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3B2" w:rsidRPr="0046499F" w:rsidRDefault="00025E11" w:rsidP="00E2035E">
      <w:pPr>
        <w:spacing w:line="276" w:lineRule="auto"/>
        <w:jc w:val="center"/>
        <w:rPr>
          <w:rFonts w:ascii="Arial" w:hAnsi="Arial" w:cs="Arial"/>
          <w:b/>
          <w:sz w:val="24"/>
          <w:szCs w:val="24"/>
        </w:rPr>
      </w:pPr>
      <w:r w:rsidRPr="0046499F">
        <w:rPr>
          <w:rFonts w:ascii="Arial" w:hAnsi="Arial" w:cs="Arial"/>
          <w:b/>
          <w:sz w:val="24"/>
          <w:szCs w:val="24"/>
        </w:rPr>
        <w:t>TERMINOS DE REFERENCIA</w:t>
      </w:r>
      <w:r w:rsidR="008E56BC" w:rsidRPr="0046499F">
        <w:rPr>
          <w:rFonts w:ascii="Arial" w:hAnsi="Arial" w:cs="Arial"/>
          <w:b/>
          <w:sz w:val="24"/>
          <w:szCs w:val="24"/>
        </w:rPr>
        <w:t xml:space="preserve"> </w:t>
      </w:r>
    </w:p>
    <w:p w:rsidR="00025E11" w:rsidRPr="0046499F" w:rsidRDefault="00025E11" w:rsidP="00E2035E">
      <w:pPr>
        <w:spacing w:line="276" w:lineRule="auto"/>
        <w:jc w:val="center"/>
        <w:rPr>
          <w:rFonts w:ascii="Arial" w:hAnsi="Arial" w:cs="Arial"/>
          <w:sz w:val="24"/>
          <w:szCs w:val="24"/>
        </w:rPr>
      </w:pPr>
    </w:p>
    <w:p w:rsidR="0096646B" w:rsidRPr="0046499F" w:rsidRDefault="0096646B" w:rsidP="00E2035E">
      <w:pPr>
        <w:spacing w:line="276" w:lineRule="auto"/>
        <w:jc w:val="center"/>
        <w:rPr>
          <w:rFonts w:ascii="Arial" w:hAnsi="Arial" w:cs="Arial"/>
          <w:sz w:val="24"/>
          <w:szCs w:val="24"/>
        </w:rPr>
      </w:pPr>
    </w:p>
    <w:p w:rsidR="0098607F" w:rsidRPr="0046499F" w:rsidRDefault="00025E11" w:rsidP="00E2035E">
      <w:pPr>
        <w:jc w:val="both"/>
        <w:rPr>
          <w:rFonts w:ascii="Arial" w:hAnsi="Arial" w:cs="Arial"/>
          <w:sz w:val="24"/>
          <w:szCs w:val="24"/>
        </w:rPr>
      </w:pPr>
      <w:r w:rsidRPr="0046499F">
        <w:rPr>
          <w:rFonts w:ascii="Arial" w:hAnsi="Arial" w:cs="Arial"/>
          <w:sz w:val="24"/>
          <w:szCs w:val="24"/>
        </w:rPr>
        <w:t xml:space="preserve">Términos de </w:t>
      </w:r>
      <w:r w:rsidR="00B409BB" w:rsidRPr="0046499F">
        <w:rPr>
          <w:rFonts w:ascii="Arial" w:hAnsi="Arial" w:cs="Arial"/>
          <w:sz w:val="24"/>
          <w:szCs w:val="24"/>
        </w:rPr>
        <w:t xml:space="preserve">referencia </w:t>
      </w:r>
      <w:r w:rsidR="009C0B36" w:rsidRPr="0046499F">
        <w:rPr>
          <w:rFonts w:ascii="Arial" w:hAnsi="Arial" w:cs="Arial"/>
          <w:sz w:val="24"/>
          <w:szCs w:val="24"/>
        </w:rPr>
        <w:t xml:space="preserve">de la Licitación Pública </w:t>
      </w:r>
      <w:r w:rsidR="0098607F" w:rsidRPr="0046499F">
        <w:rPr>
          <w:rFonts w:ascii="Arial" w:hAnsi="Arial" w:cs="Arial"/>
          <w:sz w:val="24"/>
          <w:szCs w:val="24"/>
        </w:rPr>
        <w:t>Nacional</w:t>
      </w:r>
      <w:r w:rsidR="00365567" w:rsidRPr="0046499F">
        <w:rPr>
          <w:rFonts w:ascii="Arial" w:hAnsi="Arial" w:cs="Arial"/>
          <w:sz w:val="24"/>
          <w:szCs w:val="24"/>
        </w:rPr>
        <w:t xml:space="preserve">, para la contratación de </w:t>
      </w:r>
      <w:r w:rsidRPr="0046499F">
        <w:rPr>
          <w:rFonts w:ascii="Arial" w:hAnsi="Arial" w:cs="Arial"/>
          <w:sz w:val="24"/>
          <w:szCs w:val="24"/>
        </w:rPr>
        <w:t>la obra pública</w:t>
      </w:r>
      <w:r w:rsidR="00365567" w:rsidRPr="0046499F">
        <w:rPr>
          <w:rFonts w:ascii="Arial" w:hAnsi="Arial" w:cs="Arial"/>
          <w:sz w:val="24"/>
          <w:szCs w:val="24"/>
        </w:rPr>
        <w:t xml:space="preserve"> a </w:t>
      </w:r>
      <w:r w:rsidRPr="0046499F">
        <w:rPr>
          <w:rFonts w:ascii="Arial" w:hAnsi="Arial" w:cs="Arial"/>
          <w:sz w:val="24"/>
          <w:szCs w:val="24"/>
        </w:rPr>
        <w:t>precios unitarios</w:t>
      </w:r>
      <w:r w:rsidR="00365567" w:rsidRPr="0046499F">
        <w:rPr>
          <w:rFonts w:ascii="Arial" w:hAnsi="Arial" w:cs="Arial"/>
          <w:sz w:val="24"/>
          <w:szCs w:val="24"/>
        </w:rPr>
        <w:t xml:space="preserve"> referente a la </w:t>
      </w:r>
      <w:r w:rsidR="002F4D73" w:rsidRPr="0046499F">
        <w:rPr>
          <w:rFonts w:ascii="Arial" w:hAnsi="Arial" w:cs="Arial"/>
          <w:sz w:val="24"/>
          <w:szCs w:val="24"/>
        </w:rPr>
        <w:t>“</w:t>
      </w:r>
      <w:r w:rsidR="00824647">
        <w:rPr>
          <w:rFonts w:ascii="Arial" w:hAnsi="Arial" w:cs="Arial"/>
          <w:b/>
          <w:sz w:val="24"/>
          <w:szCs w:val="24"/>
        </w:rPr>
        <w:t>CONSTRUCCIÓN DE LOS FRENTES 2, 4, 5</w:t>
      </w:r>
      <w:r w:rsidR="00C35768">
        <w:rPr>
          <w:rFonts w:ascii="Arial" w:hAnsi="Arial" w:cs="Arial"/>
          <w:b/>
          <w:sz w:val="24"/>
          <w:szCs w:val="24"/>
        </w:rPr>
        <w:t xml:space="preserve"> y</w:t>
      </w:r>
      <w:r w:rsidR="00824647">
        <w:rPr>
          <w:rFonts w:ascii="Arial" w:hAnsi="Arial" w:cs="Arial"/>
          <w:b/>
          <w:sz w:val="24"/>
          <w:szCs w:val="24"/>
        </w:rPr>
        <w:t xml:space="preserve"> 7</w:t>
      </w:r>
      <w:r w:rsidR="00E2035E" w:rsidRPr="0046499F">
        <w:rPr>
          <w:rFonts w:ascii="Arial" w:hAnsi="Arial" w:cs="Arial"/>
          <w:b/>
          <w:sz w:val="24"/>
          <w:szCs w:val="24"/>
        </w:rPr>
        <w:t xml:space="preserve"> DEL TRAMO 3 DEL TREN INTERURBANO MÉXICO-TOLUCA”, LOCALIZADO ENTRE LOS CADENAMIENTOS 41+150 SALIDA DEL PORTAL ORIENTE DEL TÚNEL) Y 57+792 (ESTACIÓN OBSERVATORIO DEL METRO L-1</w:t>
      </w:r>
      <w:r w:rsidR="002F4D73" w:rsidRPr="0046499F">
        <w:rPr>
          <w:rFonts w:ascii="Arial" w:hAnsi="Arial" w:cs="Arial"/>
          <w:sz w:val="24"/>
          <w:szCs w:val="24"/>
        </w:rPr>
        <w:t>”</w:t>
      </w:r>
      <w:r w:rsidR="0098607F" w:rsidRPr="0046499F">
        <w:rPr>
          <w:rFonts w:ascii="Arial" w:hAnsi="Arial" w:cs="Arial"/>
          <w:sz w:val="24"/>
          <w:szCs w:val="24"/>
        </w:rPr>
        <w:t xml:space="preserve">. </w:t>
      </w:r>
    </w:p>
    <w:p w:rsidR="00025E11" w:rsidRPr="0046499F" w:rsidRDefault="00025E11" w:rsidP="00E2035E">
      <w:pPr>
        <w:spacing w:line="276" w:lineRule="auto"/>
        <w:jc w:val="both"/>
        <w:rPr>
          <w:rFonts w:ascii="Arial" w:hAnsi="Arial" w:cs="Arial"/>
          <w:sz w:val="24"/>
          <w:szCs w:val="24"/>
          <w:lang w:val="es-MX"/>
        </w:rPr>
      </w:pPr>
      <w:bookmarkStart w:id="0" w:name="_GoBack"/>
      <w:bookmarkEnd w:id="0"/>
    </w:p>
    <w:p w:rsidR="00025E11" w:rsidRPr="0046499F" w:rsidRDefault="00E2035E" w:rsidP="00E2035E">
      <w:pPr>
        <w:numPr>
          <w:ilvl w:val="0"/>
          <w:numId w:val="47"/>
        </w:numPr>
        <w:autoSpaceDE w:val="0"/>
        <w:autoSpaceDN w:val="0"/>
        <w:adjustRightInd w:val="0"/>
        <w:spacing w:line="276" w:lineRule="auto"/>
        <w:rPr>
          <w:rFonts w:ascii="Arial" w:hAnsi="Arial" w:cs="Arial"/>
          <w:b/>
          <w:bCs/>
          <w:sz w:val="24"/>
          <w:szCs w:val="24"/>
        </w:rPr>
      </w:pPr>
      <w:r w:rsidRPr="0046499F">
        <w:rPr>
          <w:rFonts w:ascii="Arial" w:hAnsi="Arial" w:cs="Arial"/>
          <w:b/>
          <w:bCs/>
          <w:sz w:val="24"/>
          <w:szCs w:val="24"/>
        </w:rPr>
        <w:t>ANTECEDENTES</w:t>
      </w:r>
    </w:p>
    <w:p w:rsidR="00025E11" w:rsidRPr="0046499F" w:rsidRDefault="00025E11" w:rsidP="00E2035E">
      <w:pPr>
        <w:spacing w:line="276" w:lineRule="auto"/>
        <w:jc w:val="both"/>
        <w:rPr>
          <w:rFonts w:ascii="Arial" w:hAnsi="Arial" w:cs="Arial"/>
          <w:sz w:val="24"/>
          <w:szCs w:val="24"/>
        </w:rPr>
      </w:pPr>
    </w:p>
    <w:p w:rsidR="00E2035E" w:rsidRPr="0046499F" w:rsidRDefault="00E2035E" w:rsidP="00E2035E">
      <w:pPr>
        <w:spacing w:line="276" w:lineRule="auto"/>
        <w:jc w:val="both"/>
        <w:rPr>
          <w:rFonts w:ascii="Arial" w:hAnsi="Arial" w:cs="Arial"/>
          <w:sz w:val="24"/>
          <w:szCs w:val="24"/>
        </w:rPr>
      </w:pPr>
      <w:r w:rsidRPr="0046499F">
        <w:rPr>
          <w:rFonts w:ascii="Arial" w:hAnsi="Arial" w:cs="Arial"/>
          <w:sz w:val="24"/>
          <w:szCs w:val="24"/>
        </w:rPr>
        <w:t>El Plan Nacional de Desarrollo 2013-2018, tiene como objetivo 4.9 contar con infraestructura de transporte que se refleje en menores costos para realizar la actividad económica. La línea de acción para el sector ferroviario, determina construir nuevos tramos ferroviarios, libramientos, acotamientos y relocalización de vías férreas que permitan conectar nodos del sistema nacional de plataformas logísticas.</w:t>
      </w:r>
    </w:p>
    <w:p w:rsidR="00E2035E" w:rsidRPr="0046499F" w:rsidRDefault="00E2035E" w:rsidP="00E2035E">
      <w:pPr>
        <w:spacing w:line="276" w:lineRule="auto"/>
        <w:jc w:val="both"/>
        <w:rPr>
          <w:rFonts w:ascii="Arial" w:hAnsi="Arial" w:cs="Arial"/>
          <w:sz w:val="24"/>
          <w:szCs w:val="24"/>
        </w:rPr>
      </w:pPr>
      <w:r w:rsidRPr="0046499F">
        <w:rPr>
          <w:rFonts w:ascii="Arial" w:hAnsi="Arial" w:cs="Arial"/>
          <w:sz w:val="24"/>
          <w:szCs w:val="24"/>
        </w:rPr>
        <w:t> </w:t>
      </w:r>
    </w:p>
    <w:p w:rsidR="00E2035E" w:rsidRPr="0046499F" w:rsidRDefault="00E2035E" w:rsidP="00E2035E">
      <w:pPr>
        <w:spacing w:line="276" w:lineRule="auto"/>
        <w:jc w:val="both"/>
        <w:rPr>
          <w:rFonts w:ascii="Arial" w:hAnsi="Arial" w:cs="Arial"/>
          <w:sz w:val="24"/>
          <w:szCs w:val="24"/>
        </w:rPr>
      </w:pPr>
      <w:r w:rsidRPr="0046499F">
        <w:rPr>
          <w:rFonts w:ascii="Arial" w:hAnsi="Arial" w:cs="Arial"/>
          <w:sz w:val="24"/>
          <w:szCs w:val="24"/>
        </w:rPr>
        <w:t>Estas líneas de transporte urbano masivo determinan mejorar la movilidad de las ciudades mediante sistemas de transporte urbano masivo, congruentes con el desarrollo urbano sustentable, aprovechando tecnologías para optimizar el desplazamiento de las personas.</w:t>
      </w:r>
    </w:p>
    <w:p w:rsidR="00E2035E" w:rsidRPr="0046499F" w:rsidRDefault="00E2035E" w:rsidP="00E2035E">
      <w:pPr>
        <w:spacing w:line="276" w:lineRule="auto"/>
        <w:jc w:val="both"/>
        <w:rPr>
          <w:rFonts w:ascii="Arial" w:hAnsi="Arial" w:cs="Arial"/>
          <w:sz w:val="24"/>
          <w:szCs w:val="24"/>
        </w:rPr>
      </w:pPr>
    </w:p>
    <w:p w:rsidR="00E2035E" w:rsidRPr="0046499F" w:rsidRDefault="00E2035E" w:rsidP="00E2035E">
      <w:pPr>
        <w:spacing w:line="276" w:lineRule="auto"/>
        <w:jc w:val="both"/>
        <w:rPr>
          <w:rFonts w:ascii="Arial" w:hAnsi="Arial" w:cs="Arial"/>
          <w:sz w:val="24"/>
          <w:szCs w:val="24"/>
        </w:rPr>
      </w:pPr>
      <w:r w:rsidRPr="0046499F">
        <w:rPr>
          <w:rFonts w:ascii="Arial" w:hAnsi="Arial" w:cs="Arial"/>
          <w:sz w:val="24"/>
          <w:szCs w:val="24"/>
        </w:rPr>
        <w:t xml:space="preserve">Como parte del Programa de Obra Pública 2014 - 2017, la </w:t>
      </w:r>
      <w:r w:rsidRPr="0046499F">
        <w:rPr>
          <w:rFonts w:ascii="Arial" w:hAnsi="Arial" w:cs="Arial"/>
          <w:b/>
          <w:sz w:val="24"/>
          <w:szCs w:val="24"/>
        </w:rPr>
        <w:t xml:space="preserve">Secretaría de Comunicaciones y Transportes (SCT) </w:t>
      </w:r>
      <w:r w:rsidRPr="0046499F">
        <w:rPr>
          <w:rFonts w:ascii="Arial" w:hAnsi="Arial" w:cs="Arial"/>
          <w:sz w:val="24"/>
          <w:szCs w:val="24"/>
        </w:rPr>
        <w:t xml:space="preserve">por conducto de la </w:t>
      </w:r>
      <w:r w:rsidRPr="0046499F">
        <w:rPr>
          <w:rFonts w:ascii="Arial" w:hAnsi="Arial" w:cs="Arial"/>
          <w:b/>
          <w:sz w:val="24"/>
          <w:szCs w:val="24"/>
        </w:rPr>
        <w:t>Dirección General de Desarrollo Ferroviario y Multimodal (DGDFM),</w:t>
      </w:r>
      <w:r w:rsidRPr="0046499F">
        <w:rPr>
          <w:rFonts w:ascii="Arial" w:hAnsi="Arial" w:cs="Arial"/>
          <w:sz w:val="24"/>
          <w:szCs w:val="24"/>
        </w:rPr>
        <w:t xml:space="preserve"> llevará a cabo la Construcción del tramo ferroviario “Tramo III del tren interurbano México - Toluca”, localizado entre los </w:t>
      </w:r>
      <w:proofErr w:type="spellStart"/>
      <w:r w:rsidRPr="0046499F">
        <w:rPr>
          <w:rFonts w:ascii="Arial" w:hAnsi="Arial" w:cs="Arial"/>
          <w:sz w:val="24"/>
          <w:szCs w:val="24"/>
        </w:rPr>
        <w:t>cadenamientos</w:t>
      </w:r>
      <w:proofErr w:type="spellEnd"/>
      <w:r w:rsidRPr="0046499F">
        <w:rPr>
          <w:rFonts w:ascii="Arial" w:hAnsi="Arial" w:cs="Arial"/>
          <w:sz w:val="24"/>
          <w:szCs w:val="24"/>
        </w:rPr>
        <w:t xml:space="preserve"> 41+150 (salida del portal oriente del túnel y 57+792 estación observatorio del metro L-1), Tren interurbano México – Toluca.</w:t>
      </w:r>
    </w:p>
    <w:p w:rsidR="00E2035E" w:rsidRPr="0046499F" w:rsidRDefault="00E2035E" w:rsidP="00E2035E">
      <w:pPr>
        <w:spacing w:line="276" w:lineRule="auto"/>
        <w:jc w:val="both"/>
        <w:rPr>
          <w:rFonts w:ascii="Arial" w:hAnsi="Arial" w:cs="Arial"/>
          <w:sz w:val="24"/>
          <w:szCs w:val="24"/>
        </w:rPr>
      </w:pPr>
    </w:p>
    <w:p w:rsidR="00E2035E" w:rsidRPr="0046499F" w:rsidRDefault="00E2035E" w:rsidP="00E2035E">
      <w:pPr>
        <w:spacing w:line="276" w:lineRule="auto"/>
        <w:jc w:val="both"/>
        <w:rPr>
          <w:rFonts w:ascii="Arial" w:hAnsi="Arial" w:cs="Arial"/>
          <w:b/>
          <w:sz w:val="24"/>
          <w:szCs w:val="24"/>
        </w:rPr>
      </w:pPr>
    </w:p>
    <w:p w:rsidR="00E2035E" w:rsidRPr="0046499F" w:rsidRDefault="00E2035E" w:rsidP="00E2035E">
      <w:pPr>
        <w:numPr>
          <w:ilvl w:val="0"/>
          <w:numId w:val="47"/>
        </w:numPr>
        <w:autoSpaceDE w:val="0"/>
        <w:autoSpaceDN w:val="0"/>
        <w:adjustRightInd w:val="0"/>
        <w:spacing w:line="276" w:lineRule="auto"/>
        <w:rPr>
          <w:rFonts w:ascii="Arial" w:hAnsi="Arial" w:cs="Arial"/>
          <w:b/>
          <w:bCs/>
          <w:sz w:val="24"/>
          <w:szCs w:val="24"/>
        </w:rPr>
      </w:pPr>
      <w:r w:rsidRPr="0046499F">
        <w:rPr>
          <w:rFonts w:ascii="Arial" w:hAnsi="Arial" w:cs="Arial"/>
          <w:b/>
          <w:bCs/>
          <w:sz w:val="24"/>
          <w:szCs w:val="24"/>
        </w:rPr>
        <w:t>DESCRIPCIÓN GENERAL DEL PROYECTO</w:t>
      </w:r>
    </w:p>
    <w:p w:rsidR="00E2035E" w:rsidRPr="0046499F" w:rsidRDefault="00E2035E" w:rsidP="00E2035E">
      <w:pPr>
        <w:autoSpaceDE w:val="0"/>
        <w:autoSpaceDN w:val="0"/>
        <w:adjustRightInd w:val="0"/>
        <w:spacing w:line="276" w:lineRule="auto"/>
        <w:jc w:val="both"/>
        <w:rPr>
          <w:rFonts w:ascii="Arial" w:hAnsi="Arial" w:cs="Arial"/>
          <w:sz w:val="24"/>
          <w:szCs w:val="24"/>
        </w:rPr>
      </w:pPr>
    </w:p>
    <w:p w:rsidR="00E2035E" w:rsidRPr="0046499F" w:rsidRDefault="00E2035E" w:rsidP="00E2035E">
      <w:p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El Tren Interurbano de Pasajeros Toluca</w:t>
      </w:r>
      <w:r w:rsidRPr="0046499F">
        <w:rPr>
          <w:rFonts w:ascii="Calibri" w:hAnsi="Calibri" w:cs="Arial"/>
          <w:sz w:val="24"/>
          <w:szCs w:val="24"/>
        </w:rPr>
        <w:t>‐</w:t>
      </w:r>
      <w:r w:rsidRPr="0046499F">
        <w:rPr>
          <w:rFonts w:ascii="Arial" w:hAnsi="Arial" w:cs="Arial"/>
          <w:sz w:val="24"/>
          <w:szCs w:val="24"/>
        </w:rPr>
        <w:t>Valle de México es un proyecto de construcción de ferrocarril de larga distancia y media velocidad que conectará a la Zona Metropolitana del Valle de Toluca con la Zona Metropolitana del Valle de México.</w:t>
      </w:r>
    </w:p>
    <w:p w:rsidR="00E2035E" w:rsidRPr="0046499F" w:rsidRDefault="00E2035E" w:rsidP="00E2035E">
      <w:pPr>
        <w:autoSpaceDE w:val="0"/>
        <w:autoSpaceDN w:val="0"/>
        <w:adjustRightInd w:val="0"/>
        <w:spacing w:line="276" w:lineRule="auto"/>
        <w:jc w:val="both"/>
        <w:rPr>
          <w:rFonts w:ascii="Arial" w:hAnsi="Arial" w:cs="Arial"/>
          <w:sz w:val="24"/>
          <w:szCs w:val="24"/>
        </w:rPr>
      </w:pPr>
    </w:p>
    <w:p w:rsidR="00E2035E" w:rsidRPr="0046499F" w:rsidRDefault="00E2035E" w:rsidP="00E2035E">
      <w:pPr>
        <w:autoSpaceDE w:val="0"/>
        <w:autoSpaceDN w:val="0"/>
        <w:adjustRightInd w:val="0"/>
        <w:spacing w:line="276" w:lineRule="auto"/>
        <w:jc w:val="both"/>
        <w:rPr>
          <w:rFonts w:ascii="Arial" w:hAnsi="Arial" w:cs="Arial"/>
          <w:sz w:val="24"/>
          <w:szCs w:val="24"/>
        </w:rPr>
      </w:pPr>
    </w:p>
    <w:p w:rsidR="00E2035E" w:rsidRPr="0046499F" w:rsidRDefault="00E2035E" w:rsidP="00E2035E">
      <w:pPr>
        <w:autoSpaceDE w:val="0"/>
        <w:autoSpaceDN w:val="0"/>
        <w:adjustRightInd w:val="0"/>
        <w:spacing w:line="276" w:lineRule="auto"/>
        <w:jc w:val="both"/>
        <w:rPr>
          <w:rFonts w:ascii="Arial" w:hAnsi="Arial" w:cs="Arial"/>
          <w:sz w:val="24"/>
          <w:szCs w:val="24"/>
        </w:rPr>
      </w:pPr>
    </w:p>
    <w:p w:rsidR="00E2035E" w:rsidRPr="0046499F" w:rsidRDefault="00E2035E" w:rsidP="00E2035E">
      <w:p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lastRenderedPageBreak/>
        <w:t>Mapa representativo del proyecto</w:t>
      </w:r>
    </w:p>
    <w:p w:rsidR="00E2035E" w:rsidRPr="0046499F" w:rsidRDefault="00E2035E" w:rsidP="00E2035E">
      <w:pPr>
        <w:autoSpaceDE w:val="0"/>
        <w:autoSpaceDN w:val="0"/>
        <w:adjustRightInd w:val="0"/>
        <w:spacing w:line="276" w:lineRule="auto"/>
        <w:jc w:val="both"/>
        <w:rPr>
          <w:rFonts w:ascii="Arial" w:hAnsi="Arial" w:cs="Arial"/>
          <w:b/>
          <w:bCs/>
          <w:sz w:val="24"/>
          <w:szCs w:val="24"/>
        </w:rPr>
      </w:pPr>
    </w:p>
    <w:p w:rsidR="00E2035E" w:rsidRPr="0046499F" w:rsidRDefault="00E2035E" w:rsidP="00E2035E">
      <w:pPr>
        <w:autoSpaceDE w:val="0"/>
        <w:autoSpaceDN w:val="0"/>
        <w:adjustRightInd w:val="0"/>
        <w:spacing w:line="276" w:lineRule="auto"/>
        <w:jc w:val="both"/>
        <w:rPr>
          <w:rFonts w:ascii="Arial" w:hAnsi="Arial" w:cs="Arial"/>
          <w:b/>
          <w:bCs/>
          <w:sz w:val="24"/>
          <w:szCs w:val="24"/>
        </w:rPr>
      </w:pPr>
      <w:r w:rsidRPr="0046499F">
        <w:rPr>
          <w:rFonts w:ascii="Arial" w:hAnsi="Arial" w:cs="Arial"/>
          <w:b/>
          <w:noProof/>
          <w:sz w:val="24"/>
          <w:szCs w:val="24"/>
          <w:lang w:val="es-MX" w:eastAsia="es-MX"/>
        </w:rPr>
        <w:drawing>
          <wp:inline distT="0" distB="0" distL="0" distR="0">
            <wp:extent cx="5746115" cy="2907030"/>
            <wp:effectExtent l="19050" t="0" r="6985" b="0"/>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8"/>
                    <a:srcRect/>
                    <a:stretch>
                      <a:fillRect/>
                    </a:stretch>
                  </pic:blipFill>
                  <pic:spPr bwMode="auto">
                    <a:xfrm>
                      <a:off x="0" y="0"/>
                      <a:ext cx="5746115" cy="2907030"/>
                    </a:xfrm>
                    <a:prstGeom prst="rect">
                      <a:avLst/>
                    </a:prstGeom>
                    <a:noFill/>
                    <a:ln w="9525">
                      <a:noFill/>
                      <a:miter lim="800000"/>
                      <a:headEnd/>
                      <a:tailEnd/>
                    </a:ln>
                  </pic:spPr>
                </pic:pic>
              </a:graphicData>
            </a:graphic>
          </wp:inline>
        </w:drawing>
      </w:r>
    </w:p>
    <w:p w:rsidR="00E2035E" w:rsidRPr="0046499F" w:rsidRDefault="00E2035E" w:rsidP="00E2035E">
      <w:pPr>
        <w:autoSpaceDE w:val="0"/>
        <w:autoSpaceDN w:val="0"/>
        <w:adjustRightInd w:val="0"/>
        <w:spacing w:line="276" w:lineRule="auto"/>
        <w:jc w:val="both"/>
        <w:rPr>
          <w:rFonts w:ascii="Arial" w:hAnsi="Arial" w:cs="Arial"/>
          <w:b/>
          <w:bCs/>
          <w:sz w:val="24"/>
          <w:szCs w:val="24"/>
        </w:rPr>
      </w:pPr>
    </w:p>
    <w:p w:rsidR="00E2035E" w:rsidRPr="0046499F" w:rsidRDefault="00E2035E" w:rsidP="00E2035E">
      <w:pPr>
        <w:autoSpaceDE w:val="0"/>
        <w:autoSpaceDN w:val="0"/>
        <w:adjustRightInd w:val="0"/>
        <w:spacing w:line="276" w:lineRule="auto"/>
        <w:jc w:val="both"/>
        <w:rPr>
          <w:rFonts w:ascii="Arial" w:hAnsi="Arial" w:cs="Arial"/>
          <w:sz w:val="24"/>
          <w:szCs w:val="24"/>
        </w:rPr>
      </w:pPr>
    </w:p>
    <w:p w:rsidR="00E2035E" w:rsidRPr="0046499F" w:rsidRDefault="00E2035E" w:rsidP="00E2035E">
      <w:pPr>
        <w:autoSpaceDE w:val="0"/>
        <w:autoSpaceDN w:val="0"/>
        <w:adjustRightInd w:val="0"/>
        <w:spacing w:line="276" w:lineRule="auto"/>
        <w:jc w:val="both"/>
        <w:rPr>
          <w:rFonts w:ascii="Arial" w:hAnsi="Arial" w:cs="Arial"/>
          <w:b/>
          <w:bCs/>
          <w:sz w:val="24"/>
          <w:szCs w:val="24"/>
        </w:rPr>
      </w:pPr>
      <w:r w:rsidRPr="0046499F">
        <w:rPr>
          <w:rFonts w:ascii="Arial" w:hAnsi="Arial" w:cs="Arial"/>
          <w:b/>
          <w:bCs/>
          <w:sz w:val="24"/>
          <w:szCs w:val="24"/>
        </w:rPr>
        <w:t>Antecedentes del Proyecto</w:t>
      </w:r>
    </w:p>
    <w:p w:rsidR="00E2035E" w:rsidRPr="0046499F" w:rsidRDefault="00E2035E" w:rsidP="00E2035E">
      <w:pPr>
        <w:autoSpaceDE w:val="0"/>
        <w:autoSpaceDN w:val="0"/>
        <w:adjustRightInd w:val="0"/>
        <w:spacing w:line="276" w:lineRule="auto"/>
        <w:jc w:val="both"/>
        <w:rPr>
          <w:rFonts w:ascii="Arial" w:hAnsi="Arial" w:cs="Arial"/>
          <w:b/>
          <w:bCs/>
          <w:sz w:val="24"/>
          <w:szCs w:val="24"/>
        </w:rPr>
      </w:pPr>
    </w:p>
    <w:p w:rsidR="00E2035E" w:rsidRPr="0046499F" w:rsidRDefault="00E2035E" w:rsidP="00E2035E">
      <w:p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El Tren Interurbano de Pasajeros Toluca</w:t>
      </w:r>
      <w:r w:rsidRPr="0046499F">
        <w:rPr>
          <w:rFonts w:ascii="Calibri" w:hAnsi="Calibri" w:cs="Arial"/>
          <w:sz w:val="24"/>
          <w:szCs w:val="24"/>
        </w:rPr>
        <w:t>‐</w:t>
      </w:r>
      <w:r w:rsidRPr="0046499F">
        <w:rPr>
          <w:rFonts w:ascii="Arial" w:hAnsi="Arial" w:cs="Arial"/>
          <w:sz w:val="24"/>
          <w:szCs w:val="24"/>
        </w:rPr>
        <w:t>Valle de México es un proyecto de construcción de ferrocarril de larga distancia y media velocidad que conectará a la Zona Metropolitana del Valle de Toluca con la Zona Metropolitana del Valle de México. Este proyecto, enmarcado dentro del Plan Nacional de Infraestructuras del Gobierno de México, consiste en el trabajo sobre una línea ferroviaria de una longitud de 57,741 km (4,6 km en túnel, 45,8 km en viaductos y 7,3 km en superficie) y cuya demanda prevista es de 250.000 pasajeros diarios en su momento de puesta en operación, a finales de 2017, con un crecimiento hasta los 400.000 pasajeros diarios en el año 2042.</w:t>
      </w:r>
    </w:p>
    <w:p w:rsidR="00E2035E" w:rsidRPr="0046499F" w:rsidRDefault="00E2035E" w:rsidP="00E2035E">
      <w:pPr>
        <w:autoSpaceDE w:val="0"/>
        <w:autoSpaceDN w:val="0"/>
        <w:adjustRightInd w:val="0"/>
        <w:spacing w:line="276" w:lineRule="auto"/>
        <w:jc w:val="both"/>
        <w:rPr>
          <w:rFonts w:ascii="Arial" w:hAnsi="Arial" w:cs="Arial"/>
          <w:sz w:val="24"/>
          <w:szCs w:val="24"/>
        </w:rPr>
      </w:pPr>
    </w:p>
    <w:p w:rsidR="00E2035E" w:rsidRPr="0046499F" w:rsidRDefault="00E2035E" w:rsidP="00E2035E">
      <w:p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 xml:space="preserve">La futura línea, que unirá la capital del Estado de México, Toluca, con el Distrito Federal, atravesando, a su vez, la localidad de Santa Fe, dispondrá de seis estaciones en viaducto, talleres y cocheras. La línea tendrá dos estaciones terminales una en Zinacantepec al poniente de la Zona Metropolitana del Valle de Toluca y la otra en la Estación Observatorio al poniente de la Zona Metropolitana del Valle de México donde conectara con la Línea 1 del Sistema de Trasporte Colectivo </w:t>
      </w:r>
      <w:r w:rsidRPr="0046499F">
        <w:rPr>
          <w:rFonts w:ascii="Calibri" w:hAnsi="Calibri" w:cs="Arial"/>
          <w:sz w:val="24"/>
          <w:szCs w:val="24"/>
        </w:rPr>
        <w:t>‐</w:t>
      </w:r>
      <w:r w:rsidRPr="0046499F">
        <w:rPr>
          <w:rFonts w:ascii="Arial" w:hAnsi="Arial" w:cs="Arial"/>
          <w:sz w:val="24"/>
          <w:szCs w:val="24"/>
        </w:rPr>
        <w:t xml:space="preserve"> Metro y la ampliación de la Línea 12 del mismo sistema.</w:t>
      </w:r>
    </w:p>
    <w:p w:rsidR="00E2035E" w:rsidRPr="0046499F" w:rsidRDefault="00E2035E" w:rsidP="00E2035E">
      <w:pPr>
        <w:autoSpaceDE w:val="0"/>
        <w:autoSpaceDN w:val="0"/>
        <w:adjustRightInd w:val="0"/>
        <w:spacing w:line="276" w:lineRule="auto"/>
        <w:jc w:val="both"/>
        <w:rPr>
          <w:rFonts w:ascii="Arial" w:hAnsi="Arial" w:cs="Arial"/>
          <w:sz w:val="24"/>
          <w:szCs w:val="24"/>
        </w:rPr>
      </w:pPr>
    </w:p>
    <w:p w:rsidR="00E2035E" w:rsidRPr="0046499F" w:rsidRDefault="00E2035E" w:rsidP="00E2035E">
      <w:p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 xml:space="preserve">De Observatorio la vía partirá hacia la zona de City Santa Fe donde tendrá su primera estación por una ruta que inicialmente contempla la Avenida Vasco de </w:t>
      </w:r>
      <w:r w:rsidRPr="0046499F">
        <w:rPr>
          <w:rFonts w:ascii="Arial" w:hAnsi="Arial" w:cs="Arial"/>
          <w:sz w:val="24"/>
          <w:szCs w:val="24"/>
        </w:rPr>
        <w:lastRenderedPageBreak/>
        <w:t>Quiroga hasta la colonia Centro del desarrollo inmobiliario donde tendrá una estación de paso, para luego adentrase por el derecho de vía de la Autopista México</w:t>
      </w:r>
      <w:r w:rsidRPr="0046499F">
        <w:rPr>
          <w:rFonts w:ascii="Calibri" w:hAnsi="Calibri" w:cs="Arial"/>
          <w:sz w:val="24"/>
          <w:szCs w:val="24"/>
        </w:rPr>
        <w:t>‐</w:t>
      </w:r>
      <w:r w:rsidRPr="0046499F">
        <w:rPr>
          <w:rFonts w:ascii="Arial" w:hAnsi="Arial" w:cs="Arial"/>
          <w:sz w:val="24"/>
          <w:szCs w:val="24"/>
        </w:rPr>
        <w:t>Toluca 135D de la cual se apartara para entrar en un túnel de 4,6 km de longitud que le permitirá evitar la mayoría de la zona Boscosa de la Sierra de las Cruces y el Parque nacional Desierto de los Leones, para salir a superficie a la altura del Parque Nacional Insurgente Miguel Hidalgo y Costilla para luego seguir hasta un punto intermedio entre los pueblos de San Mateo Atenco y Lerma de Villada, donde tendrá su primera estación de paso, cumpliendo con esto con su primera fase constructiva de 36 km. Seguirá entonces por el derecho de vía del Ferrocarril México</w:t>
      </w:r>
      <w:r w:rsidRPr="0046499F">
        <w:rPr>
          <w:rFonts w:ascii="Calibri" w:hAnsi="Calibri" w:cs="Arial"/>
          <w:sz w:val="24"/>
          <w:szCs w:val="24"/>
        </w:rPr>
        <w:t>‐</w:t>
      </w:r>
      <w:r w:rsidRPr="0046499F">
        <w:rPr>
          <w:rFonts w:ascii="Arial" w:hAnsi="Arial" w:cs="Arial"/>
          <w:sz w:val="24"/>
          <w:szCs w:val="24"/>
        </w:rPr>
        <w:t xml:space="preserve">Toluca paralelo a la Carretera Federal No. 15D y el Paseo </w:t>
      </w:r>
      <w:proofErr w:type="spellStart"/>
      <w:r w:rsidRPr="0046499F">
        <w:rPr>
          <w:rFonts w:ascii="Arial" w:hAnsi="Arial" w:cs="Arial"/>
          <w:sz w:val="24"/>
          <w:szCs w:val="24"/>
        </w:rPr>
        <w:t>Tollocan</w:t>
      </w:r>
      <w:proofErr w:type="spellEnd"/>
      <w:r w:rsidRPr="0046499F">
        <w:rPr>
          <w:rFonts w:ascii="Arial" w:hAnsi="Arial" w:cs="Arial"/>
          <w:sz w:val="24"/>
          <w:szCs w:val="24"/>
        </w:rPr>
        <w:t xml:space="preserve"> hasta la intercesión con la Avenida Miguel Alemán Valdez donde se encontrará la estación Metepec</w:t>
      </w:r>
      <w:r w:rsidRPr="0046499F">
        <w:rPr>
          <w:rFonts w:ascii="Calibri" w:hAnsi="Calibri" w:cs="Arial"/>
          <w:sz w:val="24"/>
          <w:szCs w:val="24"/>
        </w:rPr>
        <w:t>‐</w:t>
      </w:r>
      <w:r w:rsidRPr="0046499F">
        <w:rPr>
          <w:rFonts w:ascii="Arial" w:hAnsi="Arial" w:cs="Arial"/>
          <w:sz w:val="24"/>
          <w:szCs w:val="24"/>
        </w:rPr>
        <w:t xml:space="preserve">Aeropuerto, siguiendo por el Paseo </w:t>
      </w:r>
      <w:proofErr w:type="spellStart"/>
      <w:r w:rsidRPr="0046499F">
        <w:rPr>
          <w:rFonts w:ascii="Arial" w:hAnsi="Arial" w:cs="Arial"/>
          <w:sz w:val="24"/>
          <w:szCs w:val="24"/>
        </w:rPr>
        <w:t>Tollocan</w:t>
      </w:r>
      <w:proofErr w:type="spellEnd"/>
      <w:r w:rsidRPr="0046499F">
        <w:rPr>
          <w:rFonts w:ascii="Arial" w:hAnsi="Arial" w:cs="Arial"/>
          <w:sz w:val="24"/>
          <w:szCs w:val="24"/>
        </w:rPr>
        <w:t xml:space="preserve"> hasta encontrarse con la Estación Sur de Autobuses de Toluca donde estará la estación Terminal, seguirá por el Paseo </w:t>
      </w:r>
      <w:proofErr w:type="spellStart"/>
      <w:r w:rsidRPr="0046499F">
        <w:rPr>
          <w:rFonts w:ascii="Arial" w:hAnsi="Arial" w:cs="Arial"/>
          <w:sz w:val="24"/>
          <w:szCs w:val="24"/>
        </w:rPr>
        <w:t>Tollocan</w:t>
      </w:r>
      <w:proofErr w:type="spellEnd"/>
      <w:r w:rsidRPr="0046499F">
        <w:rPr>
          <w:rFonts w:ascii="Arial" w:hAnsi="Arial" w:cs="Arial"/>
          <w:sz w:val="24"/>
          <w:szCs w:val="24"/>
        </w:rPr>
        <w:t xml:space="preserve"> o como ruta alterna la Avenida de las Torres hasta encontrarse con la calle 16 de Septiembre en Zinacantepec donde tendrá su terminal y cumplirá su segunda fase con 57,7 km. de construcción.</w:t>
      </w:r>
    </w:p>
    <w:p w:rsidR="00E2035E" w:rsidRPr="0046499F" w:rsidRDefault="00E2035E" w:rsidP="00E2035E">
      <w:pPr>
        <w:autoSpaceDE w:val="0"/>
        <w:autoSpaceDN w:val="0"/>
        <w:adjustRightInd w:val="0"/>
        <w:spacing w:line="276" w:lineRule="auto"/>
        <w:jc w:val="both"/>
        <w:rPr>
          <w:rFonts w:ascii="Arial" w:hAnsi="Arial" w:cs="Arial"/>
          <w:sz w:val="24"/>
          <w:szCs w:val="24"/>
        </w:rPr>
      </w:pPr>
    </w:p>
    <w:p w:rsidR="00E2035E" w:rsidRPr="0046499F" w:rsidRDefault="00E2035E" w:rsidP="00E2035E">
      <w:pPr>
        <w:autoSpaceDE w:val="0"/>
        <w:autoSpaceDN w:val="0"/>
        <w:adjustRightInd w:val="0"/>
        <w:spacing w:line="276" w:lineRule="auto"/>
        <w:jc w:val="both"/>
        <w:rPr>
          <w:rFonts w:ascii="Arial" w:hAnsi="Arial" w:cs="Arial"/>
          <w:b/>
          <w:bCs/>
          <w:sz w:val="24"/>
          <w:szCs w:val="24"/>
        </w:rPr>
      </w:pPr>
      <w:r w:rsidRPr="0046499F">
        <w:rPr>
          <w:rFonts w:ascii="Arial" w:hAnsi="Arial" w:cs="Arial"/>
          <w:b/>
          <w:bCs/>
          <w:sz w:val="24"/>
          <w:szCs w:val="24"/>
        </w:rPr>
        <w:t>Principales características de la infraestructura</w:t>
      </w:r>
    </w:p>
    <w:p w:rsidR="00E2035E" w:rsidRPr="0046499F" w:rsidRDefault="00E2035E" w:rsidP="00E2035E">
      <w:pPr>
        <w:autoSpaceDE w:val="0"/>
        <w:autoSpaceDN w:val="0"/>
        <w:adjustRightInd w:val="0"/>
        <w:spacing w:line="276" w:lineRule="auto"/>
        <w:jc w:val="both"/>
        <w:rPr>
          <w:rFonts w:ascii="Arial" w:hAnsi="Arial" w:cs="Arial"/>
          <w:sz w:val="24"/>
          <w:szCs w:val="24"/>
        </w:rPr>
      </w:pPr>
    </w:p>
    <w:p w:rsidR="00E2035E" w:rsidRPr="0046499F" w:rsidRDefault="00E2035E" w:rsidP="00E2035E">
      <w:p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Las características generales del proyecto son las siguientes:</w:t>
      </w:r>
    </w:p>
    <w:p w:rsidR="00E2035E" w:rsidRPr="0046499F" w:rsidRDefault="00E2035E" w:rsidP="00E2035E">
      <w:pPr>
        <w:autoSpaceDE w:val="0"/>
        <w:autoSpaceDN w:val="0"/>
        <w:adjustRightInd w:val="0"/>
        <w:spacing w:line="276" w:lineRule="auto"/>
        <w:jc w:val="both"/>
        <w:rPr>
          <w:rFonts w:ascii="Arial" w:hAnsi="Arial" w:cs="Arial"/>
          <w:sz w:val="24"/>
          <w:szCs w:val="24"/>
        </w:rPr>
      </w:pPr>
    </w:p>
    <w:p w:rsidR="00E2035E" w:rsidRPr="0046499F" w:rsidRDefault="00E2035E" w:rsidP="00E2035E">
      <w:pPr>
        <w:numPr>
          <w:ilvl w:val="0"/>
          <w:numId w:val="48"/>
        </w:numPr>
        <w:autoSpaceDE w:val="0"/>
        <w:autoSpaceDN w:val="0"/>
        <w:adjustRightInd w:val="0"/>
        <w:spacing w:line="276" w:lineRule="auto"/>
        <w:jc w:val="both"/>
        <w:rPr>
          <w:rFonts w:ascii="Arial" w:hAnsi="Arial" w:cs="Arial"/>
          <w:sz w:val="24"/>
          <w:szCs w:val="24"/>
        </w:rPr>
      </w:pPr>
      <w:r w:rsidRPr="0046499F">
        <w:rPr>
          <w:rFonts w:ascii="Arial" w:hAnsi="Arial" w:cs="Arial"/>
          <w:b/>
          <w:bCs/>
          <w:sz w:val="24"/>
          <w:szCs w:val="24"/>
        </w:rPr>
        <w:t xml:space="preserve">Longitud total: </w:t>
      </w:r>
      <w:r w:rsidRPr="0046499F">
        <w:rPr>
          <w:rFonts w:ascii="Arial" w:hAnsi="Arial" w:cs="Arial"/>
          <w:sz w:val="24"/>
          <w:szCs w:val="24"/>
        </w:rPr>
        <w:t>57,7 km</w:t>
      </w:r>
    </w:p>
    <w:p w:rsidR="00E2035E" w:rsidRPr="0046499F" w:rsidRDefault="00E2035E" w:rsidP="00E2035E">
      <w:pPr>
        <w:numPr>
          <w:ilvl w:val="0"/>
          <w:numId w:val="48"/>
        </w:numPr>
        <w:autoSpaceDE w:val="0"/>
        <w:autoSpaceDN w:val="0"/>
        <w:adjustRightInd w:val="0"/>
        <w:spacing w:line="276" w:lineRule="auto"/>
        <w:jc w:val="both"/>
        <w:rPr>
          <w:rFonts w:ascii="Arial" w:hAnsi="Arial" w:cs="Arial"/>
          <w:sz w:val="24"/>
          <w:szCs w:val="24"/>
        </w:rPr>
      </w:pPr>
      <w:r w:rsidRPr="0046499F">
        <w:rPr>
          <w:rFonts w:ascii="Arial" w:hAnsi="Arial" w:cs="Arial"/>
          <w:b/>
          <w:bCs/>
          <w:sz w:val="24"/>
          <w:szCs w:val="24"/>
        </w:rPr>
        <w:t xml:space="preserve">Inicio del proyecto: </w:t>
      </w:r>
      <w:r w:rsidRPr="0046499F">
        <w:rPr>
          <w:rFonts w:ascii="Arial" w:hAnsi="Arial" w:cs="Arial"/>
          <w:sz w:val="24"/>
          <w:szCs w:val="24"/>
        </w:rPr>
        <w:t>Estación Zinacantepec, Toluca</w:t>
      </w:r>
    </w:p>
    <w:p w:rsidR="00E2035E" w:rsidRPr="0046499F" w:rsidRDefault="00E2035E" w:rsidP="00E2035E">
      <w:pPr>
        <w:numPr>
          <w:ilvl w:val="0"/>
          <w:numId w:val="48"/>
        </w:numPr>
        <w:autoSpaceDE w:val="0"/>
        <w:autoSpaceDN w:val="0"/>
        <w:adjustRightInd w:val="0"/>
        <w:spacing w:line="276" w:lineRule="auto"/>
        <w:jc w:val="both"/>
        <w:rPr>
          <w:rFonts w:ascii="Arial" w:hAnsi="Arial" w:cs="Arial"/>
          <w:sz w:val="24"/>
          <w:szCs w:val="24"/>
        </w:rPr>
      </w:pPr>
      <w:r w:rsidRPr="0046499F">
        <w:rPr>
          <w:rFonts w:ascii="Arial" w:hAnsi="Arial" w:cs="Arial"/>
          <w:b/>
          <w:bCs/>
          <w:sz w:val="24"/>
          <w:szCs w:val="24"/>
        </w:rPr>
        <w:t xml:space="preserve">Termino del proyecto: </w:t>
      </w:r>
      <w:r w:rsidRPr="0046499F">
        <w:rPr>
          <w:rFonts w:ascii="Arial" w:hAnsi="Arial" w:cs="Arial"/>
          <w:sz w:val="24"/>
          <w:szCs w:val="24"/>
        </w:rPr>
        <w:t>Estación Observatorio, Cd. México</w:t>
      </w:r>
    </w:p>
    <w:p w:rsidR="00E2035E" w:rsidRPr="0046499F" w:rsidRDefault="00E2035E" w:rsidP="00E2035E">
      <w:pPr>
        <w:numPr>
          <w:ilvl w:val="0"/>
          <w:numId w:val="48"/>
        </w:numPr>
        <w:autoSpaceDE w:val="0"/>
        <w:autoSpaceDN w:val="0"/>
        <w:adjustRightInd w:val="0"/>
        <w:spacing w:line="276" w:lineRule="auto"/>
        <w:jc w:val="both"/>
        <w:rPr>
          <w:rFonts w:ascii="Arial" w:hAnsi="Arial" w:cs="Arial"/>
          <w:sz w:val="24"/>
          <w:szCs w:val="24"/>
        </w:rPr>
      </w:pPr>
      <w:r w:rsidRPr="0046499F">
        <w:rPr>
          <w:rFonts w:ascii="Arial" w:hAnsi="Arial" w:cs="Arial"/>
          <w:b/>
          <w:bCs/>
          <w:sz w:val="24"/>
          <w:szCs w:val="24"/>
        </w:rPr>
        <w:t xml:space="preserve">Estaciones: </w:t>
      </w:r>
      <w:r w:rsidRPr="0046499F">
        <w:rPr>
          <w:rFonts w:ascii="Arial" w:hAnsi="Arial" w:cs="Arial"/>
          <w:sz w:val="24"/>
          <w:szCs w:val="24"/>
        </w:rPr>
        <w:t xml:space="preserve">6 </w:t>
      </w:r>
      <w:proofErr w:type="spellStart"/>
      <w:r w:rsidRPr="0046499F">
        <w:rPr>
          <w:rFonts w:ascii="Arial" w:hAnsi="Arial" w:cs="Arial"/>
          <w:sz w:val="24"/>
          <w:szCs w:val="24"/>
        </w:rPr>
        <w:t>ud</w:t>
      </w:r>
      <w:proofErr w:type="spellEnd"/>
    </w:p>
    <w:p w:rsidR="00E2035E" w:rsidRPr="0046499F" w:rsidRDefault="00E2035E" w:rsidP="00E2035E">
      <w:pPr>
        <w:numPr>
          <w:ilvl w:val="0"/>
          <w:numId w:val="49"/>
        </w:num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Zinacantepec: Estación elevada 0+300</w:t>
      </w:r>
    </w:p>
    <w:p w:rsidR="00E2035E" w:rsidRPr="0046499F" w:rsidRDefault="00E2035E" w:rsidP="00E2035E">
      <w:pPr>
        <w:numPr>
          <w:ilvl w:val="0"/>
          <w:numId w:val="49"/>
        </w:num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Cristóbal Colón: Estación elevada 6+175</w:t>
      </w:r>
    </w:p>
    <w:p w:rsidR="00E2035E" w:rsidRPr="0046499F" w:rsidRDefault="00E2035E" w:rsidP="00E2035E">
      <w:pPr>
        <w:numPr>
          <w:ilvl w:val="0"/>
          <w:numId w:val="49"/>
        </w:num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Metepec: Estación elevada 13+255</w:t>
      </w:r>
    </w:p>
    <w:p w:rsidR="00E2035E" w:rsidRPr="0046499F" w:rsidRDefault="00E2035E" w:rsidP="00E2035E">
      <w:pPr>
        <w:numPr>
          <w:ilvl w:val="0"/>
          <w:numId w:val="49"/>
        </w:num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Lerma: Estación elevada 19+540</w:t>
      </w:r>
    </w:p>
    <w:p w:rsidR="00E2035E" w:rsidRPr="0046499F" w:rsidRDefault="00E2035E" w:rsidP="00E2035E">
      <w:pPr>
        <w:numPr>
          <w:ilvl w:val="0"/>
          <w:numId w:val="49"/>
        </w:num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Santa Fe:</w:t>
      </w:r>
      <w:r w:rsidRPr="0046499F">
        <w:rPr>
          <w:rFonts w:ascii="Arial" w:hAnsi="Arial" w:cs="Arial"/>
          <w:sz w:val="24"/>
          <w:szCs w:val="24"/>
        </w:rPr>
        <w:tab/>
        <w:t>Estación elevada 49+205</w:t>
      </w:r>
    </w:p>
    <w:p w:rsidR="00E2035E" w:rsidRPr="0046499F" w:rsidRDefault="00E2035E" w:rsidP="00E2035E">
      <w:pPr>
        <w:numPr>
          <w:ilvl w:val="0"/>
          <w:numId w:val="49"/>
        </w:num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Observatorio: Estación elevada 57+651</w:t>
      </w:r>
    </w:p>
    <w:p w:rsidR="00E2035E" w:rsidRPr="0046499F" w:rsidRDefault="00E2035E" w:rsidP="00E2035E">
      <w:pPr>
        <w:numPr>
          <w:ilvl w:val="0"/>
          <w:numId w:val="48"/>
        </w:numPr>
        <w:autoSpaceDE w:val="0"/>
        <w:autoSpaceDN w:val="0"/>
        <w:adjustRightInd w:val="0"/>
        <w:spacing w:line="276" w:lineRule="auto"/>
        <w:jc w:val="both"/>
        <w:rPr>
          <w:rFonts w:ascii="Arial" w:hAnsi="Arial" w:cs="Arial"/>
          <w:b/>
          <w:bCs/>
          <w:sz w:val="24"/>
          <w:szCs w:val="24"/>
        </w:rPr>
      </w:pPr>
      <w:r w:rsidRPr="0046499F">
        <w:rPr>
          <w:rFonts w:ascii="Arial" w:hAnsi="Arial" w:cs="Arial"/>
          <w:b/>
          <w:bCs/>
          <w:sz w:val="24"/>
          <w:szCs w:val="24"/>
        </w:rPr>
        <w:t>Infraestructuras Túneles (2):</w:t>
      </w:r>
    </w:p>
    <w:p w:rsidR="00E2035E" w:rsidRPr="0046499F" w:rsidRDefault="00E2035E" w:rsidP="00E2035E">
      <w:pPr>
        <w:numPr>
          <w:ilvl w:val="0"/>
          <w:numId w:val="49"/>
        </w:num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Túnel Bi</w:t>
      </w:r>
      <w:r w:rsidRPr="0046499F">
        <w:rPr>
          <w:rFonts w:ascii="Cambria Math" w:hAnsi="Cambria Math" w:cs="Arial"/>
          <w:sz w:val="24"/>
          <w:szCs w:val="24"/>
        </w:rPr>
        <w:t>‐</w:t>
      </w:r>
      <w:r w:rsidRPr="0046499F">
        <w:rPr>
          <w:rFonts w:ascii="Arial" w:hAnsi="Arial" w:cs="Arial"/>
          <w:sz w:val="24"/>
          <w:szCs w:val="24"/>
        </w:rPr>
        <w:t>tubo: 4,6 km</w:t>
      </w:r>
    </w:p>
    <w:p w:rsidR="00E2035E" w:rsidRPr="0046499F" w:rsidRDefault="00E2035E" w:rsidP="00E2035E">
      <w:pPr>
        <w:autoSpaceDE w:val="0"/>
        <w:autoSpaceDN w:val="0"/>
        <w:adjustRightInd w:val="0"/>
        <w:spacing w:line="276" w:lineRule="auto"/>
        <w:ind w:left="1068"/>
        <w:jc w:val="both"/>
        <w:rPr>
          <w:rFonts w:ascii="Arial" w:hAnsi="Arial" w:cs="Arial"/>
          <w:sz w:val="24"/>
          <w:szCs w:val="24"/>
        </w:rPr>
      </w:pPr>
    </w:p>
    <w:p w:rsidR="00E2035E" w:rsidRPr="0046499F" w:rsidRDefault="00E2035E" w:rsidP="00E2035E">
      <w:pPr>
        <w:numPr>
          <w:ilvl w:val="0"/>
          <w:numId w:val="48"/>
        </w:numPr>
        <w:autoSpaceDE w:val="0"/>
        <w:autoSpaceDN w:val="0"/>
        <w:adjustRightInd w:val="0"/>
        <w:spacing w:line="276" w:lineRule="auto"/>
        <w:jc w:val="both"/>
        <w:rPr>
          <w:rFonts w:ascii="Arial" w:hAnsi="Arial" w:cs="Arial"/>
          <w:b/>
          <w:bCs/>
          <w:sz w:val="24"/>
          <w:szCs w:val="24"/>
        </w:rPr>
      </w:pPr>
      <w:r w:rsidRPr="0046499F">
        <w:rPr>
          <w:rFonts w:ascii="Arial" w:hAnsi="Arial" w:cs="Arial"/>
          <w:b/>
          <w:bCs/>
          <w:sz w:val="24"/>
          <w:szCs w:val="24"/>
        </w:rPr>
        <w:t xml:space="preserve"> Viaductos (2):</w:t>
      </w:r>
    </w:p>
    <w:p w:rsidR="00E2035E" w:rsidRPr="0046499F" w:rsidRDefault="00E2035E" w:rsidP="00E2035E">
      <w:pPr>
        <w:numPr>
          <w:ilvl w:val="0"/>
          <w:numId w:val="49"/>
        </w:num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Viaducto prefabricado: 45,8 km</w:t>
      </w:r>
    </w:p>
    <w:p w:rsidR="00E2035E" w:rsidRPr="0046499F" w:rsidRDefault="00E2035E" w:rsidP="00E2035E">
      <w:pPr>
        <w:numPr>
          <w:ilvl w:val="0"/>
          <w:numId w:val="49"/>
        </w:num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En superficie 7,3 km</w:t>
      </w:r>
    </w:p>
    <w:p w:rsidR="00E2035E" w:rsidRPr="0046499F" w:rsidRDefault="00E2035E" w:rsidP="00E2035E">
      <w:pPr>
        <w:autoSpaceDE w:val="0"/>
        <w:autoSpaceDN w:val="0"/>
        <w:adjustRightInd w:val="0"/>
        <w:spacing w:line="276" w:lineRule="auto"/>
        <w:jc w:val="both"/>
        <w:rPr>
          <w:rFonts w:ascii="Arial" w:hAnsi="Arial" w:cs="Arial"/>
          <w:b/>
          <w:bCs/>
          <w:sz w:val="24"/>
          <w:szCs w:val="24"/>
        </w:rPr>
      </w:pPr>
    </w:p>
    <w:p w:rsidR="00E2035E" w:rsidRPr="0046499F" w:rsidRDefault="00E2035E" w:rsidP="00E2035E">
      <w:pPr>
        <w:numPr>
          <w:ilvl w:val="0"/>
          <w:numId w:val="48"/>
        </w:numPr>
        <w:autoSpaceDE w:val="0"/>
        <w:autoSpaceDN w:val="0"/>
        <w:adjustRightInd w:val="0"/>
        <w:spacing w:line="276" w:lineRule="auto"/>
        <w:jc w:val="both"/>
        <w:rPr>
          <w:rFonts w:ascii="Arial" w:hAnsi="Arial" w:cs="Arial"/>
          <w:bCs/>
          <w:sz w:val="24"/>
          <w:szCs w:val="24"/>
        </w:rPr>
      </w:pPr>
      <w:r w:rsidRPr="0046499F">
        <w:rPr>
          <w:rFonts w:ascii="Arial" w:hAnsi="Arial" w:cs="Arial"/>
          <w:b/>
          <w:bCs/>
          <w:sz w:val="24"/>
          <w:szCs w:val="24"/>
        </w:rPr>
        <w:t>Talleres y cocheras:</w:t>
      </w:r>
      <w:r w:rsidRPr="0046499F">
        <w:rPr>
          <w:rFonts w:ascii="Arial" w:hAnsi="Arial" w:cs="Arial"/>
          <w:b/>
          <w:bCs/>
          <w:sz w:val="24"/>
          <w:szCs w:val="24"/>
        </w:rPr>
        <w:tab/>
      </w:r>
      <w:r w:rsidRPr="0046499F">
        <w:rPr>
          <w:rFonts w:ascii="Arial" w:hAnsi="Arial" w:cs="Arial"/>
          <w:bCs/>
          <w:sz w:val="24"/>
          <w:szCs w:val="24"/>
        </w:rPr>
        <w:t xml:space="preserve">1 </w:t>
      </w:r>
      <w:proofErr w:type="spellStart"/>
      <w:r w:rsidRPr="0046499F">
        <w:rPr>
          <w:rFonts w:ascii="Arial" w:hAnsi="Arial" w:cs="Arial"/>
          <w:bCs/>
          <w:sz w:val="24"/>
          <w:szCs w:val="24"/>
        </w:rPr>
        <w:t>ud</w:t>
      </w:r>
      <w:proofErr w:type="spellEnd"/>
    </w:p>
    <w:p w:rsidR="00E2035E" w:rsidRPr="0046499F" w:rsidRDefault="00E2035E" w:rsidP="00E2035E">
      <w:pPr>
        <w:numPr>
          <w:ilvl w:val="0"/>
          <w:numId w:val="48"/>
        </w:numPr>
        <w:autoSpaceDE w:val="0"/>
        <w:autoSpaceDN w:val="0"/>
        <w:adjustRightInd w:val="0"/>
        <w:spacing w:line="276" w:lineRule="auto"/>
        <w:jc w:val="both"/>
        <w:rPr>
          <w:rFonts w:ascii="Arial" w:hAnsi="Arial" w:cs="Arial"/>
          <w:bCs/>
          <w:sz w:val="24"/>
          <w:szCs w:val="24"/>
        </w:rPr>
      </w:pPr>
      <w:r w:rsidRPr="0046499F">
        <w:rPr>
          <w:rFonts w:ascii="Arial" w:hAnsi="Arial" w:cs="Arial"/>
          <w:b/>
          <w:bCs/>
          <w:sz w:val="24"/>
          <w:szCs w:val="24"/>
        </w:rPr>
        <w:t>Velocidad máxima:</w:t>
      </w:r>
      <w:r w:rsidRPr="0046499F">
        <w:rPr>
          <w:rFonts w:ascii="Arial" w:hAnsi="Arial" w:cs="Arial"/>
          <w:b/>
          <w:bCs/>
          <w:sz w:val="24"/>
          <w:szCs w:val="24"/>
        </w:rPr>
        <w:tab/>
      </w:r>
      <w:r w:rsidRPr="0046499F">
        <w:rPr>
          <w:rFonts w:ascii="Arial" w:hAnsi="Arial" w:cs="Arial"/>
          <w:bCs/>
          <w:sz w:val="24"/>
          <w:szCs w:val="24"/>
        </w:rPr>
        <w:t>160 km/h</w:t>
      </w:r>
    </w:p>
    <w:p w:rsidR="00E2035E" w:rsidRPr="0046499F" w:rsidRDefault="00E2035E" w:rsidP="00E2035E">
      <w:pPr>
        <w:numPr>
          <w:ilvl w:val="0"/>
          <w:numId w:val="48"/>
        </w:numPr>
        <w:autoSpaceDE w:val="0"/>
        <w:autoSpaceDN w:val="0"/>
        <w:adjustRightInd w:val="0"/>
        <w:spacing w:line="276" w:lineRule="auto"/>
        <w:jc w:val="both"/>
        <w:rPr>
          <w:rFonts w:ascii="Arial" w:hAnsi="Arial" w:cs="Arial"/>
          <w:b/>
          <w:bCs/>
          <w:sz w:val="24"/>
          <w:szCs w:val="24"/>
        </w:rPr>
      </w:pPr>
      <w:r w:rsidRPr="0046499F">
        <w:rPr>
          <w:rFonts w:ascii="Arial" w:hAnsi="Arial" w:cs="Arial"/>
          <w:b/>
          <w:bCs/>
          <w:sz w:val="24"/>
          <w:szCs w:val="24"/>
        </w:rPr>
        <w:lastRenderedPageBreak/>
        <w:t xml:space="preserve">Velocidad comercial: </w:t>
      </w:r>
      <w:r w:rsidRPr="0046499F">
        <w:rPr>
          <w:rFonts w:ascii="Arial" w:hAnsi="Arial" w:cs="Arial"/>
          <w:bCs/>
          <w:sz w:val="24"/>
          <w:szCs w:val="24"/>
        </w:rPr>
        <w:t>90 km/h</w:t>
      </w:r>
    </w:p>
    <w:p w:rsidR="00E2035E" w:rsidRPr="0046499F" w:rsidRDefault="00E2035E" w:rsidP="00E2035E">
      <w:pPr>
        <w:numPr>
          <w:ilvl w:val="0"/>
          <w:numId w:val="48"/>
        </w:numPr>
        <w:autoSpaceDE w:val="0"/>
        <w:autoSpaceDN w:val="0"/>
        <w:adjustRightInd w:val="0"/>
        <w:spacing w:line="276" w:lineRule="auto"/>
        <w:jc w:val="both"/>
        <w:rPr>
          <w:rFonts w:ascii="Arial" w:hAnsi="Arial" w:cs="Arial"/>
          <w:b/>
          <w:bCs/>
          <w:sz w:val="24"/>
          <w:szCs w:val="24"/>
        </w:rPr>
      </w:pPr>
      <w:r w:rsidRPr="0046499F">
        <w:rPr>
          <w:rFonts w:ascii="Arial" w:hAnsi="Arial" w:cs="Arial"/>
          <w:b/>
          <w:bCs/>
          <w:sz w:val="24"/>
          <w:szCs w:val="24"/>
        </w:rPr>
        <w:t xml:space="preserve">Tiempo recorrido: </w:t>
      </w:r>
      <w:r w:rsidRPr="0046499F">
        <w:rPr>
          <w:rFonts w:ascii="Arial" w:hAnsi="Arial" w:cs="Arial"/>
          <w:bCs/>
          <w:sz w:val="24"/>
          <w:szCs w:val="24"/>
        </w:rPr>
        <w:t>39 min.</w:t>
      </w:r>
    </w:p>
    <w:p w:rsidR="00E2035E" w:rsidRPr="0046499F" w:rsidRDefault="00E2035E" w:rsidP="00E2035E">
      <w:pPr>
        <w:numPr>
          <w:ilvl w:val="0"/>
          <w:numId w:val="48"/>
        </w:numPr>
        <w:autoSpaceDE w:val="0"/>
        <w:autoSpaceDN w:val="0"/>
        <w:adjustRightInd w:val="0"/>
        <w:spacing w:line="276" w:lineRule="auto"/>
        <w:jc w:val="both"/>
        <w:rPr>
          <w:rFonts w:ascii="Arial" w:hAnsi="Arial" w:cs="Arial"/>
          <w:b/>
          <w:bCs/>
          <w:sz w:val="24"/>
          <w:szCs w:val="24"/>
        </w:rPr>
      </w:pPr>
      <w:r w:rsidRPr="0046499F">
        <w:rPr>
          <w:rFonts w:ascii="Arial" w:hAnsi="Arial" w:cs="Arial"/>
          <w:b/>
          <w:bCs/>
          <w:sz w:val="24"/>
          <w:szCs w:val="24"/>
        </w:rPr>
        <w:t xml:space="preserve">Número de trenes: </w:t>
      </w:r>
      <w:r w:rsidRPr="0046499F">
        <w:rPr>
          <w:rFonts w:ascii="Arial" w:hAnsi="Arial" w:cs="Arial"/>
          <w:bCs/>
          <w:sz w:val="24"/>
          <w:szCs w:val="24"/>
        </w:rPr>
        <w:t>15 trenes. Longitud de tren: 200 m</w:t>
      </w:r>
    </w:p>
    <w:p w:rsidR="00E2035E" w:rsidRPr="0046499F" w:rsidRDefault="00E2035E" w:rsidP="00E2035E">
      <w:pPr>
        <w:numPr>
          <w:ilvl w:val="0"/>
          <w:numId w:val="48"/>
        </w:numPr>
        <w:autoSpaceDE w:val="0"/>
        <w:autoSpaceDN w:val="0"/>
        <w:adjustRightInd w:val="0"/>
        <w:spacing w:line="276" w:lineRule="auto"/>
        <w:jc w:val="both"/>
        <w:rPr>
          <w:rFonts w:ascii="Arial" w:hAnsi="Arial" w:cs="Arial"/>
          <w:bCs/>
          <w:sz w:val="24"/>
          <w:szCs w:val="24"/>
        </w:rPr>
      </w:pPr>
      <w:r w:rsidRPr="0046499F">
        <w:rPr>
          <w:rFonts w:ascii="Arial" w:hAnsi="Arial" w:cs="Arial"/>
          <w:b/>
          <w:bCs/>
          <w:sz w:val="24"/>
          <w:szCs w:val="24"/>
        </w:rPr>
        <w:t>Alimentación de tracción:</w:t>
      </w:r>
      <w:r w:rsidRPr="0046499F">
        <w:rPr>
          <w:rFonts w:ascii="Arial" w:hAnsi="Arial" w:cs="Arial"/>
          <w:b/>
          <w:bCs/>
          <w:sz w:val="24"/>
          <w:szCs w:val="24"/>
        </w:rPr>
        <w:tab/>
      </w:r>
      <w:r w:rsidRPr="0046499F">
        <w:rPr>
          <w:rFonts w:ascii="Arial" w:hAnsi="Arial" w:cs="Arial"/>
          <w:bCs/>
          <w:sz w:val="24"/>
          <w:szCs w:val="24"/>
        </w:rPr>
        <w:t xml:space="preserve">25 </w:t>
      </w:r>
      <w:proofErr w:type="spellStart"/>
      <w:r w:rsidRPr="0046499F">
        <w:rPr>
          <w:rFonts w:ascii="Arial" w:hAnsi="Arial" w:cs="Arial"/>
          <w:bCs/>
          <w:sz w:val="24"/>
          <w:szCs w:val="24"/>
        </w:rPr>
        <w:t>kV</w:t>
      </w:r>
      <w:proofErr w:type="spellEnd"/>
    </w:p>
    <w:p w:rsidR="00E2035E" w:rsidRPr="0046499F" w:rsidRDefault="00E2035E" w:rsidP="00E2035E">
      <w:pPr>
        <w:numPr>
          <w:ilvl w:val="0"/>
          <w:numId w:val="48"/>
        </w:numPr>
        <w:autoSpaceDE w:val="0"/>
        <w:autoSpaceDN w:val="0"/>
        <w:adjustRightInd w:val="0"/>
        <w:spacing w:line="276" w:lineRule="auto"/>
        <w:jc w:val="both"/>
        <w:rPr>
          <w:rFonts w:ascii="Arial" w:hAnsi="Arial" w:cs="Arial"/>
          <w:b/>
          <w:bCs/>
          <w:sz w:val="24"/>
          <w:szCs w:val="24"/>
        </w:rPr>
      </w:pPr>
      <w:r w:rsidRPr="0046499F">
        <w:rPr>
          <w:rFonts w:ascii="Arial" w:hAnsi="Arial" w:cs="Arial"/>
          <w:b/>
          <w:bCs/>
          <w:sz w:val="24"/>
          <w:szCs w:val="24"/>
        </w:rPr>
        <w:t xml:space="preserve"> Sistemas ferroviarios: </w:t>
      </w:r>
      <w:r w:rsidRPr="0046499F">
        <w:rPr>
          <w:rFonts w:ascii="Arial" w:hAnsi="Arial" w:cs="Arial"/>
          <w:b/>
          <w:bCs/>
          <w:sz w:val="24"/>
          <w:szCs w:val="24"/>
        </w:rPr>
        <w:tab/>
      </w:r>
    </w:p>
    <w:p w:rsidR="00E2035E" w:rsidRPr="0046499F" w:rsidRDefault="00E2035E" w:rsidP="00E2035E">
      <w:pPr>
        <w:numPr>
          <w:ilvl w:val="0"/>
          <w:numId w:val="49"/>
        </w:num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 xml:space="preserve">Sistema señalización de protección continua </w:t>
      </w:r>
    </w:p>
    <w:p w:rsidR="00E2035E" w:rsidRPr="0046499F" w:rsidRDefault="00E2035E" w:rsidP="00E2035E">
      <w:pPr>
        <w:numPr>
          <w:ilvl w:val="0"/>
          <w:numId w:val="49"/>
        </w:num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Estándar europeo ERTMS Nivel 2</w:t>
      </w:r>
    </w:p>
    <w:p w:rsidR="00E2035E" w:rsidRPr="0046499F" w:rsidRDefault="00E2035E" w:rsidP="00E2035E">
      <w:pPr>
        <w:numPr>
          <w:ilvl w:val="0"/>
          <w:numId w:val="49"/>
        </w:num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Sistema GSM-R para transporte ERTMS y Comunicaciones críticas de voz</w:t>
      </w:r>
    </w:p>
    <w:p w:rsidR="00E2035E" w:rsidRPr="0046499F" w:rsidRDefault="00E2035E" w:rsidP="00E2035E">
      <w:pPr>
        <w:numPr>
          <w:ilvl w:val="0"/>
          <w:numId w:val="49"/>
        </w:num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Pilotaje automático,</w:t>
      </w:r>
    </w:p>
    <w:p w:rsidR="00E2035E" w:rsidRPr="0046499F" w:rsidRDefault="00E2035E" w:rsidP="00E2035E">
      <w:pPr>
        <w:numPr>
          <w:ilvl w:val="0"/>
          <w:numId w:val="49"/>
        </w:num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Centro de Control en filosofía '</w:t>
      </w:r>
      <w:proofErr w:type="spellStart"/>
      <w:r w:rsidRPr="0046499F">
        <w:rPr>
          <w:rFonts w:ascii="Arial" w:hAnsi="Arial" w:cs="Arial"/>
          <w:sz w:val="24"/>
          <w:szCs w:val="24"/>
        </w:rPr>
        <w:t>seamless</w:t>
      </w:r>
      <w:proofErr w:type="spellEnd"/>
      <w:r w:rsidRPr="0046499F">
        <w:rPr>
          <w:rFonts w:ascii="Arial" w:hAnsi="Arial" w:cs="Arial"/>
          <w:sz w:val="24"/>
          <w:szCs w:val="24"/>
        </w:rPr>
        <w:t>'</w:t>
      </w:r>
    </w:p>
    <w:p w:rsidR="00E2035E" w:rsidRPr="0046499F" w:rsidRDefault="00E2035E" w:rsidP="00E2035E">
      <w:pPr>
        <w:numPr>
          <w:ilvl w:val="0"/>
          <w:numId w:val="49"/>
        </w:num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Optimización personal de explotación</w:t>
      </w:r>
    </w:p>
    <w:p w:rsidR="00E2035E" w:rsidRPr="0046499F" w:rsidRDefault="00E2035E" w:rsidP="00E2035E">
      <w:pPr>
        <w:numPr>
          <w:ilvl w:val="0"/>
          <w:numId w:val="49"/>
        </w:num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Red de datos multiservicio</w:t>
      </w:r>
    </w:p>
    <w:p w:rsidR="00E2035E" w:rsidRPr="0046499F" w:rsidRDefault="00E2035E" w:rsidP="00E2035E">
      <w:pPr>
        <w:numPr>
          <w:ilvl w:val="0"/>
          <w:numId w:val="49"/>
        </w:num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Sistema de locomoción eléctrica por alimentación con catenaria</w:t>
      </w:r>
    </w:p>
    <w:p w:rsidR="00E2035E" w:rsidRPr="0046499F" w:rsidRDefault="00E2035E" w:rsidP="00E2035E">
      <w:pPr>
        <w:numPr>
          <w:ilvl w:val="0"/>
          <w:numId w:val="49"/>
        </w:numPr>
        <w:autoSpaceDE w:val="0"/>
        <w:autoSpaceDN w:val="0"/>
        <w:adjustRightInd w:val="0"/>
        <w:spacing w:line="276" w:lineRule="auto"/>
        <w:jc w:val="both"/>
        <w:rPr>
          <w:rFonts w:ascii="Arial" w:hAnsi="Arial" w:cs="Arial"/>
          <w:sz w:val="24"/>
          <w:szCs w:val="24"/>
        </w:rPr>
      </w:pPr>
      <w:r w:rsidRPr="0046499F">
        <w:rPr>
          <w:rFonts w:ascii="Arial" w:hAnsi="Arial" w:cs="Arial"/>
          <w:sz w:val="24"/>
          <w:szCs w:val="24"/>
        </w:rPr>
        <w:t>Vía doble confinada</w:t>
      </w:r>
    </w:p>
    <w:p w:rsidR="00E2035E" w:rsidRPr="0046499F" w:rsidRDefault="00E2035E" w:rsidP="00E2035E">
      <w:pPr>
        <w:autoSpaceDE w:val="0"/>
        <w:autoSpaceDN w:val="0"/>
        <w:adjustRightInd w:val="0"/>
        <w:spacing w:line="276" w:lineRule="auto"/>
        <w:jc w:val="both"/>
        <w:rPr>
          <w:rFonts w:ascii="Arial" w:hAnsi="Arial" w:cs="Arial"/>
          <w:b/>
          <w:bCs/>
          <w:sz w:val="24"/>
          <w:szCs w:val="24"/>
        </w:rPr>
      </w:pPr>
    </w:p>
    <w:p w:rsidR="00E2035E" w:rsidRPr="0046499F" w:rsidRDefault="00E2035E" w:rsidP="00E2035E">
      <w:pPr>
        <w:spacing w:line="276" w:lineRule="auto"/>
        <w:jc w:val="both"/>
        <w:rPr>
          <w:rFonts w:ascii="Arial" w:hAnsi="Arial" w:cs="Arial"/>
          <w:sz w:val="24"/>
          <w:szCs w:val="24"/>
        </w:rPr>
      </w:pPr>
    </w:p>
    <w:p w:rsidR="00025E11" w:rsidRPr="0046499F" w:rsidRDefault="00025E11" w:rsidP="00E2035E">
      <w:pPr>
        <w:spacing w:line="276" w:lineRule="auto"/>
        <w:jc w:val="both"/>
        <w:rPr>
          <w:rFonts w:ascii="Arial" w:hAnsi="Arial" w:cs="Arial"/>
          <w:sz w:val="24"/>
          <w:szCs w:val="24"/>
        </w:rPr>
      </w:pPr>
    </w:p>
    <w:p w:rsidR="00025E11" w:rsidRPr="0046499F" w:rsidRDefault="00847692" w:rsidP="00E2035E">
      <w:pPr>
        <w:pStyle w:val="Prrafodelista"/>
        <w:numPr>
          <w:ilvl w:val="0"/>
          <w:numId w:val="1"/>
        </w:numPr>
        <w:spacing w:line="276" w:lineRule="auto"/>
        <w:jc w:val="both"/>
        <w:rPr>
          <w:rFonts w:ascii="Arial" w:hAnsi="Arial" w:cs="Arial"/>
          <w:b/>
          <w:bCs/>
          <w:smallCaps/>
          <w:sz w:val="24"/>
          <w:szCs w:val="24"/>
        </w:rPr>
      </w:pPr>
      <w:r w:rsidRPr="0046499F">
        <w:rPr>
          <w:rFonts w:ascii="Arial" w:hAnsi="Arial" w:cs="Arial"/>
          <w:b/>
          <w:bCs/>
          <w:smallCaps/>
          <w:sz w:val="24"/>
          <w:szCs w:val="24"/>
        </w:rPr>
        <w:t>Alcance de las Obras</w:t>
      </w:r>
    </w:p>
    <w:p w:rsidR="00025E11" w:rsidRPr="0046499F" w:rsidRDefault="00025E11" w:rsidP="00E2035E">
      <w:pPr>
        <w:spacing w:line="276" w:lineRule="auto"/>
        <w:jc w:val="both"/>
        <w:rPr>
          <w:rFonts w:ascii="Arial" w:hAnsi="Arial" w:cs="Arial"/>
          <w:sz w:val="24"/>
          <w:szCs w:val="24"/>
        </w:rPr>
      </w:pPr>
    </w:p>
    <w:p w:rsidR="00025E11" w:rsidRPr="0046499F" w:rsidRDefault="00B73666" w:rsidP="00E2035E">
      <w:pPr>
        <w:spacing w:line="276" w:lineRule="auto"/>
        <w:jc w:val="both"/>
        <w:rPr>
          <w:rFonts w:ascii="Arial" w:hAnsi="Arial" w:cs="Arial"/>
          <w:sz w:val="24"/>
          <w:szCs w:val="24"/>
        </w:rPr>
      </w:pPr>
      <w:r w:rsidRPr="0046499F">
        <w:rPr>
          <w:rFonts w:ascii="Arial" w:hAnsi="Arial" w:cs="Arial"/>
          <w:sz w:val="24"/>
          <w:szCs w:val="24"/>
        </w:rPr>
        <w:t xml:space="preserve">Acorde con </w:t>
      </w:r>
      <w:r w:rsidR="00025E11" w:rsidRPr="0046499F">
        <w:rPr>
          <w:rFonts w:ascii="Arial" w:hAnsi="Arial" w:cs="Arial"/>
          <w:sz w:val="24"/>
          <w:szCs w:val="24"/>
        </w:rPr>
        <w:t xml:space="preserve">la experiencia previa de la Dirección en </w:t>
      </w:r>
      <w:r w:rsidR="003C4AF7" w:rsidRPr="0046499F">
        <w:rPr>
          <w:rFonts w:ascii="Arial" w:hAnsi="Arial" w:cs="Arial"/>
          <w:sz w:val="24"/>
          <w:szCs w:val="24"/>
        </w:rPr>
        <w:t>proyecto</w:t>
      </w:r>
      <w:r w:rsidR="00025E11" w:rsidRPr="0046499F">
        <w:rPr>
          <w:rFonts w:ascii="Arial" w:hAnsi="Arial" w:cs="Arial"/>
          <w:sz w:val="24"/>
          <w:szCs w:val="24"/>
        </w:rPr>
        <w:t xml:space="preserve">s </w:t>
      </w:r>
      <w:r w:rsidR="001F54A2" w:rsidRPr="0046499F">
        <w:rPr>
          <w:rFonts w:ascii="Arial" w:hAnsi="Arial" w:cs="Arial"/>
          <w:sz w:val="24"/>
          <w:szCs w:val="24"/>
        </w:rPr>
        <w:t>ferroviarios de este tipo</w:t>
      </w:r>
      <w:r w:rsidR="00025E11" w:rsidRPr="0046499F">
        <w:rPr>
          <w:rFonts w:ascii="Arial" w:hAnsi="Arial" w:cs="Arial"/>
          <w:sz w:val="24"/>
          <w:szCs w:val="24"/>
        </w:rPr>
        <w:t xml:space="preserve">, se considera relevante </w:t>
      </w:r>
      <w:r w:rsidR="00FD736C" w:rsidRPr="0046499F">
        <w:rPr>
          <w:rFonts w:ascii="Arial" w:hAnsi="Arial" w:cs="Arial"/>
          <w:sz w:val="24"/>
          <w:szCs w:val="24"/>
        </w:rPr>
        <w:t>ejecutar la construcción</w:t>
      </w:r>
      <w:r w:rsidR="00334E22" w:rsidRPr="0046499F">
        <w:rPr>
          <w:rFonts w:ascii="Arial" w:hAnsi="Arial" w:cs="Arial"/>
          <w:sz w:val="24"/>
          <w:szCs w:val="24"/>
        </w:rPr>
        <w:t xml:space="preserve"> de los siguientes obras del Tramo III</w:t>
      </w:r>
      <w:r w:rsidR="00FD736C" w:rsidRPr="0046499F">
        <w:rPr>
          <w:rFonts w:ascii="Arial" w:hAnsi="Arial" w:cs="Arial"/>
          <w:sz w:val="24"/>
          <w:szCs w:val="24"/>
        </w:rPr>
        <w:t xml:space="preserve"> </w:t>
      </w:r>
      <w:r w:rsidR="00FD736C" w:rsidRPr="0046499F">
        <w:rPr>
          <w:rFonts w:ascii="Arial" w:hAnsi="Arial" w:cs="Arial"/>
          <w:bCs/>
          <w:sz w:val="24"/>
          <w:szCs w:val="24"/>
          <w:lang w:val="es-MX"/>
        </w:rPr>
        <w:t xml:space="preserve">del </w:t>
      </w:r>
      <w:r w:rsidR="003C4AF7" w:rsidRPr="0046499F">
        <w:rPr>
          <w:rFonts w:ascii="Arial" w:hAnsi="Arial" w:cs="Arial"/>
          <w:sz w:val="24"/>
          <w:szCs w:val="24"/>
          <w:lang w:val="es-MX"/>
        </w:rPr>
        <w:t>proyecto</w:t>
      </w:r>
      <w:r w:rsidR="00FD736C" w:rsidRPr="0046499F">
        <w:rPr>
          <w:rFonts w:ascii="Arial" w:hAnsi="Arial" w:cs="Arial"/>
          <w:sz w:val="24"/>
          <w:szCs w:val="24"/>
          <w:lang w:val="es-MX"/>
        </w:rPr>
        <w:t xml:space="preserve"> integral de transporte de pasajeros “Tren</w:t>
      </w:r>
      <w:r w:rsidR="00EC128E" w:rsidRPr="0046499F">
        <w:rPr>
          <w:rFonts w:ascii="Arial" w:hAnsi="Arial" w:cs="Arial"/>
          <w:sz w:val="24"/>
          <w:szCs w:val="24"/>
          <w:lang w:val="es-MX"/>
        </w:rPr>
        <w:t xml:space="preserve"> Interurbano</w:t>
      </w:r>
      <w:r w:rsidR="00FD736C" w:rsidRPr="0046499F">
        <w:rPr>
          <w:rFonts w:ascii="Arial" w:hAnsi="Arial" w:cs="Arial"/>
          <w:sz w:val="24"/>
          <w:szCs w:val="24"/>
          <w:lang w:val="es-MX"/>
        </w:rPr>
        <w:t xml:space="preserve"> México</w:t>
      </w:r>
      <w:r w:rsidR="00DD32AD" w:rsidRPr="0046499F">
        <w:rPr>
          <w:rFonts w:ascii="Arial" w:hAnsi="Arial" w:cs="Arial"/>
          <w:sz w:val="24"/>
          <w:szCs w:val="24"/>
          <w:lang w:val="es-MX"/>
        </w:rPr>
        <w:t>-Toluca</w:t>
      </w:r>
      <w:r w:rsidR="00FD736C" w:rsidRPr="0046499F">
        <w:rPr>
          <w:rFonts w:ascii="Arial" w:hAnsi="Arial" w:cs="Arial"/>
          <w:sz w:val="24"/>
          <w:szCs w:val="24"/>
          <w:lang w:val="es-MX"/>
        </w:rPr>
        <w:t>”</w:t>
      </w:r>
      <w:r w:rsidR="001F54A2" w:rsidRPr="0046499F">
        <w:rPr>
          <w:rFonts w:ascii="Arial" w:hAnsi="Arial" w:cs="Arial"/>
          <w:sz w:val="24"/>
          <w:szCs w:val="24"/>
          <w:lang w:val="es-MX"/>
        </w:rPr>
        <w:t xml:space="preserve">; así como de todas las </w:t>
      </w:r>
      <w:r w:rsidRPr="0046499F">
        <w:rPr>
          <w:rFonts w:ascii="Arial" w:hAnsi="Arial" w:cs="Arial"/>
          <w:sz w:val="24"/>
          <w:szCs w:val="24"/>
          <w:lang w:val="es-MX"/>
        </w:rPr>
        <w:t>obras asociadas</w:t>
      </w:r>
      <w:r w:rsidR="001F54A2" w:rsidRPr="0046499F">
        <w:rPr>
          <w:rFonts w:ascii="Arial" w:hAnsi="Arial" w:cs="Arial"/>
          <w:sz w:val="24"/>
          <w:szCs w:val="24"/>
          <w:lang w:val="es-MX"/>
        </w:rPr>
        <w:t>, como son; las de adecuación (inducidas), nuevas y que se solicite</w:t>
      </w:r>
      <w:r w:rsidR="00334E22" w:rsidRPr="0046499F">
        <w:rPr>
          <w:rFonts w:ascii="Arial" w:hAnsi="Arial" w:cs="Arial"/>
          <w:sz w:val="24"/>
          <w:szCs w:val="24"/>
          <w:lang w:val="es-MX"/>
        </w:rPr>
        <w:t>,</w:t>
      </w:r>
      <w:r w:rsidR="001F54A2" w:rsidRPr="0046499F">
        <w:rPr>
          <w:rFonts w:ascii="Arial" w:hAnsi="Arial" w:cs="Arial"/>
          <w:sz w:val="24"/>
          <w:szCs w:val="24"/>
          <w:lang w:val="es-MX"/>
        </w:rPr>
        <w:t xml:space="preserve"> </w:t>
      </w:r>
      <w:r w:rsidRPr="0046499F">
        <w:rPr>
          <w:rFonts w:ascii="Arial" w:hAnsi="Arial" w:cs="Arial"/>
          <w:bCs/>
          <w:sz w:val="24"/>
          <w:szCs w:val="24"/>
          <w:lang w:val="es-MX"/>
        </w:rPr>
        <w:t xml:space="preserve">cuidando en todo momento los aspectos </w:t>
      </w:r>
      <w:r w:rsidR="00025E11" w:rsidRPr="0046499F">
        <w:rPr>
          <w:rFonts w:ascii="Arial" w:hAnsi="Arial" w:cs="Arial"/>
          <w:sz w:val="24"/>
          <w:szCs w:val="24"/>
        </w:rPr>
        <w:t>técni</w:t>
      </w:r>
      <w:r w:rsidR="003C4AF7" w:rsidRPr="0046499F">
        <w:rPr>
          <w:rFonts w:ascii="Arial" w:hAnsi="Arial" w:cs="Arial"/>
          <w:sz w:val="24"/>
          <w:szCs w:val="24"/>
        </w:rPr>
        <w:t>cos, legales y financieros del proyecto</w:t>
      </w:r>
      <w:r w:rsidR="00025E11" w:rsidRPr="0046499F">
        <w:rPr>
          <w:rFonts w:ascii="Arial" w:hAnsi="Arial" w:cs="Arial"/>
          <w:sz w:val="24"/>
          <w:szCs w:val="24"/>
        </w:rPr>
        <w:t xml:space="preserve">, para garantizar una adecuada ejecución de los trabajos desde su inicio hasta asegurar el buen curso de la construcción </w:t>
      </w:r>
      <w:r w:rsidR="009D1F17" w:rsidRPr="0046499F">
        <w:rPr>
          <w:rFonts w:ascii="Arial" w:hAnsi="Arial" w:cs="Arial"/>
          <w:sz w:val="24"/>
          <w:szCs w:val="24"/>
        </w:rPr>
        <w:t xml:space="preserve">integral </w:t>
      </w:r>
      <w:r w:rsidR="00025E11" w:rsidRPr="0046499F">
        <w:rPr>
          <w:rFonts w:ascii="Arial" w:hAnsi="Arial" w:cs="Arial"/>
          <w:sz w:val="24"/>
          <w:szCs w:val="24"/>
        </w:rPr>
        <w:t xml:space="preserve">del </w:t>
      </w:r>
      <w:r w:rsidR="006D6B3A" w:rsidRPr="0046499F">
        <w:rPr>
          <w:rFonts w:ascii="Arial" w:hAnsi="Arial" w:cs="Arial"/>
          <w:sz w:val="24"/>
          <w:szCs w:val="24"/>
        </w:rPr>
        <w:t>mismo</w:t>
      </w:r>
      <w:r w:rsidR="0046499F" w:rsidRPr="0046499F">
        <w:rPr>
          <w:rFonts w:ascii="Arial" w:hAnsi="Arial" w:cs="Arial"/>
          <w:sz w:val="24"/>
          <w:szCs w:val="24"/>
        </w:rPr>
        <w:t>:</w:t>
      </w:r>
    </w:p>
    <w:p w:rsidR="0046499F" w:rsidRPr="0046499F" w:rsidRDefault="0046499F" w:rsidP="00E2035E">
      <w:pPr>
        <w:spacing w:line="276" w:lineRule="auto"/>
        <w:jc w:val="both"/>
        <w:rPr>
          <w:rFonts w:ascii="Arial" w:hAnsi="Arial" w:cs="Arial"/>
          <w:sz w:val="24"/>
          <w:szCs w:val="24"/>
        </w:rPr>
      </w:pPr>
    </w:p>
    <w:p w:rsidR="0046499F" w:rsidRDefault="0046499F" w:rsidP="0046499F">
      <w:pPr>
        <w:pStyle w:val="Prrafodelista"/>
        <w:numPr>
          <w:ilvl w:val="0"/>
          <w:numId w:val="51"/>
        </w:numPr>
        <w:spacing w:line="276" w:lineRule="auto"/>
        <w:jc w:val="both"/>
        <w:rPr>
          <w:rFonts w:ascii="Arial" w:hAnsi="Arial" w:cs="Arial"/>
          <w:sz w:val="24"/>
          <w:szCs w:val="24"/>
        </w:rPr>
      </w:pPr>
      <w:r w:rsidRPr="0046499F">
        <w:rPr>
          <w:rFonts w:ascii="Arial" w:hAnsi="Arial" w:cs="Arial"/>
          <w:sz w:val="24"/>
          <w:szCs w:val="24"/>
        </w:rPr>
        <w:t>Cimentaciones profundas (pilas), Zapatas y columnas in-situ de los siguientes frentes:</w:t>
      </w:r>
    </w:p>
    <w:p w:rsidR="0046499F" w:rsidRPr="0046499F" w:rsidRDefault="0046499F" w:rsidP="0046499F">
      <w:pPr>
        <w:pStyle w:val="Prrafodelista"/>
        <w:spacing w:line="276" w:lineRule="auto"/>
        <w:jc w:val="both"/>
        <w:rPr>
          <w:rFonts w:ascii="Arial" w:hAnsi="Arial" w:cs="Arial"/>
          <w:sz w:val="24"/>
          <w:szCs w:val="24"/>
        </w:rPr>
      </w:pPr>
    </w:p>
    <w:p w:rsidR="0046499F" w:rsidRPr="0046499F" w:rsidRDefault="0046499F" w:rsidP="00E2035E">
      <w:pPr>
        <w:pStyle w:val="Prrafodelista"/>
        <w:numPr>
          <w:ilvl w:val="1"/>
          <w:numId w:val="52"/>
        </w:numPr>
        <w:spacing w:line="276" w:lineRule="auto"/>
        <w:jc w:val="both"/>
        <w:rPr>
          <w:rFonts w:ascii="Arial" w:hAnsi="Arial" w:cs="Arial"/>
          <w:color w:val="000000" w:themeColor="text1"/>
          <w:sz w:val="24"/>
          <w:szCs w:val="24"/>
        </w:rPr>
      </w:pPr>
      <w:r w:rsidRPr="0046499F">
        <w:rPr>
          <w:rFonts w:ascii="Arial" w:hAnsi="Arial" w:cs="Arial"/>
          <w:bCs/>
          <w:color w:val="000000" w:themeColor="text1"/>
          <w:sz w:val="24"/>
          <w:szCs w:val="24"/>
        </w:rPr>
        <w:t xml:space="preserve">Frente 2 (PK 41+604 – 42+364) </w:t>
      </w:r>
    </w:p>
    <w:p w:rsidR="0046499F" w:rsidRPr="0046499F" w:rsidRDefault="0046499F" w:rsidP="00E2035E">
      <w:pPr>
        <w:pStyle w:val="Prrafodelista"/>
        <w:numPr>
          <w:ilvl w:val="1"/>
          <w:numId w:val="52"/>
        </w:numPr>
        <w:spacing w:line="276" w:lineRule="auto"/>
        <w:jc w:val="both"/>
        <w:rPr>
          <w:rFonts w:ascii="Arial" w:hAnsi="Arial" w:cs="Arial"/>
          <w:color w:val="000000" w:themeColor="text1"/>
          <w:sz w:val="24"/>
          <w:szCs w:val="24"/>
        </w:rPr>
      </w:pPr>
      <w:r w:rsidRPr="0046499F">
        <w:rPr>
          <w:rFonts w:ascii="Arial" w:hAnsi="Arial" w:cs="Arial"/>
          <w:bCs/>
          <w:color w:val="000000" w:themeColor="text1"/>
          <w:sz w:val="24"/>
          <w:szCs w:val="24"/>
        </w:rPr>
        <w:t xml:space="preserve">Frente 4 (PK 42+596 – 43+124) </w:t>
      </w:r>
    </w:p>
    <w:p w:rsidR="0046499F" w:rsidRPr="0046499F" w:rsidRDefault="0046499F" w:rsidP="00E2035E">
      <w:pPr>
        <w:pStyle w:val="Prrafodelista"/>
        <w:numPr>
          <w:ilvl w:val="1"/>
          <w:numId w:val="52"/>
        </w:numPr>
        <w:spacing w:line="276" w:lineRule="auto"/>
        <w:jc w:val="both"/>
        <w:rPr>
          <w:rFonts w:ascii="Arial" w:hAnsi="Arial" w:cs="Arial"/>
          <w:color w:val="000000" w:themeColor="text1"/>
          <w:sz w:val="24"/>
          <w:szCs w:val="24"/>
        </w:rPr>
      </w:pPr>
      <w:r w:rsidRPr="0046499F">
        <w:rPr>
          <w:rFonts w:ascii="Arial" w:hAnsi="Arial" w:cs="Arial"/>
          <w:bCs/>
          <w:color w:val="000000" w:themeColor="text1"/>
          <w:sz w:val="24"/>
          <w:szCs w:val="24"/>
        </w:rPr>
        <w:t xml:space="preserve">Frente 5 (PK 43+124 – 43+404) </w:t>
      </w:r>
    </w:p>
    <w:p w:rsidR="0046499F" w:rsidRPr="0046499F" w:rsidRDefault="0046499F" w:rsidP="00E2035E">
      <w:pPr>
        <w:pStyle w:val="Prrafodelista"/>
        <w:numPr>
          <w:ilvl w:val="1"/>
          <w:numId w:val="52"/>
        </w:numPr>
        <w:spacing w:line="276" w:lineRule="auto"/>
        <w:jc w:val="both"/>
        <w:rPr>
          <w:rFonts w:ascii="Arial" w:hAnsi="Arial" w:cs="Arial"/>
          <w:color w:val="000000" w:themeColor="text1"/>
          <w:sz w:val="24"/>
          <w:szCs w:val="24"/>
        </w:rPr>
      </w:pPr>
      <w:r w:rsidRPr="0046499F">
        <w:rPr>
          <w:rFonts w:ascii="Arial" w:hAnsi="Arial" w:cs="Arial"/>
          <w:bCs/>
          <w:color w:val="000000" w:themeColor="text1"/>
          <w:sz w:val="24"/>
          <w:szCs w:val="24"/>
        </w:rPr>
        <w:t>Frente 7 (PK 44+559 – 45+274)</w:t>
      </w:r>
    </w:p>
    <w:p w:rsidR="007C7199" w:rsidRPr="0046499F" w:rsidRDefault="007C7199" w:rsidP="007C7199">
      <w:pPr>
        <w:pStyle w:val="Prrafodelista"/>
        <w:spacing w:line="276" w:lineRule="auto"/>
        <w:ind w:left="1440"/>
        <w:jc w:val="both"/>
        <w:rPr>
          <w:rFonts w:ascii="Arial" w:hAnsi="Arial" w:cs="Arial"/>
          <w:color w:val="000000" w:themeColor="text1"/>
          <w:sz w:val="24"/>
          <w:szCs w:val="24"/>
        </w:rPr>
      </w:pPr>
    </w:p>
    <w:p w:rsidR="0046499F" w:rsidRDefault="0046499F" w:rsidP="0046499F">
      <w:pPr>
        <w:pStyle w:val="Prrafodelista"/>
        <w:numPr>
          <w:ilvl w:val="0"/>
          <w:numId w:val="51"/>
        </w:numPr>
        <w:spacing w:line="276" w:lineRule="auto"/>
        <w:jc w:val="both"/>
        <w:rPr>
          <w:rFonts w:ascii="Arial" w:hAnsi="Arial" w:cs="Arial"/>
          <w:sz w:val="24"/>
          <w:szCs w:val="24"/>
        </w:rPr>
      </w:pPr>
      <w:r>
        <w:rPr>
          <w:rFonts w:ascii="Arial" w:hAnsi="Arial" w:cs="Arial"/>
          <w:sz w:val="24"/>
          <w:szCs w:val="24"/>
        </w:rPr>
        <w:t>Obras Complementarias asociadas a estos frentes de trabajo:</w:t>
      </w:r>
    </w:p>
    <w:p w:rsidR="0046499F" w:rsidRDefault="0046499F" w:rsidP="0046499F">
      <w:pPr>
        <w:pStyle w:val="Prrafodelista"/>
        <w:spacing w:line="276" w:lineRule="auto"/>
        <w:jc w:val="both"/>
        <w:rPr>
          <w:rFonts w:ascii="Arial" w:hAnsi="Arial" w:cs="Arial"/>
          <w:sz w:val="24"/>
          <w:szCs w:val="24"/>
        </w:rPr>
      </w:pPr>
    </w:p>
    <w:p w:rsidR="0046499F" w:rsidRPr="0046499F" w:rsidRDefault="0046499F" w:rsidP="00E2035E">
      <w:pPr>
        <w:pStyle w:val="Prrafodelista"/>
        <w:numPr>
          <w:ilvl w:val="1"/>
          <w:numId w:val="52"/>
        </w:numPr>
        <w:spacing w:line="276" w:lineRule="auto"/>
        <w:jc w:val="both"/>
        <w:rPr>
          <w:rFonts w:ascii="Arial" w:hAnsi="Arial" w:cs="Arial"/>
          <w:bCs/>
          <w:color w:val="000000" w:themeColor="text1"/>
          <w:sz w:val="24"/>
          <w:szCs w:val="24"/>
        </w:rPr>
      </w:pPr>
      <w:r w:rsidRPr="0046499F">
        <w:rPr>
          <w:rFonts w:ascii="Arial" w:hAnsi="Arial" w:cs="Arial"/>
          <w:bCs/>
          <w:color w:val="000000" w:themeColor="text1"/>
          <w:sz w:val="24"/>
          <w:szCs w:val="24"/>
        </w:rPr>
        <w:t xml:space="preserve">Afección carretera libre PK 41+306 a 42+312 </w:t>
      </w:r>
    </w:p>
    <w:p w:rsidR="0046499F" w:rsidRPr="0046499F" w:rsidRDefault="0046499F" w:rsidP="00E2035E">
      <w:pPr>
        <w:pStyle w:val="Prrafodelista"/>
        <w:numPr>
          <w:ilvl w:val="1"/>
          <w:numId w:val="52"/>
        </w:numPr>
        <w:spacing w:line="276" w:lineRule="auto"/>
        <w:jc w:val="both"/>
        <w:rPr>
          <w:rFonts w:ascii="Arial" w:hAnsi="Arial" w:cs="Arial"/>
          <w:bCs/>
          <w:color w:val="000000" w:themeColor="text1"/>
          <w:sz w:val="24"/>
          <w:szCs w:val="24"/>
        </w:rPr>
      </w:pPr>
      <w:r w:rsidRPr="0046499F">
        <w:rPr>
          <w:rFonts w:ascii="Arial" w:hAnsi="Arial" w:cs="Arial"/>
          <w:bCs/>
          <w:color w:val="000000" w:themeColor="text1"/>
          <w:sz w:val="24"/>
          <w:szCs w:val="24"/>
        </w:rPr>
        <w:lastRenderedPageBreak/>
        <w:t xml:space="preserve">Afección carretera libre PK 42+590 a 43+235 </w:t>
      </w:r>
    </w:p>
    <w:p w:rsidR="0046499F" w:rsidRPr="0046499F" w:rsidRDefault="0046499F" w:rsidP="00E2035E">
      <w:pPr>
        <w:pStyle w:val="Prrafodelista"/>
        <w:numPr>
          <w:ilvl w:val="1"/>
          <w:numId w:val="52"/>
        </w:numPr>
        <w:spacing w:line="276" w:lineRule="auto"/>
        <w:jc w:val="both"/>
        <w:rPr>
          <w:rFonts w:ascii="Arial" w:hAnsi="Arial" w:cs="Arial"/>
          <w:bCs/>
          <w:color w:val="000000" w:themeColor="text1"/>
          <w:sz w:val="24"/>
          <w:szCs w:val="24"/>
        </w:rPr>
      </w:pPr>
      <w:r w:rsidRPr="0046499F">
        <w:rPr>
          <w:rFonts w:ascii="Arial" w:hAnsi="Arial" w:cs="Arial"/>
          <w:bCs/>
          <w:color w:val="000000" w:themeColor="text1"/>
          <w:sz w:val="24"/>
          <w:szCs w:val="24"/>
        </w:rPr>
        <w:t xml:space="preserve">Excavación Auxiliar PK 44+509 a 45+460 </w:t>
      </w:r>
    </w:p>
    <w:p w:rsidR="0046499F" w:rsidRPr="0046499F" w:rsidRDefault="0046499F" w:rsidP="00E2035E">
      <w:pPr>
        <w:spacing w:line="276" w:lineRule="auto"/>
        <w:jc w:val="both"/>
        <w:rPr>
          <w:rFonts w:ascii="Arial" w:hAnsi="Arial" w:cs="Arial"/>
          <w:sz w:val="24"/>
          <w:szCs w:val="24"/>
        </w:rPr>
      </w:pPr>
    </w:p>
    <w:p w:rsidR="00025E11" w:rsidRPr="0046499F" w:rsidRDefault="00025E11" w:rsidP="00E2035E">
      <w:pPr>
        <w:spacing w:line="276" w:lineRule="auto"/>
        <w:jc w:val="both"/>
        <w:rPr>
          <w:rFonts w:ascii="Arial" w:hAnsi="Arial" w:cs="Arial"/>
          <w:sz w:val="24"/>
          <w:szCs w:val="24"/>
        </w:rPr>
      </w:pPr>
      <w:r w:rsidRPr="0046499F">
        <w:rPr>
          <w:rFonts w:ascii="Arial" w:hAnsi="Arial" w:cs="Arial"/>
          <w:sz w:val="24"/>
          <w:szCs w:val="24"/>
        </w:rPr>
        <w:t xml:space="preserve">La </w:t>
      </w:r>
      <w:r w:rsidR="00184701" w:rsidRPr="0046499F">
        <w:rPr>
          <w:rFonts w:ascii="Arial" w:hAnsi="Arial" w:cs="Arial"/>
          <w:sz w:val="24"/>
          <w:szCs w:val="24"/>
        </w:rPr>
        <w:t>Contratista</w:t>
      </w:r>
      <w:r w:rsidRPr="0046499F">
        <w:rPr>
          <w:rFonts w:ascii="Arial" w:hAnsi="Arial" w:cs="Arial"/>
          <w:sz w:val="24"/>
          <w:szCs w:val="24"/>
        </w:rPr>
        <w:t xml:space="preserve"> será la responsable de aplicar todos los conocimientos, habilidades, herramientas, </w:t>
      </w:r>
      <w:r w:rsidR="00252B82" w:rsidRPr="0046499F">
        <w:rPr>
          <w:rFonts w:ascii="Arial" w:hAnsi="Arial" w:cs="Arial"/>
          <w:sz w:val="24"/>
          <w:szCs w:val="24"/>
        </w:rPr>
        <w:t xml:space="preserve">maquinaria común y especializada; así como </w:t>
      </w:r>
      <w:r w:rsidRPr="0046499F">
        <w:rPr>
          <w:rFonts w:ascii="Arial" w:hAnsi="Arial" w:cs="Arial"/>
          <w:sz w:val="24"/>
          <w:szCs w:val="24"/>
        </w:rPr>
        <w:t xml:space="preserve">y </w:t>
      </w:r>
      <w:r w:rsidR="00252B82" w:rsidRPr="0046499F">
        <w:rPr>
          <w:rFonts w:ascii="Arial" w:hAnsi="Arial" w:cs="Arial"/>
          <w:sz w:val="24"/>
          <w:szCs w:val="24"/>
        </w:rPr>
        <w:t xml:space="preserve">todas las </w:t>
      </w:r>
      <w:r w:rsidRPr="0046499F">
        <w:rPr>
          <w:rFonts w:ascii="Arial" w:hAnsi="Arial" w:cs="Arial"/>
          <w:sz w:val="24"/>
          <w:szCs w:val="24"/>
        </w:rPr>
        <w:t>técnicas</w:t>
      </w:r>
      <w:r w:rsidR="00252B82" w:rsidRPr="0046499F">
        <w:rPr>
          <w:rFonts w:ascii="Arial" w:hAnsi="Arial" w:cs="Arial"/>
          <w:sz w:val="24"/>
          <w:szCs w:val="24"/>
        </w:rPr>
        <w:t xml:space="preserve"> de construcción </w:t>
      </w:r>
      <w:r w:rsidRPr="0046499F">
        <w:rPr>
          <w:rFonts w:ascii="Arial" w:hAnsi="Arial" w:cs="Arial"/>
          <w:sz w:val="24"/>
          <w:szCs w:val="24"/>
        </w:rPr>
        <w:t>necesarias, para asegurar la rea</w:t>
      </w:r>
      <w:r w:rsidR="0046499F">
        <w:rPr>
          <w:rFonts w:ascii="Arial" w:hAnsi="Arial" w:cs="Arial"/>
          <w:sz w:val="24"/>
          <w:szCs w:val="24"/>
        </w:rPr>
        <w:t>lización y conclusión exitosa de dichas obras</w:t>
      </w:r>
      <w:r w:rsidRPr="0046499F">
        <w:rPr>
          <w:rFonts w:ascii="Arial" w:hAnsi="Arial" w:cs="Arial"/>
          <w:sz w:val="24"/>
          <w:szCs w:val="24"/>
        </w:rPr>
        <w:t xml:space="preserve">, a través de la coordinación y seguimiento de las actividades de cada uno de los participantes involucrados, incluyendo el Centro SCT </w:t>
      </w:r>
      <w:r w:rsidR="00184701" w:rsidRPr="0046499F">
        <w:rPr>
          <w:rFonts w:ascii="Arial" w:hAnsi="Arial" w:cs="Arial"/>
          <w:sz w:val="24"/>
          <w:szCs w:val="24"/>
        </w:rPr>
        <w:t>Estado de México</w:t>
      </w:r>
      <w:r w:rsidR="0046499F">
        <w:rPr>
          <w:rFonts w:ascii="Arial" w:hAnsi="Arial" w:cs="Arial"/>
          <w:sz w:val="24"/>
          <w:szCs w:val="24"/>
        </w:rPr>
        <w:t>, los Gobiernos Estatales</w:t>
      </w:r>
      <w:r w:rsidRPr="0046499F">
        <w:rPr>
          <w:rFonts w:ascii="Arial" w:hAnsi="Arial" w:cs="Arial"/>
          <w:sz w:val="24"/>
          <w:szCs w:val="24"/>
        </w:rPr>
        <w:t xml:space="preserve"> y Municipales, la concesionaria </w:t>
      </w:r>
      <w:r w:rsidR="0046499F">
        <w:rPr>
          <w:rFonts w:ascii="Arial" w:hAnsi="Arial" w:cs="Arial"/>
          <w:sz w:val="24"/>
          <w:szCs w:val="24"/>
        </w:rPr>
        <w:t>de la autopista México-Toluca</w:t>
      </w:r>
      <w:r w:rsidRPr="0046499F">
        <w:rPr>
          <w:rFonts w:ascii="Arial" w:hAnsi="Arial" w:cs="Arial"/>
          <w:sz w:val="24"/>
          <w:szCs w:val="24"/>
        </w:rPr>
        <w:t xml:space="preserve"> y “La Dirección”, entre otros.</w:t>
      </w:r>
    </w:p>
    <w:p w:rsidR="00D12EFE" w:rsidRDefault="00D12EFE" w:rsidP="00D12EFE">
      <w:pPr>
        <w:spacing w:line="276" w:lineRule="auto"/>
        <w:jc w:val="both"/>
        <w:rPr>
          <w:rFonts w:ascii="Arial" w:hAnsi="Arial" w:cs="Arial"/>
          <w:sz w:val="24"/>
          <w:szCs w:val="24"/>
        </w:rPr>
      </w:pPr>
    </w:p>
    <w:p w:rsidR="00D12EFE" w:rsidRDefault="00D12EFE" w:rsidP="00D12EFE">
      <w:pPr>
        <w:spacing w:line="276" w:lineRule="auto"/>
        <w:jc w:val="both"/>
        <w:rPr>
          <w:rFonts w:ascii="Arial" w:hAnsi="Arial" w:cs="Arial"/>
          <w:sz w:val="24"/>
          <w:szCs w:val="24"/>
        </w:rPr>
      </w:pPr>
    </w:p>
    <w:p w:rsidR="00D12EFE" w:rsidRDefault="00D12EFE" w:rsidP="00D12EFE">
      <w:pPr>
        <w:spacing w:line="276" w:lineRule="auto"/>
        <w:jc w:val="both"/>
        <w:rPr>
          <w:rFonts w:ascii="Arial" w:hAnsi="Arial" w:cs="Arial"/>
          <w:sz w:val="24"/>
          <w:szCs w:val="24"/>
        </w:rPr>
      </w:pPr>
    </w:p>
    <w:p w:rsidR="00D12EFE" w:rsidRDefault="00D12EFE" w:rsidP="00D12EFE">
      <w:pPr>
        <w:spacing w:line="276" w:lineRule="auto"/>
        <w:jc w:val="both"/>
        <w:rPr>
          <w:rFonts w:ascii="Arial" w:hAnsi="Arial" w:cs="Arial"/>
          <w:sz w:val="24"/>
          <w:szCs w:val="24"/>
        </w:rPr>
      </w:pPr>
      <w:r>
        <w:rPr>
          <w:rFonts w:ascii="Arial" w:hAnsi="Arial" w:cs="Arial"/>
          <w:sz w:val="24"/>
          <w:szCs w:val="24"/>
        </w:rPr>
        <w:t>Los apoyos a ejecutar objeto de esta contratación, serán los descritos a continuación:</w:t>
      </w:r>
    </w:p>
    <w:p w:rsidR="00D12EFE" w:rsidRDefault="00D12EFE" w:rsidP="00E2035E">
      <w:pPr>
        <w:spacing w:line="276" w:lineRule="auto"/>
        <w:jc w:val="both"/>
        <w:rPr>
          <w:rFonts w:ascii="Arial" w:hAnsi="Arial" w:cs="Arial"/>
          <w:sz w:val="24"/>
          <w:szCs w:val="24"/>
        </w:rPr>
      </w:pPr>
      <w:r w:rsidRPr="00D12EFE">
        <w:rPr>
          <w:noProof/>
          <w:szCs w:val="24"/>
          <w:lang w:val="es-MX" w:eastAsia="es-MX"/>
        </w:rPr>
        <w:drawing>
          <wp:inline distT="0" distB="0" distL="0" distR="0">
            <wp:extent cx="5613400" cy="514953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613400" cy="5149530"/>
                    </a:xfrm>
                    <a:prstGeom prst="rect">
                      <a:avLst/>
                    </a:prstGeom>
                    <a:noFill/>
                    <a:ln w="9525">
                      <a:noFill/>
                      <a:miter lim="800000"/>
                      <a:headEnd/>
                      <a:tailEnd/>
                    </a:ln>
                  </pic:spPr>
                </pic:pic>
              </a:graphicData>
            </a:graphic>
          </wp:inline>
        </w:drawing>
      </w:r>
    </w:p>
    <w:p w:rsidR="00D12EFE" w:rsidRDefault="00D12EFE" w:rsidP="00E2035E">
      <w:pPr>
        <w:spacing w:line="276" w:lineRule="auto"/>
        <w:jc w:val="both"/>
        <w:rPr>
          <w:rFonts w:ascii="Arial" w:hAnsi="Arial" w:cs="Arial"/>
          <w:sz w:val="24"/>
          <w:szCs w:val="24"/>
        </w:rPr>
      </w:pPr>
      <w:r w:rsidRPr="00D12EFE">
        <w:rPr>
          <w:noProof/>
          <w:szCs w:val="24"/>
          <w:lang w:val="es-MX" w:eastAsia="es-MX"/>
        </w:rPr>
        <w:lastRenderedPageBreak/>
        <w:drawing>
          <wp:inline distT="0" distB="0" distL="0" distR="0">
            <wp:extent cx="5613400" cy="5390832"/>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613400" cy="5390832"/>
                    </a:xfrm>
                    <a:prstGeom prst="rect">
                      <a:avLst/>
                    </a:prstGeom>
                    <a:noFill/>
                    <a:ln w="9525">
                      <a:noFill/>
                      <a:miter lim="800000"/>
                      <a:headEnd/>
                      <a:tailEnd/>
                    </a:ln>
                  </pic:spPr>
                </pic:pic>
              </a:graphicData>
            </a:graphic>
          </wp:inline>
        </w:drawing>
      </w:r>
    </w:p>
    <w:p w:rsidR="00D12EFE" w:rsidRDefault="00D12EFE" w:rsidP="00E2035E">
      <w:pPr>
        <w:spacing w:line="276" w:lineRule="auto"/>
        <w:jc w:val="both"/>
        <w:rPr>
          <w:rFonts w:ascii="Arial" w:hAnsi="Arial" w:cs="Arial"/>
          <w:sz w:val="24"/>
          <w:szCs w:val="24"/>
        </w:rPr>
      </w:pPr>
    </w:p>
    <w:p w:rsidR="00D12EFE" w:rsidRDefault="00D12EFE" w:rsidP="00E2035E">
      <w:pPr>
        <w:spacing w:line="276" w:lineRule="auto"/>
        <w:jc w:val="both"/>
        <w:rPr>
          <w:rFonts w:ascii="Arial" w:hAnsi="Arial" w:cs="Arial"/>
          <w:sz w:val="24"/>
          <w:szCs w:val="24"/>
        </w:rPr>
      </w:pPr>
      <w:r w:rsidRPr="00D12EFE">
        <w:rPr>
          <w:noProof/>
          <w:szCs w:val="24"/>
          <w:lang w:val="es-MX" w:eastAsia="es-MX"/>
        </w:rPr>
        <w:lastRenderedPageBreak/>
        <w:drawing>
          <wp:inline distT="0" distB="0" distL="0" distR="0">
            <wp:extent cx="5613400" cy="2920357"/>
            <wp:effectExtent l="0" t="0" r="0" b="0"/>
            <wp:docPr id="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613400" cy="2920357"/>
                    </a:xfrm>
                    <a:prstGeom prst="rect">
                      <a:avLst/>
                    </a:prstGeom>
                    <a:noFill/>
                    <a:ln w="9525">
                      <a:noFill/>
                      <a:miter lim="800000"/>
                      <a:headEnd/>
                      <a:tailEnd/>
                    </a:ln>
                  </pic:spPr>
                </pic:pic>
              </a:graphicData>
            </a:graphic>
          </wp:inline>
        </w:drawing>
      </w:r>
    </w:p>
    <w:p w:rsidR="00D12EFE" w:rsidRDefault="00D12EFE" w:rsidP="00E2035E">
      <w:pPr>
        <w:spacing w:line="276" w:lineRule="auto"/>
        <w:jc w:val="both"/>
        <w:rPr>
          <w:rFonts w:ascii="Arial" w:hAnsi="Arial" w:cs="Arial"/>
          <w:sz w:val="24"/>
          <w:szCs w:val="24"/>
        </w:rPr>
      </w:pPr>
      <w:r w:rsidRPr="00D12EFE">
        <w:rPr>
          <w:noProof/>
          <w:szCs w:val="24"/>
          <w:lang w:val="es-MX" w:eastAsia="es-MX"/>
        </w:rPr>
        <w:drawing>
          <wp:inline distT="0" distB="0" distL="0" distR="0">
            <wp:extent cx="5613400" cy="4837036"/>
            <wp:effectExtent l="0" t="0" r="0" b="0"/>
            <wp:docPr id="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5613400" cy="4837036"/>
                    </a:xfrm>
                    <a:prstGeom prst="rect">
                      <a:avLst/>
                    </a:prstGeom>
                    <a:noFill/>
                    <a:ln w="9525">
                      <a:noFill/>
                      <a:miter lim="800000"/>
                      <a:headEnd/>
                      <a:tailEnd/>
                    </a:ln>
                  </pic:spPr>
                </pic:pic>
              </a:graphicData>
            </a:graphic>
          </wp:inline>
        </w:drawing>
      </w:r>
    </w:p>
    <w:p w:rsidR="00D12EFE" w:rsidRDefault="00D12EFE" w:rsidP="00E2035E">
      <w:pPr>
        <w:spacing w:line="276" w:lineRule="auto"/>
        <w:jc w:val="both"/>
        <w:rPr>
          <w:rFonts w:ascii="Arial" w:hAnsi="Arial" w:cs="Arial"/>
          <w:sz w:val="24"/>
          <w:szCs w:val="24"/>
        </w:rPr>
      </w:pPr>
    </w:p>
    <w:p w:rsidR="00D12EFE" w:rsidRPr="0046499F" w:rsidRDefault="00D12EFE" w:rsidP="00E2035E">
      <w:pPr>
        <w:spacing w:line="276" w:lineRule="auto"/>
        <w:jc w:val="both"/>
        <w:rPr>
          <w:rFonts w:ascii="Arial" w:hAnsi="Arial" w:cs="Arial"/>
          <w:sz w:val="24"/>
          <w:szCs w:val="24"/>
        </w:rPr>
      </w:pPr>
    </w:p>
    <w:p w:rsidR="00025E11" w:rsidRPr="0046499F" w:rsidRDefault="00025E11" w:rsidP="00E2035E">
      <w:pPr>
        <w:pStyle w:val="Prrafodelista"/>
        <w:numPr>
          <w:ilvl w:val="0"/>
          <w:numId w:val="1"/>
        </w:numPr>
        <w:spacing w:line="276" w:lineRule="auto"/>
        <w:jc w:val="both"/>
        <w:rPr>
          <w:rFonts w:ascii="Arial" w:hAnsi="Arial" w:cs="Arial"/>
          <w:b/>
          <w:bCs/>
          <w:smallCaps/>
          <w:sz w:val="24"/>
          <w:szCs w:val="24"/>
        </w:rPr>
      </w:pPr>
      <w:r w:rsidRPr="0046499F">
        <w:rPr>
          <w:rFonts w:ascii="Arial" w:hAnsi="Arial" w:cs="Arial"/>
          <w:b/>
          <w:bCs/>
          <w:smallCaps/>
          <w:sz w:val="24"/>
          <w:szCs w:val="24"/>
        </w:rPr>
        <w:lastRenderedPageBreak/>
        <w:t>Descripción de los servicios requeridos y Metodología</w:t>
      </w:r>
    </w:p>
    <w:p w:rsidR="00025E11" w:rsidRPr="0046499F" w:rsidRDefault="00025E11" w:rsidP="00E2035E">
      <w:pPr>
        <w:spacing w:line="276" w:lineRule="auto"/>
        <w:jc w:val="both"/>
        <w:rPr>
          <w:rFonts w:ascii="Arial" w:hAnsi="Arial" w:cs="Arial"/>
          <w:b/>
          <w:bCs/>
          <w:smallCaps/>
          <w:sz w:val="24"/>
          <w:szCs w:val="24"/>
        </w:rPr>
      </w:pPr>
    </w:p>
    <w:p w:rsidR="00025E11" w:rsidRPr="0046499F" w:rsidRDefault="00025E11" w:rsidP="00E2035E">
      <w:pPr>
        <w:spacing w:line="276" w:lineRule="auto"/>
        <w:jc w:val="both"/>
        <w:rPr>
          <w:rFonts w:ascii="Arial" w:hAnsi="Arial" w:cs="Arial"/>
          <w:sz w:val="24"/>
          <w:szCs w:val="24"/>
        </w:rPr>
      </w:pPr>
      <w:r w:rsidRPr="0046499F">
        <w:rPr>
          <w:rFonts w:ascii="Arial" w:hAnsi="Arial" w:cs="Arial"/>
          <w:sz w:val="24"/>
          <w:szCs w:val="24"/>
        </w:rPr>
        <w:t xml:space="preserve">Para </w:t>
      </w:r>
      <w:r w:rsidR="0046499F">
        <w:rPr>
          <w:rFonts w:ascii="Arial" w:hAnsi="Arial" w:cs="Arial"/>
          <w:sz w:val="24"/>
          <w:szCs w:val="24"/>
        </w:rPr>
        <w:t>la ejecución de las obras mencionadas anteriormente del Tramo 3</w:t>
      </w:r>
      <w:r w:rsidR="00453755" w:rsidRPr="0046499F">
        <w:rPr>
          <w:rFonts w:ascii="Arial" w:hAnsi="Arial" w:cs="Arial"/>
          <w:sz w:val="24"/>
          <w:szCs w:val="24"/>
        </w:rPr>
        <w:t xml:space="preserve"> </w:t>
      </w:r>
      <w:r w:rsidRPr="0046499F">
        <w:rPr>
          <w:rFonts w:ascii="Arial" w:hAnsi="Arial" w:cs="Arial"/>
          <w:sz w:val="24"/>
          <w:szCs w:val="24"/>
        </w:rPr>
        <w:t xml:space="preserve">se deberán seguir </w:t>
      </w:r>
      <w:r w:rsidR="00840B00" w:rsidRPr="0046499F">
        <w:rPr>
          <w:rFonts w:ascii="Arial" w:hAnsi="Arial" w:cs="Arial"/>
          <w:sz w:val="24"/>
          <w:szCs w:val="24"/>
        </w:rPr>
        <w:t xml:space="preserve">todas </w:t>
      </w:r>
      <w:r w:rsidRPr="0046499F">
        <w:rPr>
          <w:rFonts w:ascii="Arial" w:hAnsi="Arial" w:cs="Arial"/>
          <w:sz w:val="24"/>
          <w:szCs w:val="24"/>
        </w:rPr>
        <w:t xml:space="preserve">las normas y </w:t>
      </w:r>
      <w:r w:rsidR="00840B00" w:rsidRPr="0046499F">
        <w:rPr>
          <w:rFonts w:ascii="Arial" w:hAnsi="Arial" w:cs="Arial"/>
          <w:sz w:val="24"/>
          <w:szCs w:val="24"/>
        </w:rPr>
        <w:t xml:space="preserve">las </w:t>
      </w:r>
      <w:r w:rsidRPr="0046499F">
        <w:rPr>
          <w:rFonts w:ascii="Arial" w:hAnsi="Arial" w:cs="Arial"/>
          <w:sz w:val="24"/>
          <w:szCs w:val="24"/>
        </w:rPr>
        <w:t xml:space="preserve">mejores prácticas </w:t>
      </w:r>
      <w:r w:rsidR="00EE69F3" w:rsidRPr="0046499F">
        <w:rPr>
          <w:rFonts w:ascii="Arial" w:hAnsi="Arial" w:cs="Arial"/>
          <w:sz w:val="24"/>
          <w:szCs w:val="24"/>
        </w:rPr>
        <w:t>de ingeniería nacional</w:t>
      </w:r>
      <w:r w:rsidR="00840B00" w:rsidRPr="0046499F">
        <w:rPr>
          <w:rFonts w:ascii="Arial" w:hAnsi="Arial" w:cs="Arial"/>
          <w:sz w:val="24"/>
          <w:szCs w:val="24"/>
        </w:rPr>
        <w:t xml:space="preserve"> e </w:t>
      </w:r>
      <w:r w:rsidR="00EE69F3" w:rsidRPr="0046499F">
        <w:rPr>
          <w:rFonts w:ascii="Arial" w:hAnsi="Arial" w:cs="Arial"/>
          <w:sz w:val="24"/>
          <w:szCs w:val="24"/>
        </w:rPr>
        <w:t>internacional</w:t>
      </w:r>
      <w:r w:rsidRPr="0046499F">
        <w:rPr>
          <w:rFonts w:ascii="Arial" w:hAnsi="Arial" w:cs="Arial"/>
          <w:sz w:val="24"/>
          <w:szCs w:val="24"/>
        </w:rPr>
        <w:t xml:space="preserve">, por lo que los servicios se </w:t>
      </w:r>
      <w:proofErr w:type="gramStart"/>
      <w:r w:rsidRPr="0046499F">
        <w:rPr>
          <w:rFonts w:ascii="Arial" w:hAnsi="Arial" w:cs="Arial"/>
          <w:sz w:val="24"/>
          <w:szCs w:val="24"/>
        </w:rPr>
        <w:t>deberá</w:t>
      </w:r>
      <w:proofErr w:type="gramEnd"/>
      <w:r w:rsidRPr="0046499F">
        <w:rPr>
          <w:rFonts w:ascii="Arial" w:hAnsi="Arial" w:cs="Arial"/>
          <w:sz w:val="24"/>
          <w:szCs w:val="24"/>
        </w:rPr>
        <w:t xml:space="preserve"> dividir en</w:t>
      </w:r>
      <w:r w:rsidR="00885DB5" w:rsidRPr="0046499F">
        <w:rPr>
          <w:rFonts w:ascii="Arial" w:hAnsi="Arial" w:cs="Arial"/>
          <w:sz w:val="24"/>
          <w:szCs w:val="24"/>
        </w:rPr>
        <w:t xml:space="preserve"> </w:t>
      </w:r>
      <w:r w:rsidR="00453755" w:rsidRPr="0046499F">
        <w:rPr>
          <w:rFonts w:ascii="Arial" w:hAnsi="Arial" w:cs="Arial"/>
          <w:sz w:val="24"/>
          <w:szCs w:val="24"/>
        </w:rPr>
        <w:t xml:space="preserve">los </w:t>
      </w:r>
      <w:r w:rsidRPr="0046499F">
        <w:rPr>
          <w:rFonts w:ascii="Arial" w:hAnsi="Arial" w:cs="Arial"/>
          <w:sz w:val="24"/>
          <w:szCs w:val="24"/>
        </w:rPr>
        <w:t>procesos</w:t>
      </w:r>
      <w:r w:rsidR="00453755" w:rsidRPr="0046499F">
        <w:rPr>
          <w:rFonts w:ascii="Arial" w:hAnsi="Arial" w:cs="Arial"/>
          <w:sz w:val="24"/>
          <w:szCs w:val="24"/>
        </w:rPr>
        <w:t xml:space="preserve"> siguientes</w:t>
      </w:r>
      <w:r w:rsidRPr="0046499F">
        <w:rPr>
          <w:rFonts w:ascii="Arial" w:hAnsi="Arial" w:cs="Arial"/>
          <w:sz w:val="24"/>
          <w:szCs w:val="24"/>
        </w:rPr>
        <w:t>:</w:t>
      </w:r>
    </w:p>
    <w:p w:rsidR="00025E11" w:rsidRPr="0046499F" w:rsidRDefault="00025E11" w:rsidP="00E2035E">
      <w:pPr>
        <w:spacing w:line="276" w:lineRule="auto"/>
        <w:jc w:val="both"/>
        <w:rPr>
          <w:rFonts w:ascii="Arial" w:hAnsi="Arial" w:cs="Arial"/>
          <w:sz w:val="24"/>
          <w:szCs w:val="24"/>
        </w:rPr>
      </w:pPr>
    </w:p>
    <w:p w:rsidR="00025E11" w:rsidRPr="0046499F" w:rsidRDefault="00453755" w:rsidP="00E2035E">
      <w:pPr>
        <w:spacing w:line="276" w:lineRule="auto"/>
        <w:jc w:val="both"/>
        <w:rPr>
          <w:rFonts w:ascii="Arial" w:hAnsi="Arial" w:cs="Arial"/>
          <w:sz w:val="24"/>
          <w:szCs w:val="24"/>
        </w:rPr>
      </w:pPr>
      <w:r w:rsidRPr="0046499F">
        <w:rPr>
          <w:rFonts w:ascii="Arial" w:hAnsi="Arial" w:cs="Arial"/>
          <w:sz w:val="24"/>
          <w:szCs w:val="24"/>
        </w:rPr>
        <w:t xml:space="preserve">El Licitante deberá revisar </w:t>
      </w:r>
      <w:r w:rsidR="00D87756" w:rsidRPr="0046499F">
        <w:rPr>
          <w:rFonts w:ascii="Arial" w:hAnsi="Arial" w:cs="Arial"/>
          <w:sz w:val="24"/>
          <w:szCs w:val="24"/>
        </w:rPr>
        <w:t xml:space="preserve">todos los documentos que conforman el </w:t>
      </w:r>
      <w:r w:rsidR="003C4AF7" w:rsidRPr="0046499F">
        <w:rPr>
          <w:rFonts w:ascii="Arial" w:hAnsi="Arial" w:cs="Arial"/>
          <w:sz w:val="24"/>
          <w:szCs w:val="24"/>
        </w:rPr>
        <w:t>Proyecto</w:t>
      </w:r>
      <w:r w:rsidR="00D87756" w:rsidRPr="0046499F">
        <w:rPr>
          <w:rFonts w:ascii="Arial" w:hAnsi="Arial" w:cs="Arial"/>
          <w:sz w:val="24"/>
          <w:szCs w:val="24"/>
        </w:rPr>
        <w:t xml:space="preserve"> </w:t>
      </w:r>
      <w:r w:rsidR="00840B00" w:rsidRPr="0046499F">
        <w:rPr>
          <w:rFonts w:ascii="Arial" w:hAnsi="Arial" w:cs="Arial"/>
          <w:sz w:val="24"/>
          <w:szCs w:val="24"/>
        </w:rPr>
        <w:t>E</w:t>
      </w:r>
      <w:r w:rsidR="00D87756" w:rsidRPr="0046499F">
        <w:rPr>
          <w:rFonts w:ascii="Arial" w:hAnsi="Arial" w:cs="Arial"/>
          <w:sz w:val="24"/>
          <w:szCs w:val="24"/>
        </w:rPr>
        <w:t>jecutivo</w:t>
      </w:r>
      <w:r w:rsidR="003C4AF7" w:rsidRPr="0046499F">
        <w:rPr>
          <w:rFonts w:ascii="Arial" w:hAnsi="Arial" w:cs="Arial"/>
          <w:sz w:val="24"/>
          <w:szCs w:val="24"/>
        </w:rPr>
        <w:t xml:space="preserve"> (e</w:t>
      </w:r>
      <w:r w:rsidR="00840B00" w:rsidRPr="0046499F">
        <w:rPr>
          <w:rFonts w:ascii="Arial" w:hAnsi="Arial" w:cs="Arial"/>
          <w:sz w:val="24"/>
          <w:szCs w:val="24"/>
        </w:rPr>
        <w:t>specificaciones de detalle, planos, memorias descriptivas, memorias de cálculo, catálogo de conceptos, documentos generadores, entre otros)</w:t>
      </w:r>
      <w:r w:rsidR="00D87756" w:rsidRPr="0046499F">
        <w:rPr>
          <w:rFonts w:ascii="Arial" w:hAnsi="Arial" w:cs="Arial"/>
          <w:sz w:val="24"/>
          <w:szCs w:val="24"/>
        </w:rPr>
        <w:t xml:space="preserve">, mismo que </w:t>
      </w:r>
      <w:r w:rsidR="00840B00" w:rsidRPr="0046499F">
        <w:rPr>
          <w:rFonts w:ascii="Arial" w:hAnsi="Arial" w:cs="Arial"/>
          <w:sz w:val="24"/>
          <w:szCs w:val="24"/>
        </w:rPr>
        <w:t>de</w:t>
      </w:r>
      <w:r w:rsidR="00D87756" w:rsidRPr="0046499F">
        <w:rPr>
          <w:rFonts w:ascii="Arial" w:hAnsi="Arial" w:cs="Arial"/>
          <w:sz w:val="24"/>
          <w:szCs w:val="24"/>
        </w:rPr>
        <w:t xml:space="preserve"> acuerdo a la proyectista, </w:t>
      </w:r>
      <w:r w:rsidR="00840B00" w:rsidRPr="0046499F">
        <w:rPr>
          <w:rFonts w:ascii="Arial" w:hAnsi="Arial" w:cs="Arial"/>
          <w:sz w:val="24"/>
          <w:szCs w:val="24"/>
        </w:rPr>
        <w:t xml:space="preserve">fueron </w:t>
      </w:r>
      <w:r w:rsidR="00D87756" w:rsidRPr="0046499F">
        <w:rPr>
          <w:rFonts w:ascii="Arial" w:hAnsi="Arial" w:cs="Arial"/>
          <w:sz w:val="24"/>
          <w:szCs w:val="24"/>
        </w:rPr>
        <w:t xml:space="preserve">elaborados con base </w:t>
      </w:r>
      <w:r w:rsidR="00840B00" w:rsidRPr="0046499F">
        <w:rPr>
          <w:rFonts w:ascii="Arial" w:hAnsi="Arial" w:cs="Arial"/>
          <w:sz w:val="24"/>
          <w:szCs w:val="24"/>
        </w:rPr>
        <w:t xml:space="preserve">reglamentos, </w:t>
      </w:r>
      <w:r w:rsidR="00D87756" w:rsidRPr="0046499F">
        <w:rPr>
          <w:rFonts w:ascii="Arial" w:hAnsi="Arial" w:cs="Arial"/>
          <w:sz w:val="24"/>
          <w:szCs w:val="24"/>
        </w:rPr>
        <w:t>normas</w:t>
      </w:r>
      <w:r w:rsidR="00840B00" w:rsidRPr="0046499F">
        <w:rPr>
          <w:rFonts w:ascii="Arial" w:hAnsi="Arial" w:cs="Arial"/>
          <w:sz w:val="24"/>
          <w:szCs w:val="24"/>
        </w:rPr>
        <w:t>,</w:t>
      </w:r>
      <w:r w:rsidR="00D87756" w:rsidRPr="0046499F">
        <w:rPr>
          <w:rFonts w:ascii="Arial" w:hAnsi="Arial" w:cs="Arial"/>
          <w:sz w:val="24"/>
          <w:szCs w:val="24"/>
        </w:rPr>
        <w:t xml:space="preserve"> especificaciones y reglamentos nacionales e internacionales vigentes.</w:t>
      </w:r>
    </w:p>
    <w:p w:rsidR="00025E11" w:rsidRPr="0046499F" w:rsidRDefault="00025E11" w:rsidP="00E2035E">
      <w:pPr>
        <w:spacing w:line="276" w:lineRule="auto"/>
        <w:jc w:val="both"/>
        <w:rPr>
          <w:rFonts w:ascii="Arial" w:hAnsi="Arial" w:cs="Arial"/>
          <w:sz w:val="24"/>
          <w:szCs w:val="24"/>
        </w:rPr>
      </w:pPr>
    </w:p>
    <w:p w:rsidR="00EA6C42" w:rsidRPr="0046499F" w:rsidRDefault="00EA6C42" w:rsidP="00E2035E">
      <w:pPr>
        <w:pStyle w:val="Prrafodelista"/>
        <w:spacing w:line="276" w:lineRule="auto"/>
        <w:ind w:left="1080"/>
        <w:jc w:val="both"/>
        <w:rPr>
          <w:rFonts w:ascii="Arial" w:hAnsi="Arial" w:cs="Arial"/>
          <w:sz w:val="24"/>
          <w:szCs w:val="24"/>
        </w:rPr>
      </w:pPr>
    </w:p>
    <w:p w:rsidR="00BE7A82" w:rsidRPr="0046499F" w:rsidRDefault="00DF17FC" w:rsidP="00E2035E">
      <w:pPr>
        <w:pStyle w:val="Prrafodelista"/>
        <w:numPr>
          <w:ilvl w:val="1"/>
          <w:numId w:val="1"/>
        </w:numPr>
        <w:spacing w:line="276" w:lineRule="auto"/>
        <w:jc w:val="both"/>
        <w:rPr>
          <w:rFonts w:ascii="Arial" w:hAnsi="Arial" w:cs="Arial"/>
          <w:b/>
          <w:sz w:val="24"/>
          <w:szCs w:val="24"/>
        </w:rPr>
      </w:pPr>
      <w:r w:rsidRPr="0046499F">
        <w:rPr>
          <w:rFonts w:ascii="Arial" w:hAnsi="Arial" w:cs="Arial"/>
          <w:b/>
          <w:sz w:val="24"/>
          <w:szCs w:val="24"/>
        </w:rPr>
        <w:t>Seguimiento al pie de la letra</w:t>
      </w:r>
      <w:r w:rsidR="00AB2763" w:rsidRPr="0046499F">
        <w:rPr>
          <w:rFonts w:ascii="Arial" w:hAnsi="Arial" w:cs="Arial"/>
          <w:b/>
          <w:sz w:val="24"/>
          <w:szCs w:val="24"/>
        </w:rPr>
        <w:t xml:space="preserve"> del </w:t>
      </w:r>
      <w:r w:rsidR="003C4AF7" w:rsidRPr="0046499F">
        <w:rPr>
          <w:rFonts w:ascii="Arial" w:hAnsi="Arial" w:cs="Arial"/>
          <w:b/>
          <w:sz w:val="24"/>
          <w:szCs w:val="24"/>
        </w:rPr>
        <w:t>Proyecto</w:t>
      </w:r>
      <w:r w:rsidR="00AB2763" w:rsidRPr="0046499F">
        <w:rPr>
          <w:rFonts w:ascii="Arial" w:hAnsi="Arial" w:cs="Arial"/>
          <w:b/>
          <w:sz w:val="24"/>
          <w:szCs w:val="24"/>
        </w:rPr>
        <w:t xml:space="preserve"> Ejecutivo que </w:t>
      </w:r>
      <w:r w:rsidR="00096764" w:rsidRPr="0046499F">
        <w:rPr>
          <w:rFonts w:ascii="Arial" w:hAnsi="Arial" w:cs="Arial"/>
          <w:b/>
          <w:sz w:val="24"/>
          <w:szCs w:val="24"/>
        </w:rPr>
        <w:t xml:space="preserve">fue </w:t>
      </w:r>
      <w:r w:rsidRPr="0046499F">
        <w:rPr>
          <w:rFonts w:ascii="Arial" w:hAnsi="Arial" w:cs="Arial"/>
          <w:b/>
          <w:sz w:val="24"/>
          <w:szCs w:val="24"/>
        </w:rPr>
        <w:t xml:space="preserve">elaborado por la proyectista y </w:t>
      </w:r>
      <w:r w:rsidR="003C4AF7" w:rsidRPr="0046499F">
        <w:rPr>
          <w:rFonts w:ascii="Arial" w:hAnsi="Arial" w:cs="Arial"/>
          <w:b/>
          <w:sz w:val="24"/>
          <w:szCs w:val="24"/>
        </w:rPr>
        <w:t xml:space="preserve">que </w:t>
      </w:r>
      <w:r w:rsidRPr="0046499F">
        <w:rPr>
          <w:rFonts w:ascii="Arial" w:hAnsi="Arial" w:cs="Arial"/>
          <w:b/>
          <w:sz w:val="24"/>
          <w:szCs w:val="24"/>
        </w:rPr>
        <w:t xml:space="preserve">se entregará en tiempo y forma por la </w:t>
      </w:r>
      <w:r w:rsidR="002E1595">
        <w:rPr>
          <w:rFonts w:ascii="Arial" w:hAnsi="Arial" w:cs="Arial"/>
          <w:b/>
          <w:sz w:val="24"/>
          <w:szCs w:val="24"/>
        </w:rPr>
        <w:t>DGD</w:t>
      </w:r>
      <w:r w:rsidR="00AB2763" w:rsidRPr="0046499F">
        <w:rPr>
          <w:rFonts w:ascii="Arial" w:hAnsi="Arial" w:cs="Arial"/>
          <w:b/>
          <w:sz w:val="24"/>
          <w:szCs w:val="24"/>
        </w:rPr>
        <w:t>FM</w:t>
      </w:r>
      <w:r w:rsidR="00025E11" w:rsidRPr="0046499F">
        <w:rPr>
          <w:rFonts w:ascii="Arial" w:hAnsi="Arial" w:cs="Arial"/>
          <w:b/>
          <w:sz w:val="24"/>
          <w:szCs w:val="24"/>
        </w:rPr>
        <w:t>.</w:t>
      </w:r>
    </w:p>
    <w:p w:rsidR="00BE7A82" w:rsidRPr="0046499F" w:rsidRDefault="00BE7A82" w:rsidP="00E2035E">
      <w:pPr>
        <w:spacing w:line="276" w:lineRule="auto"/>
        <w:jc w:val="both"/>
        <w:rPr>
          <w:rFonts w:ascii="Arial" w:hAnsi="Arial" w:cs="Arial"/>
          <w:b/>
          <w:sz w:val="24"/>
          <w:szCs w:val="24"/>
        </w:rPr>
      </w:pPr>
    </w:p>
    <w:p w:rsidR="00BE7A82" w:rsidRPr="0046499F" w:rsidRDefault="00DF17FC" w:rsidP="00E2035E">
      <w:pPr>
        <w:spacing w:line="276" w:lineRule="auto"/>
        <w:jc w:val="both"/>
        <w:rPr>
          <w:rFonts w:ascii="Arial" w:hAnsi="Arial" w:cs="Arial"/>
          <w:sz w:val="24"/>
          <w:szCs w:val="24"/>
        </w:rPr>
      </w:pPr>
      <w:r w:rsidRPr="0046499F">
        <w:rPr>
          <w:rFonts w:ascii="Arial" w:hAnsi="Arial" w:cs="Arial"/>
          <w:sz w:val="24"/>
          <w:szCs w:val="24"/>
        </w:rPr>
        <w:t>La</w:t>
      </w:r>
      <w:r w:rsidR="00BE7A82" w:rsidRPr="0046499F">
        <w:rPr>
          <w:rFonts w:ascii="Arial" w:hAnsi="Arial" w:cs="Arial"/>
          <w:sz w:val="24"/>
          <w:szCs w:val="24"/>
        </w:rPr>
        <w:t xml:space="preserve"> Co</w:t>
      </w:r>
      <w:r w:rsidR="003C4AF7" w:rsidRPr="0046499F">
        <w:rPr>
          <w:rFonts w:ascii="Arial" w:hAnsi="Arial" w:cs="Arial"/>
          <w:sz w:val="24"/>
          <w:szCs w:val="24"/>
        </w:rPr>
        <w:t>ntratista, durante la etapa de c</w:t>
      </w:r>
      <w:r w:rsidR="00BE7A82" w:rsidRPr="0046499F">
        <w:rPr>
          <w:rFonts w:ascii="Arial" w:hAnsi="Arial" w:cs="Arial"/>
          <w:sz w:val="24"/>
          <w:szCs w:val="24"/>
        </w:rPr>
        <w:t>onstrucción de</w:t>
      </w:r>
      <w:r w:rsidR="002E1595">
        <w:rPr>
          <w:rFonts w:ascii="Arial" w:hAnsi="Arial" w:cs="Arial"/>
          <w:sz w:val="24"/>
          <w:szCs w:val="24"/>
        </w:rPr>
        <w:t xml:space="preserve"> </w:t>
      </w:r>
      <w:r w:rsidR="00BE7A82" w:rsidRPr="0046499F">
        <w:rPr>
          <w:rFonts w:ascii="Arial" w:hAnsi="Arial" w:cs="Arial"/>
          <w:sz w:val="24"/>
          <w:szCs w:val="24"/>
        </w:rPr>
        <w:t>l</w:t>
      </w:r>
      <w:r w:rsidR="002E1595">
        <w:rPr>
          <w:rFonts w:ascii="Arial" w:hAnsi="Arial" w:cs="Arial"/>
          <w:sz w:val="24"/>
          <w:szCs w:val="24"/>
        </w:rPr>
        <w:t>as obras definidas del</w:t>
      </w:r>
      <w:r w:rsidR="00BE7A82" w:rsidRPr="0046499F">
        <w:rPr>
          <w:rFonts w:ascii="Arial" w:hAnsi="Arial" w:cs="Arial"/>
          <w:sz w:val="24"/>
          <w:szCs w:val="24"/>
        </w:rPr>
        <w:t xml:space="preserve"> </w:t>
      </w:r>
      <w:r w:rsidR="002E1595">
        <w:rPr>
          <w:rFonts w:ascii="Arial" w:hAnsi="Arial" w:cs="Arial"/>
          <w:sz w:val="24"/>
          <w:szCs w:val="24"/>
        </w:rPr>
        <w:t>Tramo 3</w:t>
      </w:r>
      <w:r w:rsidRPr="0046499F">
        <w:rPr>
          <w:rFonts w:ascii="Arial" w:hAnsi="Arial" w:cs="Arial"/>
          <w:sz w:val="24"/>
          <w:szCs w:val="24"/>
        </w:rPr>
        <w:t>,</w:t>
      </w:r>
      <w:r w:rsidR="00BE7A82" w:rsidRPr="0046499F">
        <w:rPr>
          <w:rFonts w:ascii="Arial" w:hAnsi="Arial" w:cs="Arial"/>
          <w:sz w:val="24"/>
          <w:szCs w:val="24"/>
        </w:rPr>
        <w:t xml:space="preserve"> </w:t>
      </w:r>
      <w:r w:rsidR="0024388C" w:rsidRPr="0046499F">
        <w:rPr>
          <w:rFonts w:ascii="Arial" w:hAnsi="Arial" w:cs="Arial"/>
          <w:sz w:val="24"/>
          <w:szCs w:val="24"/>
        </w:rPr>
        <w:t xml:space="preserve">será apoyado por la supervisión de obra </w:t>
      </w:r>
      <w:r w:rsidR="00BE7A82" w:rsidRPr="0046499F">
        <w:rPr>
          <w:rFonts w:ascii="Arial" w:hAnsi="Arial" w:cs="Arial"/>
          <w:sz w:val="24"/>
          <w:szCs w:val="24"/>
        </w:rPr>
        <w:t xml:space="preserve">en la conciliación de </w:t>
      </w:r>
      <w:r w:rsidRPr="0046499F">
        <w:rPr>
          <w:rFonts w:ascii="Arial" w:hAnsi="Arial" w:cs="Arial"/>
          <w:sz w:val="24"/>
          <w:szCs w:val="24"/>
        </w:rPr>
        <w:t xml:space="preserve">aclaraciones de las diversas soluciones constructivas del </w:t>
      </w:r>
      <w:r w:rsidR="003C4AF7" w:rsidRPr="0046499F">
        <w:rPr>
          <w:rFonts w:ascii="Arial" w:hAnsi="Arial" w:cs="Arial"/>
          <w:sz w:val="24"/>
          <w:szCs w:val="24"/>
        </w:rPr>
        <w:t>proyecto</w:t>
      </w:r>
      <w:r w:rsidRPr="0046499F">
        <w:rPr>
          <w:rFonts w:ascii="Arial" w:hAnsi="Arial" w:cs="Arial"/>
          <w:sz w:val="24"/>
          <w:szCs w:val="24"/>
        </w:rPr>
        <w:t xml:space="preserve"> </w:t>
      </w:r>
      <w:r w:rsidR="00BE7A82" w:rsidRPr="0046499F">
        <w:rPr>
          <w:rFonts w:ascii="Arial" w:hAnsi="Arial" w:cs="Arial"/>
          <w:sz w:val="24"/>
          <w:szCs w:val="24"/>
        </w:rPr>
        <w:t xml:space="preserve">con </w:t>
      </w:r>
      <w:r w:rsidR="003C4AF7" w:rsidRPr="0046499F">
        <w:rPr>
          <w:rFonts w:ascii="Arial" w:hAnsi="Arial" w:cs="Arial"/>
          <w:sz w:val="24"/>
          <w:szCs w:val="24"/>
        </w:rPr>
        <w:t>la p</w:t>
      </w:r>
      <w:r w:rsidRPr="0046499F">
        <w:rPr>
          <w:rFonts w:ascii="Arial" w:hAnsi="Arial" w:cs="Arial"/>
          <w:sz w:val="24"/>
          <w:szCs w:val="24"/>
        </w:rPr>
        <w:t xml:space="preserve">royectista </w:t>
      </w:r>
      <w:r w:rsidR="003C4AF7" w:rsidRPr="0046499F">
        <w:rPr>
          <w:rFonts w:ascii="Arial" w:hAnsi="Arial" w:cs="Arial"/>
          <w:sz w:val="24"/>
          <w:szCs w:val="24"/>
        </w:rPr>
        <w:t>y con la(s) d</w:t>
      </w:r>
      <w:r w:rsidR="00BE7A82" w:rsidRPr="0046499F">
        <w:rPr>
          <w:rFonts w:ascii="Arial" w:hAnsi="Arial" w:cs="Arial"/>
          <w:sz w:val="24"/>
          <w:szCs w:val="24"/>
        </w:rPr>
        <w:t xml:space="preserve">ependencia(s) involucradas </w:t>
      </w:r>
      <w:r w:rsidRPr="0046499F">
        <w:rPr>
          <w:rFonts w:ascii="Arial" w:hAnsi="Arial" w:cs="Arial"/>
          <w:sz w:val="24"/>
          <w:szCs w:val="24"/>
        </w:rPr>
        <w:t>en la construcción; así como en la complementación de</w:t>
      </w:r>
      <w:r w:rsidR="002E1595">
        <w:rPr>
          <w:rFonts w:ascii="Arial" w:hAnsi="Arial" w:cs="Arial"/>
          <w:sz w:val="24"/>
          <w:szCs w:val="24"/>
        </w:rPr>
        <w:t xml:space="preserve"> documentos </w:t>
      </w:r>
      <w:r w:rsidR="00BE7A82" w:rsidRPr="0046499F">
        <w:rPr>
          <w:rFonts w:ascii="Arial" w:hAnsi="Arial" w:cs="Arial"/>
          <w:sz w:val="24"/>
          <w:szCs w:val="24"/>
        </w:rPr>
        <w:t>o presentaciones que se requieran y que representen las diferentes alternativas de solución a fin de obtener la autorización correspondiente</w:t>
      </w:r>
      <w:r w:rsidRPr="0046499F">
        <w:rPr>
          <w:rFonts w:ascii="Arial" w:hAnsi="Arial" w:cs="Arial"/>
          <w:sz w:val="24"/>
          <w:szCs w:val="24"/>
        </w:rPr>
        <w:t>.</w:t>
      </w:r>
    </w:p>
    <w:p w:rsidR="00DC5053" w:rsidRPr="0046499F" w:rsidRDefault="00DC5053" w:rsidP="00E2035E">
      <w:pPr>
        <w:spacing w:line="276" w:lineRule="auto"/>
        <w:ind w:left="1800"/>
        <w:jc w:val="both"/>
        <w:rPr>
          <w:rFonts w:ascii="Arial" w:hAnsi="Arial" w:cs="Arial"/>
          <w:sz w:val="24"/>
          <w:szCs w:val="24"/>
        </w:rPr>
      </w:pPr>
    </w:p>
    <w:p w:rsidR="00812D99" w:rsidRPr="0046499F" w:rsidRDefault="00F5674A" w:rsidP="00E2035E">
      <w:pPr>
        <w:pStyle w:val="Prrafodelista"/>
        <w:numPr>
          <w:ilvl w:val="1"/>
          <w:numId w:val="1"/>
        </w:numPr>
        <w:spacing w:line="276" w:lineRule="auto"/>
        <w:jc w:val="both"/>
        <w:rPr>
          <w:rFonts w:ascii="Arial" w:hAnsi="Arial" w:cs="Arial"/>
          <w:b/>
          <w:sz w:val="24"/>
          <w:szCs w:val="24"/>
        </w:rPr>
      </w:pPr>
      <w:r w:rsidRPr="0046499F">
        <w:rPr>
          <w:rFonts w:ascii="Arial" w:hAnsi="Arial" w:cs="Arial"/>
          <w:b/>
          <w:sz w:val="24"/>
          <w:szCs w:val="24"/>
        </w:rPr>
        <w:t xml:space="preserve">Trabajos de </w:t>
      </w:r>
      <w:r w:rsidR="003C4AF7" w:rsidRPr="0046499F">
        <w:rPr>
          <w:rFonts w:ascii="Arial" w:hAnsi="Arial" w:cs="Arial"/>
          <w:b/>
          <w:sz w:val="24"/>
          <w:szCs w:val="24"/>
        </w:rPr>
        <w:t>t</w:t>
      </w:r>
      <w:r w:rsidRPr="0046499F">
        <w:rPr>
          <w:rFonts w:ascii="Arial" w:hAnsi="Arial" w:cs="Arial"/>
          <w:b/>
          <w:sz w:val="24"/>
          <w:szCs w:val="24"/>
        </w:rPr>
        <w:t>opografía</w:t>
      </w:r>
      <w:r w:rsidR="002E1595">
        <w:rPr>
          <w:rFonts w:ascii="Arial" w:hAnsi="Arial" w:cs="Arial"/>
          <w:b/>
          <w:sz w:val="24"/>
          <w:szCs w:val="24"/>
        </w:rPr>
        <w:t xml:space="preserve"> </w:t>
      </w:r>
      <w:r w:rsidR="00E87A49" w:rsidRPr="0046499F">
        <w:rPr>
          <w:rFonts w:ascii="Arial" w:hAnsi="Arial" w:cs="Arial"/>
          <w:b/>
          <w:sz w:val="24"/>
          <w:szCs w:val="24"/>
        </w:rPr>
        <w:t xml:space="preserve">y </w:t>
      </w:r>
      <w:r w:rsidR="003C4AF7" w:rsidRPr="0046499F">
        <w:rPr>
          <w:rFonts w:ascii="Arial" w:hAnsi="Arial" w:cs="Arial"/>
          <w:b/>
          <w:sz w:val="24"/>
          <w:szCs w:val="24"/>
        </w:rPr>
        <w:t>d</w:t>
      </w:r>
      <w:r w:rsidR="00E87A49" w:rsidRPr="0046499F">
        <w:rPr>
          <w:rFonts w:ascii="Arial" w:hAnsi="Arial" w:cs="Arial"/>
          <w:b/>
          <w:sz w:val="24"/>
          <w:szCs w:val="24"/>
        </w:rPr>
        <w:t xml:space="preserve">iseño </w:t>
      </w:r>
      <w:r w:rsidR="003C4AF7" w:rsidRPr="0046499F">
        <w:rPr>
          <w:rFonts w:ascii="Arial" w:hAnsi="Arial" w:cs="Arial"/>
          <w:b/>
          <w:sz w:val="24"/>
          <w:szCs w:val="24"/>
        </w:rPr>
        <w:t>g</w:t>
      </w:r>
      <w:r w:rsidR="00E87A49" w:rsidRPr="0046499F">
        <w:rPr>
          <w:rFonts w:ascii="Arial" w:hAnsi="Arial" w:cs="Arial"/>
          <w:b/>
          <w:sz w:val="24"/>
          <w:szCs w:val="24"/>
        </w:rPr>
        <w:t>eométrico</w:t>
      </w:r>
    </w:p>
    <w:p w:rsidR="00F5674A" w:rsidRPr="0046499F" w:rsidRDefault="00F5674A" w:rsidP="00E2035E">
      <w:pPr>
        <w:pStyle w:val="Prrafodelista"/>
        <w:spacing w:line="276" w:lineRule="auto"/>
        <w:ind w:left="1800"/>
        <w:jc w:val="both"/>
        <w:rPr>
          <w:rFonts w:ascii="Arial" w:hAnsi="Arial" w:cs="Arial"/>
          <w:sz w:val="24"/>
          <w:szCs w:val="24"/>
        </w:rPr>
      </w:pPr>
    </w:p>
    <w:p w:rsidR="00812D99" w:rsidRPr="0046499F" w:rsidRDefault="003C4AF7" w:rsidP="00E2035E">
      <w:pPr>
        <w:spacing w:line="276" w:lineRule="auto"/>
        <w:jc w:val="both"/>
        <w:rPr>
          <w:rFonts w:ascii="Arial" w:hAnsi="Arial" w:cs="Arial"/>
          <w:sz w:val="24"/>
          <w:szCs w:val="24"/>
        </w:rPr>
      </w:pPr>
      <w:r w:rsidRPr="0046499F">
        <w:rPr>
          <w:rFonts w:ascii="Arial" w:hAnsi="Arial" w:cs="Arial"/>
          <w:sz w:val="24"/>
          <w:szCs w:val="24"/>
        </w:rPr>
        <w:t>Si se considera</w:t>
      </w:r>
      <w:r w:rsidR="00613151" w:rsidRPr="0046499F">
        <w:rPr>
          <w:rFonts w:ascii="Arial" w:hAnsi="Arial" w:cs="Arial"/>
          <w:sz w:val="24"/>
          <w:szCs w:val="24"/>
        </w:rPr>
        <w:t xml:space="preserve"> que la actividad de topografía es una de las primeras en iniciar los trabajos de cualquier construcción ferroviaria, El Licitante ganado</w:t>
      </w:r>
      <w:r w:rsidR="00DC5053" w:rsidRPr="0046499F">
        <w:rPr>
          <w:rFonts w:ascii="Arial" w:hAnsi="Arial" w:cs="Arial"/>
          <w:sz w:val="24"/>
          <w:szCs w:val="24"/>
        </w:rPr>
        <w:t>r</w:t>
      </w:r>
      <w:r w:rsidR="00613151" w:rsidRPr="0046499F">
        <w:rPr>
          <w:rFonts w:ascii="Arial" w:hAnsi="Arial" w:cs="Arial"/>
          <w:sz w:val="24"/>
          <w:szCs w:val="24"/>
        </w:rPr>
        <w:t xml:space="preserve"> de la licitación de la obra deberá de reci</w:t>
      </w:r>
      <w:r w:rsidR="002E1595">
        <w:rPr>
          <w:rFonts w:ascii="Arial" w:hAnsi="Arial" w:cs="Arial"/>
          <w:sz w:val="24"/>
          <w:szCs w:val="24"/>
        </w:rPr>
        <w:t>bir de la SCT a través de la DGD</w:t>
      </w:r>
      <w:r w:rsidR="00613151" w:rsidRPr="0046499F">
        <w:rPr>
          <w:rFonts w:ascii="Arial" w:hAnsi="Arial" w:cs="Arial"/>
          <w:sz w:val="24"/>
          <w:szCs w:val="24"/>
        </w:rPr>
        <w:t xml:space="preserve">FM, la siguiente información inherente al </w:t>
      </w:r>
      <w:r w:rsidRPr="0046499F">
        <w:rPr>
          <w:rFonts w:ascii="Arial" w:hAnsi="Arial" w:cs="Arial"/>
          <w:sz w:val="24"/>
          <w:szCs w:val="24"/>
        </w:rPr>
        <w:t>Proyecto</w:t>
      </w:r>
      <w:r w:rsidR="00613151" w:rsidRPr="0046499F">
        <w:rPr>
          <w:rFonts w:ascii="Arial" w:hAnsi="Arial" w:cs="Arial"/>
          <w:sz w:val="24"/>
          <w:szCs w:val="24"/>
        </w:rPr>
        <w:t xml:space="preserve"> Ejecutivo y realizar las actividad</w:t>
      </w:r>
      <w:r w:rsidR="002E1595">
        <w:rPr>
          <w:rFonts w:ascii="Arial" w:hAnsi="Arial" w:cs="Arial"/>
          <w:sz w:val="24"/>
          <w:szCs w:val="24"/>
        </w:rPr>
        <w:t>es que a continuación se señalan</w:t>
      </w:r>
      <w:r w:rsidR="00613151" w:rsidRPr="0046499F">
        <w:rPr>
          <w:rFonts w:ascii="Arial" w:hAnsi="Arial" w:cs="Arial"/>
          <w:sz w:val="24"/>
          <w:szCs w:val="24"/>
        </w:rPr>
        <w:t xml:space="preserve"> de manera conjunta con la o las empresas que realizarán la supervisión de la obra civil:</w:t>
      </w:r>
    </w:p>
    <w:p w:rsidR="00613151" w:rsidRPr="0046499F" w:rsidRDefault="00613151" w:rsidP="00E2035E">
      <w:pPr>
        <w:pStyle w:val="Prrafodelista"/>
        <w:spacing w:line="276" w:lineRule="auto"/>
        <w:ind w:left="1800"/>
        <w:jc w:val="both"/>
        <w:rPr>
          <w:rFonts w:ascii="Arial" w:hAnsi="Arial" w:cs="Arial"/>
          <w:sz w:val="24"/>
          <w:szCs w:val="24"/>
        </w:rPr>
      </w:pPr>
    </w:p>
    <w:p w:rsidR="00812D99" w:rsidRPr="0046499F" w:rsidRDefault="00D44839" w:rsidP="00E2035E">
      <w:pPr>
        <w:pStyle w:val="Prrafodelista"/>
        <w:numPr>
          <w:ilvl w:val="0"/>
          <w:numId w:val="3"/>
        </w:numPr>
        <w:spacing w:line="276" w:lineRule="auto"/>
        <w:ind w:left="360"/>
        <w:jc w:val="both"/>
        <w:rPr>
          <w:rFonts w:ascii="Arial" w:hAnsi="Arial" w:cs="Arial"/>
          <w:sz w:val="24"/>
          <w:szCs w:val="24"/>
        </w:rPr>
      </w:pPr>
      <w:r w:rsidRPr="0046499F">
        <w:rPr>
          <w:rFonts w:ascii="Arial" w:hAnsi="Arial" w:cs="Arial"/>
          <w:sz w:val="24"/>
          <w:szCs w:val="24"/>
        </w:rPr>
        <w:t>El contratista deberá cumplir con el trámite de r</w:t>
      </w:r>
      <w:r w:rsidR="00613151" w:rsidRPr="0046499F">
        <w:rPr>
          <w:rFonts w:ascii="Arial" w:hAnsi="Arial" w:cs="Arial"/>
          <w:sz w:val="24"/>
          <w:szCs w:val="24"/>
        </w:rPr>
        <w:t>ecepción en campo de la entrega física del replanteo del eje de trazo</w:t>
      </w:r>
      <w:r w:rsidR="00AC0373">
        <w:rPr>
          <w:rFonts w:ascii="Arial" w:hAnsi="Arial" w:cs="Arial"/>
          <w:sz w:val="24"/>
          <w:szCs w:val="24"/>
        </w:rPr>
        <w:t xml:space="preserve"> (en coordenadas UTM)</w:t>
      </w:r>
      <w:r w:rsidR="00613151" w:rsidRPr="0046499F">
        <w:rPr>
          <w:rFonts w:ascii="Arial" w:hAnsi="Arial" w:cs="Arial"/>
          <w:sz w:val="24"/>
          <w:szCs w:val="24"/>
        </w:rPr>
        <w:t xml:space="preserve"> reali</w:t>
      </w:r>
      <w:r w:rsidR="003C4AF7" w:rsidRPr="0046499F">
        <w:rPr>
          <w:rFonts w:ascii="Arial" w:hAnsi="Arial" w:cs="Arial"/>
          <w:sz w:val="24"/>
          <w:szCs w:val="24"/>
        </w:rPr>
        <w:t>zados por la empresa que realizó</w:t>
      </w:r>
      <w:r w:rsidR="00613151" w:rsidRPr="0046499F">
        <w:rPr>
          <w:rFonts w:ascii="Arial" w:hAnsi="Arial" w:cs="Arial"/>
          <w:sz w:val="24"/>
          <w:szCs w:val="24"/>
        </w:rPr>
        <w:t xml:space="preserve"> el </w:t>
      </w:r>
      <w:r w:rsidR="003C4AF7" w:rsidRPr="0046499F">
        <w:rPr>
          <w:rFonts w:ascii="Arial" w:hAnsi="Arial" w:cs="Arial"/>
          <w:sz w:val="24"/>
          <w:szCs w:val="24"/>
        </w:rPr>
        <w:t>Proyecto</w:t>
      </w:r>
      <w:r w:rsidR="00613151" w:rsidRPr="0046499F">
        <w:rPr>
          <w:rFonts w:ascii="Arial" w:hAnsi="Arial" w:cs="Arial"/>
          <w:sz w:val="24"/>
          <w:szCs w:val="24"/>
        </w:rPr>
        <w:t xml:space="preserve"> Ejecutivo y de todo lo indicado en planos topográficos como son, vértices de las poligonales base, vértices de las poligonales de apoyo, bancos de nivel (BN), referencias topográficas del eje de trazo implantado en campo.</w:t>
      </w:r>
    </w:p>
    <w:p w:rsidR="00BF4D1D" w:rsidRPr="0046499F" w:rsidRDefault="00BF4D1D" w:rsidP="00E2035E">
      <w:pPr>
        <w:pStyle w:val="Prrafodelista"/>
        <w:spacing w:line="276" w:lineRule="auto"/>
        <w:ind w:left="360"/>
        <w:jc w:val="both"/>
        <w:rPr>
          <w:rFonts w:ascii="Arial" w:hAnsi="Arial" w:cs="Arial"/>
          <w:sz w:val="24"/>
          <w:szCs w:val="24"/>
        </w:rPr>
      </w:pPr>
    </w:p>
    <w:p w:rsidR="00812D99" w:rsidRPr="0046499F" w:rsidRDefault="00D44839" w:rsidP="00E2035E">
      <w:pPr>
        <w:pStyle w:val="Prrafodelista"/>
        <w:numPr>
          <w:ilvl w:val="0"/>
          <w:numId w:val="3"/>
        </w:numPr>
        <w:spacing w:line="276" w:lineRule="auto"/>
        <w:ind w:left="360"/>
        <w:jc w:val="both"/>
        <w:rPr>
          <w:rFonts w:ascii="Arial" w:hAnsi="Arial" w:cs="Arial"/>
          <w:sz w:val="24"/>
          <w:szCs w:val="24"/>
        </w:rPr>
      </w:pPr>
      <w:r w:rsidRPr="0046499F">
        <w:rPr>
          <w:rFonts w:ascii="Arial" w:hAnsi="Arial" w:cs="Arial"/>
          <w:sz w:val="24"/>
          <w:szCs w:val="24"/>
        </w:rPr>
        <w:lastRenderedPageBreak/>
        <w:t xml:space="preserve">El Contratista </w:t>
      </w:r>
      <w:r w:rsidR="00DC5053" w:rsidRPr="0046499F">
        <w:rPr>
          <w:rFonts w:ascii="Arial" w:hAnsi="Arial" w:cs="Arial"/>
          <w:sz w:val="24"/>
          <w:szCs w:val="24"/>
        </w:rPr>
        <w:t>levantará</w:t>
      </w:r>
      <w:r w:rsidR="00613151" w:rsidRPr="0046499F">
        <w:rPr>
          <w:rFonts w:ascii="Arial" w:hAnsi="Arial" w:cs="Arial"/>
          <w:sz w:val="24"/>
          <w:szCs w:val="24"/>
        </w:rPr>
        <w:t xml:space="preserve"> las minutas necesarias de campo en las que se relacione detalladamente, todo lo entregado </w:t>
      </w:r>
      <w:r w:rsidR="00E36AFF" w:rsidRPr="0046499F">
        <w:rPr>
          <w:rFonts w:ascii="Arial" w:hAnsi="Arial" w:cs="Arial"/>
          <w:sz w:val="24"/>
          <w:szCs w:val="24"/>
        </w:rPr>
        <w:t xml:space="preserve">por el ejecutor del </w:t>
      </w:r>
      <w:r w:rsidR="003C4AF7" w:rsidRPr="0046499F">
        <w:rPr>
          <w:rFonts w:ascii="Arial" w:hAnsi="Arial" w:cs="Arial"/>
          <w:sz w:val="24"/>
          <w:szCs w:val="24"/>
        </w:rPr>
        <w:t>Proyecto</w:t>
      </w:r>
      <w:r w:rsidR="00E36AFF" w:rsidRPr="0046499F">
        <w:rPr>
          <w:rFonts w:ascii="Arial" w:hAnsi="Arial" w:cs="Arial"/>
          <w:sz w:val="24"/>
          <w:szCs w:val="24"/>
        </w:rPr>
        <w:t xml:space="preserve"> Ejecutivo </w:t>
      </w:r>
      <w:r w:rsidR="00613151" w:rsidRPr="0046499F">
        <w:rPr>
          <w:rFonts w:ascii="Arial" w:hAnsi="Arial" w:cs="Arial"/>
          <w:sz w:val="24"/>
          <w:szCs w:val="24"/>
        </w:rPr>
        <w:t xml:space="preserve">y </w:t>
      </w:r>
      <w:r w:rsidR="00E36AFF" w:rsidRPr="0046499F">
        <w:rPr>
          <w:rFonts w:ascii="Arial" w:hAnsi="Arial" w:cs="Arial"/>
          <w:sz w:val="24"/>
          <w:szCs w:val="24"/>
        </w:rPr>
        <w:t xml:space="preserve">recíprocamente </w:t>
      </w:r>
      <w:r w:rsidR="00613151" w:rsidRPr="0046499F">
        <w:rPr>
          <w:rFonts w:ascii="Arial" w:hAnsi="Arial" w:cs="Arial"/>
          <w:sz w:val="24"/>
          <w:szCs w:val="24"/>
        </w:rPr>
        <w:t xml:space="preserve">todo lo </w:t>
      </w:r>
      <w:r w:rsidR="00E36AFF" w:rsidRPr="0046499F">
        <w:rPr>
          <w:rFonts w:ascii="Arial" w:hAnsi="Arial" w:cs="Arial"/>
          <w:sz w:val="24"/>
          <w:szCs w:val="24"/>
        </w:rPr>
        <w:t>recibido</w:t>
      </w:r>
      <w:r w:rsidR="00613151" w:rsidRPr="0046499F">
        <w:rPr>
          <w:rFonts w:ascii="Arial" w:hAnsi="Arial" w:cs="Arial"/>
          <w:sz w:val="24"/>
          <w:szCs w:val="24"/>
        </w:rPr>
        <w:t xml:space="preserve"> </w:t>
      </w:r>
      <w:r w:rsidR="00AC0373">
        <w:rPr>
          <w:rFonts w:ascii="Arial" w:hAnsi="Arial" w:cs="Arial"/>
          <w:sz w:val="24"/>
          <w:szCs w:val="24"/>
        </w:rPr>
        <w:t>por el Contratista</w:t>
      </w:r>
      <w:r w:rsidR="00E36AFF" w:rsidRPr="0046499F">
        <w:rPr>
          <w:rFonts w:ascii="Arial" w:hAnsi="Arial" w:cs="Arial"/>
          <w:sz w:val="24"/>
          <w:szCs w:val="24"/>
        </w:rPr>
        <w:t>. Como resultado de lo antes indicado respecto de este evento de entrega – recepción, los</w:t>
      </w:r>
      <w:r w:rsidR="00613151" w:rsidRPr="0046499F">
        <w:rPr>
          <w:rFonts w:ascii="Arial" w:hAnsi="Arial" w:cs="Arial"/>
          <w:sz w:val="24"/>
          <w:szCs w:val="24"/>
        </w:rPr>
        <w:t xml:space="preserve"> responsables de la topografía</w:t>
      </w:r>
      <w:r w:rsidR="00E36AFF" w:rsidRPr="0046499F">
        <w:rPr>
          <w:rFonts w:ascii="Arial" w:hAnsi="Arial" w:cs="Arial"/>
          <w:sz w:val="24"/>
          <w:szCs w:val="24"/>
        </w:rPr>
        <w:t xml:space="preserve">, tanto de </w:t>
      </w:r>
      <w:proofErr w:type="gramStart"/>
      <w:r w:rsidR="00E36AFF" w:rsidRPr="0046499F">
        <w:rPr>
          <w:rFonts w:ascii="Arial" w:hAnsi="Arial" w:cs="Arial"/>
          <w:sz w:val="24"/>
          <w:szCs w:val="24"/>
        </w:rPr>
        <w:t xml:space="preserve">las </w:t>
      </w:r>
      <w:r w:rsidR="00613151" w:rsidRPr="0046499F">
        <w:rPr>
          <w:rFonts w:ascii="Arial" w:hAnsi="Arial" w:cs="Arial"/>
          <w:sz w:val="24"/>
          <w:szCs w:val="24"/>
        </w:rPr>
        <w:t>empresa</w:t>
      </w:r>
      <w:r w:rsidR="00E36AFF" w:rsidRPr="0046499F">
        <w:rPr>
          <w:rFonts w:ascii="Arial" w:hAnsi="Arial" w:cs="Arial"/>
          <w:sz w:val="24"/>
          <w:szCs w:val="24"/>
        </w:rPr>
        <w:t>s</w:t>
      </w:r>
      <w:r w:rsidR="00613151" w:rsidRPr="0046499F">
        <w:rPr>
          <w:rFonts w:ascii="Arial" w:hAnsi="Arial" w:cs="Arial"/>
          <w:sz w:val="24"/>
          <w:szCs w:val="24"/>
        </w:rPr>
        <w:t xml:space="preserve"> constructora</w:t>
      </w:r>
      <w:proofErr w:type="gramEnd"/>
      <w:r w:rsidR="00E36AFF" w:rsidRPr="0046499F">
        <w:rPr>
          <w:rFonts w:ascii="Arial" w:hAnsi="Arial" w:cs="Arial"/>
          <w:sz w:val="24"/>
          <w:szCs w:val="24"/>
        </w:rPr>
        <w:t xml:space="preserve"> y d</w:t>
      </w:r>
      <w:r w:rsidR="00613151" w:rsidRPr="0046499F">
        <w:rPr>
          <w:rFonts w:ascii="Arial" w:hAnsi="Arial" w:cs="Arial"/>
          <w:sz w:val="24"/>
          <w:szCs w:val="24"/>
        </w:rPr>
        <w:t>e la supervisión</w:t>
      </w:r>
      <w:r w:rsidR="00E36AFF" w:rsidRPr="0046499F">
        <w:rPr>
          <w:rFonts w:ascii="Arial" w:hAnsi="Arial" w:cs="Arial"/>
          <w:sz w:val="24"/>
          <w:szCs w:val="24"/>
        </w:rPr>
        <w:t xml:space="preserve">, como </w:t>
      </w:r>
      <w:r w:rsidR="00613151" w:rsidRPr="0046499F">
        <w:rPr>
          <w:rFonts w:ascii="Arial" w:hAnsi="Arial" w:cs="Arial"/>
          <w:sz w:val="24"/>
          <w:szCs w:val="24"/>
        </w:rPr>
        <w:t xml:space="preserve">la </w:t>
      </w:r>
      <w:r w:rsidR="00E36AFF" w:rsidRPr="0046499F">
        <w:rPr>
          <w:rFonts w:ascii="Arial" w:hAnsi="Arial" w:cs="Arial"/>
          <w:sz w:val="24"/>
          <w:szCs w:val="24"/>
        </w:rPr>
        <w:t xml:space="preserve">de </w:t>
      </w:r>
      <w:r w:rsidR="00AC0373">
        <w:rPr>
          <w:rFonts w:ascii="Arial" w:hAnsi="Arial" w:cs="Arial"/>
          <w:sz w:val="24"/>
          <w:szCs w:val="24"/>
        </w:rPr>
        <w:t>empresa que realizó</w:t>
      </w:r>
      <w:r w:rsidR="00613151" w:rsidRPr="0046499F">
        <w:rPr>
          <w:rFonts w:ascii="Arial" w:hAnsi="Arial" w:cs="Arial"/>
          <w:sz w:val="24"/>
          <w:szCs w:val="24"/>
        </w:rPr>
        <w:t xml:space="preserve"> el </w:t>
      </w:r>
      <w:r w:rsidR="003C4AF7" w:rsidRPr="0046499F">
        <w:rPr>
          <w:rFonts w:ascii="Arial" w:hAnsi="Arial" w:cs="Arial"/>
          <w:sz w:val="24"/>
          <w:szCs w:val="24"/>
        </w:rPr>
        <w:t>proyecto</w:t>
      </w:r>
      <w:r w:rsidR="00613151" w:rsidRPr="0046499F">
        <w:rPr>
          <w:rFonts w:ascii="Arial" w:hAnsi="Arial" w:cs="Arial"/>
          <w:sz w:val="24"/>
          <w:szCs w:val="24"/>
        </w:rPr>
        <w:t xml:space="preserve"> ejecutivo</w:t>
      </w:r>
      <w:r w:rsidR="006A0A3D" w:rsidRPr="0046499F">
        <w:rPr>
          <w:rFonts w:ascii="Arial" w:hAnsi="Arial" w:cs="Arial"/>
          <w:sz w:val="24"/>
          <w:szCs w:val="24"/>
        </w:rPr>
        <w:t xml:space="preserve">, </w:t>
      </w:r>
      <w:r w:rsidR="00E36AFF" w:rsidRPr="0046499F">
        <w:rPr>
          <w:rFonts w:ascii="Arial" w:hAnsi="Arial" w:cs="Arial"/>
          <w:sz w:val="24"/>
          <w:szCs w:val="24"/>
        </w:rPr>
        <w:t xml:space="preserve">deberán firmar las actas, asiéndose responsables </w:t>
      </w:r>
      <w:r w:rsidR="006A0A3D" w:rsidRPr="0046499F">
        <w:rPr>
          <w:rFonts w:ascii="Arial" w:hAnsi="Arial" w:cs="Arial"/>
          <w:sz w:val="24"/>
          <w:szCs w:val="24"/>
        </w:rPr>
        <w:t>de su actividad</w:t>
      </w:r>
      <w:r w:rsidR="00613151" w:rsidRPr="0046499F">
        <w:rPr>
          <w:rFonts w:ascii="Arial" w:hAnsi="Arial" w:cs="Arial"/>
          <w:sz w:val="24"/>
          <w:szCs w:val="24"/>
        </w:rPr>
        <w:t>.</w:t>
      </w:r>
    </w:p>
    <w:p w:rsidR="00812D99" w:rsidRPr="0046499F" w:rsidRDefault="00812D99" w:rsidP="00E2035E">
      <w:pPr>
        <w:pStyle w:val="Prrafodelista"/>
        <w:spacing w:line="276" w:lineRule="auto"/>
        <w:ind w:left="0"/>
        <w:rPr>
          <w:rFonts w:ascii="Arial" w:hAnsi="Arial" w:cs="Arial"/>
          <w:sz w:val="24"/>
          <w:szCs w:val="24"/>
        </w:rPr>
      </w:pPr>
    </w:p>
    <w:p w:rsidR="00F10C91" w:rsidRPr="0046499F" w:rsidRDefault="00F10C91" w:rsidP="00E2035E">
      <w:pPr>
        <w:pStyle w:val="Prrafodelista"/>
        <w:numPr>
          <w:ilvl w:val="0"/>
          <w:numId w:val="3"/>
        </w:numPr>
        <w:spacing w:line="276" w:lineRule="auto"/>
        <w:ind w:left="360"/>
        <w:jc w:val="both"/>
        <w:rPr>
          <w:rFonts w:ascii="Arial" w:hAnsi="Arial" w:cs="Arial"/>
          <w:sz w:val="24"/>
          <w:szCs w:val="24"/>
        </w:rPr>
      </w:pPr>
      <w:r w:rsidRPr="0046499F">
        <w:rPr>
          <w:rFonts w:ascii="Arial" w:hAnsi="Arial" w:cs="Arial"/>
          <w:sz w:val="24"/>
          <w:szCs w:val="24"/>
        </w:rPr>
        <w:t>Debido a que el Anteproyecto Ejecutivo se realizó con coordenadas UTM, la empresa Proyectista entreg</w:t>
      </w:r>
      <w:r w:rsidR="00AC0373">
        <w:rPr>
          <w:rFonts w:ascii="Arial" w:hAnsi="Arial" w:cs="Arial"/>
          <w:sz w:val="24"/>
          <w:szCs w:val="24"/>
        </w:rPr>
        <w:t>ará oficialmente a través de DGD</w:t>
      </w:r>
      <w:r w:rsidRPr="0046499F">
        <w:rPr>
          <w:rFonts w:ascii="Arial" w:hAnsi="Arial" w:cs="Arial"/>
          <w:sz w:val="24"/>
          <w:szCs w:val="24"/>
        </w:rPr>
        <w:t xml:space="preserve">FM la </w:t>
      </w:r>
      <w:r w:rsidRPr="0046499F">
        <w:rPr>
          <w:rFonts w:ascii="Arial" w:hAnsi="Arial" w:cs="Arial"/>
          <w:b/>
          <w:sz w:val="24"/>
          <w:szCs w:val="24"/>
        </w:rPr>
        <w:t xml:space="preserve">tabla de equivalencia de coordenadas UTM a coordenadas topográficas que servirán de apoyo al constructor, </w:t>
      </w:r>
      <w:r w:rsidRPr="0046499F">
        <w:rPr>
          <w:rFonts w:ascii="Arial" w:hAnsi="Arial" w:cs="Arial"/>
          <w:sz w:val="24"/>
          <w:szCs w:val="24"/>
        </w:rPr>
        <w:t xml:space="preserve">con la que se precisaran todos los vértices de poligonales base y de apoyo, de todos los ejes de las columnas en los viaductos elevados. Como consecuencia </w:t>
      </w:r>
      <w:r w:rsidR="00AC0373">
        <w:rPr>
          <w:rFonts w:ascii="Arial" w:hAnsi="Arial" w:cs="Arial"/>
          <w:sz w:val="24"/>
          <w:szCs w:val="24"/>
        </w:rPr>
        <w:t>de esto, la Contratista</w:t>
      </w:r>
      <w:r w:rsidRPr="0046499F">
        <w:rPr>
          <w:rFonts w:ascii="Arial" w:hAnsi="Arial" w:cs="Arial"/>
          <w:sz w:val="24"/>
          <w:szCs w:val="24"/>
        </w:rPr>
        <w:t xml:space="preserve"> deberá apegarse a los datos topográficos de dicha tabla.</w:t>
      </w:r>
    </w:p>
    <w:p w:rsidR="00812D99" w:rsidRPr="0046499F" w:rsidRDefault="00812D99" w:rsidP="00E2035E">
      <w:pPr>
        <w:pStyle w:val="Prrafodelista"/>
        <w:spacing w:line="276" w:lineRule="auto"/>
        <w:ind w:left="360"/>
        <w:jc w:val="both"/>
        <w:rPr>
          <w:rFonts w:ascii="Arial" w:hAnsi="Arial" w:cs="Arial"/>
          <w:sz w:val="24"/>
          <w:szCs w:val="24"/>
        </w:rPr>
      </w:pPr>
    </w:p>
    <w:p w:rsidR="00812D99" w:rsidRPr="0046499F" w:rsidRDefault="00A337C5" w:rsidP="00E2035E">
      <w:pPr>
        <w:pStyle w:val="Prrafodelista"/>
        <w:numPr>
          <w:ilvl w:val="0"/>
          <w:numId w:val="3"/>
        </w:numPr>
        <w:spacing w:line="276" w:lineRule="auto"/>
        <w:ind w:left="360"/>
        <w:jc w:val="both"/>
        <w:rPr>
          <w:rFonts w:ascii="Arial" w:hAnsi="Arial" w:cs="Arial"/>
          <w:sz w:val="24"/>
          <w:szCs w:val="24"/>
        </w:rPr>
      </w:pPr>
      <w:r w:rsidRPr="0046499F">
        <w:rPr>
          <w:rFonts w:ascii="Arial" w:hAnsi="Arial" w:cs="Arial"/>
          <w:sz w:val="24"/>
          <w:szCs w:val="24"/>
        </w:rPr>
        <w:t>La Contratista, para llevar a cabo la construcción, se deberá apegar a los documentos definitivos que la empresa proyectista habrá emitido para esta línea, para lo cual La Cont</w:t>
      </w:r>
      <w:r w:rsidR="00DC5053" w:rsidRPr="0046499F">
        <w:rPr>
          <w:rFonts w:ascii="Arial" w:hAnsi="Arial" w:cs="Arial"/>
          <w:sz w:val="24"/>
          <w:szCs w:val="24"/>
        </w:rPr>
        <w:t xml:space="preserve">ratista recibirá </w:t>
      </w:r>
      <w:r w:rsidR="00AC0373">
        <w:rPr>
          <w:rFonts w:ascii="Arial" w:hAnsi="Arial" w:cs="Arial"/>
          <w:sz w:val="24"/>
          <w:szCs w:val="24"/>
        </w:rPr>
        <w:t>de la DGD</w:t>
      </w:r>
      <w:r w:rsidRPr="0046499F">
        <w:rPr>
          <w:rFonts w:ascii="Arial" w:hAnsi="Arial" w:cs="Arial"/>
          <w:sz w:val="24"/>
          <w:szCs w:val="24"/>
        </w:rPr>
        <w:t>FM, copia impresa y los archivos electrónicos PDF y DWG de los planos</w:t>
      </w:r>
      <w:r w:rsidR="00C4396E" w:rsidRPr="0046499F">
        <w:rPr>
          <w:rFonts w:ascii="Arial" w:hAnsi="Arial" w:cs="Arial"/>
          <w:sz w:val="24"/>
          <w:szCs w:val="24"/>
        </w:rPr>
        <w:t xml:space="preserve"> y documentos </w:t>
      </w:r>
      <w:r w:rsidRPr="0046499F">
        <w:rPr>
          <w:rFonts w:ascii="Arial" w:hAnsi="Arial" w:cs="Arial"/>
          <w:sz w:val="24"/>
          <w:szCs w:val="24"/>
        </w:rPr>
        <w:t xml:space="preserve"> topográficos y de </w:t>
      </w:r>
      <w:r w:rsidR="00C4396E" w:rsidRPr="0046499F">
        <w:rPr>
          <w:rFonts w:ascii="Arial" w:hAnsi="Arial" w:cs="Arial"/>
          <w:sz w:val="24"/>
          <w:szCs w:val="24"/>
        </w:rPr>
        <w:t>diseño</w:t>
      </w:r>
      <w:r w:rsidRPr="0046499F">
        <w:rPr>
          <w:rFonts w:ascii="Arial" w:hAnsi="Arial" w:cs="Arial"/>
          <w:sz w:val="24"/>
          <w:szCs w:val="24"/>
        </w:rPr>
        <w:t xml:space="preserve"> geométrico generados </w:t>
      </w:r>
      <w:r w:rsidR="00C4396E" w:rsidRPr="0046499F">
        <w:rPr>
          <w:rFonts w:ascii="Arial" w:hAnsi="Arial" w:cs="Arial"/>
          <w:sz w:val="24"/>
          <w:szCs w:val="24"/>
        </w:rPr>
        <w:t>en</w:t>
      </w:r>
      <w:r w:rsidRPr="0046499F">
        <w:rPr>
          <w:rFonts w:ascii="Arial" w:hAnsi="Arial" w:cs="Arial"/>
          <w:sz w:val="24"/>
          <w:szCs w:val="24"/>
        </w:rPr>
        <w:t xml:space="preserve"> el </w:t>
      </w:r>
      <w:r w:rsidR="003C4AF7" w:rsidRPr="0046499F">
        <w:rPr>
          <w:rFonts w:ascii="Arial" w:hAnsi="Arial" w:cs="Arial"/>
          <w:sz w:val="24"/>
          <w:szCs w:val="24"/>
        </w:rPr>
        <w:t>proyecto</w:t>
      </w:r>
      <w:r w:rsidRPr="0046499F">
        <w:rPr>
          <w:rFonts w:ascii="Arial" w:hAnsi="Arial" w:cs="Arial"/>
          <w:sz w:val="24"/>
          <w:szCs w:val="24"/>
        </w:rPr>
        <w:t xml:space="preserve"> ejecutivo</w:t>
      </w:r>
      <w:r w:rsidR="00C4396E" w:rsidRPr="0046499F">
        <w:rPr>
          <w:rFonts w:ascii="Arial" w:hAnsi="Arial" w:cs="Arial"/>
          <w:sz w:val="24"/>
          <w:szCs w:val="24"/>
        </w:rPr>
        <w:t>:</w:t>
      </w:r>
    </w:p>
    <w:p w:rsidR="00DC5053" w:rsidRPr="0046499F" w:rsidRDefault="00DC5053" w:rsidP="00E2035E">
      <w:pPr>
        <w:pStyle w:val="Prrafodelista"/>
        <w:spacing w:line="276" w:lineRule="auto"/>
        <w:ind w:left="360"/>
        <w:jc w:val="both"/>
        <w:rPr>
          <w:rFonts w:ascii="Arial" w:hAnsi="Arial" w:cs="Arial"/>
          <w:sz w:val="24"/>
          <w:szCs w:val="24"/>
        </w:rPr>
      </w:pPr>
    </w:p>
    <w:p w:rsidR="00812D99" w:rsidRPr="0046499F" w:rsidRDefault="003C4AF7" w:rsidP="00E2035E">
      <w:pPr>
        <w:pStyle w:val="Prrafodelista"/>
        <w:numPr>
          <w:ilvl w:val="1"/>
          <w:numId w:val="3"/>
        </w:numPr>
        <w:spacing w:line="276" w:lineRule="auto"/>
        <w:ind w:left="1080"/>
        <w:rPr>
          <w:rFonts w:ascii="Arial" w:hAnsi="Arial" w:cs="Arial"/>
          <w:sz w:val="24"/>
          <w:szCs w:val="24"/>
        </w:rPr>
      </w:pPr>
      <w:r w:rsidRPr="0046499F">
        <w:rPr>
          <w:rFonts w:ascii="Arial" w:hAnsi="Arial" w:cs="Arial"/>
          <w:sz w:val="24"/>
          <w:szCs w:val="24"/>
        </w:rPr>
        <w:t>Planos planimétricos,</w:t>
      </w:r>
    </w:p>
    <w:p w:rsidR="00812D99" w:rsidRPr="0046499F" w:rsidRDefault="003C4AF7" w:rsidP="00E2035E">
      <w:pPr>
        <w:pStyle w:val="Prrafodelista"/>
        <w:numPr>
          <w:ilvl w:val="1"/>
          <w:numId w:val="3"/>
        </w:numPr>
        <w:spacing w:line="276" w:lineRule="auto"/>
        <w:ind w:left="1080"/>
        <w:rPr>
          <w:rFonts w:ascii="Arial" w:hAnsi="Arial" w:cs="Arial"/>
          <w:sz w:val="24"/>
          <w:szCs w:val="24"/>
        </w:rPr>
      </w:pPr>
      <w:r w:rsidRPr="0046499F">
        <w:rPr>
          <w:rFonts w:ascii="Arial" w:hAnsi="Arial" w:cs="Arial"/>
          <w:sz w:val="24"/>
          <w:szCs w:val="24"/>
        </w:rPr>
        <w:t xml:space="preserve">Planos altimétricos, </w:t>
      </w:r>
    </w:p>
    <w:p w:rsidR="00812D99" w:rsidRPr="0046499F" w:rsidRDefault="003C4AF7" w:rsidP="00E2035E">
      <w:pPr>
        <w:pStyle w:val="Prrafodelista"/>
        <w:numPr>
          <w:ilvl w:val="1"/>
          <w:numId w:val="3"/>
        </w:numPr>
        <w:spacing w:line="276" w:lineRule="auto"/>
        <w:ind w:left="1080"/>
        <w:rPr>
          <w:rFonts w:ascii="Arial" w:hAnsi="Arial" w:cs="Arial"/>
          <w:sz w:val="24"/>
          <w:szCs w:val="24"/>
        </w:rPr>
      </w:pPr>
      <w:r w:rsidRPr="0046499F">
        <w:rPr>
          <w:rFonts w:ascii="Arial" w:hAnsi="Arial" w:cs="Arial"/>
          <w:sz w:val="24"/>
          <w:szCs w:val="24"/>
        </w:rPr>
        <w:t>Planos de referencias topográficas,</w:t>
      </w:r>
    </w:p>
    <w:p w:rsidR="00812D99" w:rsidRPr="0046499F" w:rsidRDefault="003C4AF7" w:rsidP="00E2035E">
      <w:pPr>
        <w:pStyle w:val="Prrafodelista"/>
        <w:numPr>
          <w:ilvl w:val="1"/>
          <w:numId w:val="3"/>
        </w:numPr>
        <w:spacing w:line="276" w:lineRule="auto"/>
        <w:ind w:left="1080"/>
        <w:rPr>
          <w:rFonts w:ascii="Arial" w:hAnsi="Arial" w:cs="Arial"/>
          <w:sz w:val="24"/>
          <w:szCs w:val="24"/>
        </w:rPr>
      </w:pPr>
      <w:r w:rsidRPr="0046499F">
        <w:rPr>
          <w:rFonts w:ascii="Arial" w:hAnsi="Arial" w:cs="Arial"/>
          <w:sz w:val="24"/>
          <w:szCs w:val="24"/>
        </w:rPr>
        <w:t xml:space="preserve">Planos de ubicación de poligonales base, </w:t>
      </w:r>
    </w:p>
    <w:p w:rsidR="00812D99" w:rsidRPr="0046499F" w:rsidRDefault="003C4AF7" w:rsidP="00E2035E">
      <w:pPr>
        <w:pStyle w:val="Prrafodelista"/>
        <w:numPr>
          <w:ilvl w:val="1"/>
          <w:numId w:val="3"/>
        </w:numPr>
        <w:spacing w:line="276" w:lineRule="auto"/>
        <w:ind w:left="1080"/>
        <w:rPr>
          <w:rFonts w:ascii="Arial" w:hAnsi="Arial" w:cs="Arial"/>
          <w:sz w:val="24"/>
          <w:szCs w:val="24"/>
        </w:rPr>
      </w:pPr>
      <w:r w:rsidRPr="0046499F">
        <w:rPr>
          <w:rFonts w:ascii="Arial" w:hAnsi="Arial" w:cs="Arial"/>
          <w:sz w:val="24"/>
          <w:szCs w:val="24"/>
        </w:rPr>
        <w:t xml:space="preserve">Planos de restitución topográfica de la ruta, </w:t>
      </w:r>
    </w:p>
    <w:p w:rsidR="00812D99" w:rsidRPr="0046499F" w:rsidRDefault="003C4AF7" w:rsidP="00E2035E">
      <w:pPr>
        <w:pStyle w:val="Prrafodelista"/>
        <w:numPr>
          <w:ilvl w:val="1"/>
          <w:numId w:val="3"/>
        </w:numPr>
        <w:spacing w:line="276" w:lineRule="auto"/>
        <w:ind w:left="1080"/>
        <w:rPr>
          <w:rFonts w:ascii="Arial" w:hAnsi="Arial" w:cs="Arial"/>
          <w:sz w:val="24"/>
          <w:szCs w:val="24"/>
        </w:rPr>
      </w:pPr>
      <w:r w:rsidRPr="0046499F">
        <w:rPr>
          <w:rFonts w:ascii="Arial" w:hAnsi="Arial" w:cs="Arial"/>
          <w:sz w:val="24"/>
          <w:szCs w:val="24"/>
        </w:rPr>
        <w:t xml:space="preserve">Boletines de la ubicación de </w:t>
      </w:r>
      <w:r w:rsidR="00BC26ED" w:rsidRPr="0046499F">
        <w:rPr>
          <w:rFonts w:ascii="Arial" w:hAnsi="Arial" w:cs="Arial"/>
          <w:sz w:val="24"/>
          <w:szCs w:val="24"/>
        </w:rPr>
        <w:t>BN</w:t>
      </w:r>
      <w:r w:rsidRPr="0046499F">
        <w:rPr>
          <w:rFonts w:ascii="Arial" w:hAnsi="Arial" w:cs="Arial"/>
          <w:sz w:val="24"/>
          <w:szCs w:val="24"/>
        </w:rPr>
        <w:t>,</w:t>
      </w:r>
    </w:p>
    <w:p w:rsidR="00812D99" w:rsidRPr="0046499F" w:rsidRDefault="003C4AF7" w:rsidP="00E2035E">
      <w:pPr>
        <w:pStyle w:val="Prrafodelista"/>
        <w:numPr>
          <w:ilvl w:val="1"/>
          <w:numId w:val="3"/>
        </w:numPr>
        <w:spacing w:line="276" w:lineRule="auto"/>
        <w:ind w:left="1080"/>
        <w:rPr>
          <w:rFonts w:ascii="Arial" w:hAnsi="Arial" w:cs="Arial"/>
          <w:sz w:val="24"/>
          <w:szCs w:val="24"/>
        </w:rPr>
      </w:pPr>
      <w:r w:rsidRPr="0046499F">
        <w:rPr>
          <w:rFonts w:ascii="Arial" w:hAnsi="Arial" w:cs="Arial"/>
          <w:sz w:val="24"/>
          <w:szCs w:val="24"/>
        </w:rPr>
        <w:t>Planos de trazo,</w:t>
      </w:r>
    </w:p>
    <w:p w:rsidR="00812D99" w:rsidRPr="0046499F" w:rsidRDefault="003C4AF7" w:rsidP="00E2035E">
      <w:pPr>
        <w:pStyle w:val="Prrafodelista"/>
        <w:numPr>
          <w:ilvl w:val="1"/>
          <w:numId w:val="3"/>
        </w:numPr>
        <w:spacing w:line="276" w:lineRule="auto"/>
        <w:ind w:left="1080"/>
        <w:rPr>
          <w:rFonts w:ascii="Arial" w:hAnsi="Arial" w:cs="Arial"/>
          <w:sz w:val="24"/>
          <w:szCs w:val="24"/>
        </w:rPr>
      </w:pPr>
      <w:r w:rsidRPr="0046499F">
        <w:rPr>
          <w:rFonts w:ascii="Arial" w:hAnsi="Arial" w:cs="Arial"/>
          <w:sz w:val="24"/>
          <w:szCs w:val="24"/>
        </w:rPr>
        <w:t>Planos de perfil,</w:t>
      </w:r>
    </w:p>
    <w:p w:rsidR="00812D99" w:rsidRPr="0046499F" w:rsidRDefault="003C4AF7" w:rsidP="00E2035E">
      <w:pPr>
        <w:pStyle w:val="Prrafodelista"/>
        <w:numPr>
          <w:ilvl w:val="1"/>
          <w:numId w:val="3"/>
        </w:numPr>
        <w:spacing w:line="276" w:lineRule="auto"/>
        <w:ind w:left="1080"/>
        <w:rPr>
          <w:rFonts w:ascii="Arial" w:hAnsi="Arial" w:cs="Arial"/>
          <w:sz w:val="24"/>
          <w:szCs w:val="24"/>
        </w:rPr>
      </w:pPr>
      <w:r w:rsidRPr="0046499F">
        <w:rPr>
          <w:rFonts w:ascii="Arial" w:hAnsi="Arial" w:cs="Arial"/>
          <w:sz w:val="24"/>
          <w:szCs w:val="24"/>
        </w:rPr>
        <w:t>Planos de secciones tipo,</w:t>
      </w:r>
    </w:p>
    <w:p w:rsidR="00812D99" w:rsidRPr="0046499F" w:rsidRDefault="00BC26ED" w:rsidP="00E2035E">
      <w:pPr>
        <w:pStyle w:val="Prrafodelista"/>
        <w:numPr>
          <w:ilvl w:val="1"/>
          <w:numId w:val="3"/>
        </w:numPr>
        <w:spacing w:line="276" w:lineRule="auto"/>
        <w:ind w:left="1080"/>
        <w:rPr>
          <w:rFonts w:ascii="Arial" w:hAnsi="Arial" w:cs="Arial"/>
          <w:sz w:val="24"/>
          <w:szCs w:val="24"/>
        </w:rPr>
      </w:pPr>
      <w:r w:rsidRPr="0046499F">
        <w:rPr>
          <w:rFonts w:ascii="Arial" w:hAnsi="Arial" w:cs="Arial"/>
          <w:sz w:val="24"/>
          <w:szCs w:val="24"/>
        </w:rPr>
        <w:t>Memorias de cá</w:t>
      </w:r>
      <w:r w:rsidR="003C4AF7" w:rsidRPr="0046499F">
        <w:rPr>
          <w:rFonts w:ascii="Arial" w:hAnsi="Arial" w:cs="Arial"/>
          <w:sz w:val="24"/>
          <w:szCs w:val="24"/>
        </w:rPr>
        <w:t>lculo y descriptivas del proyecto</w:t>
      </w:r>
      <w:r w:rsidRPr="0046499F">
        <w:rPr>
          <w:rFonts w:ascii="Arial" w:hAnsi="Arial" w:cs="Arial"/>
          <w:sz w:val="24"/>
          <w:szCs w:val="24"/>
        </w:rPr>
        <w:t xml:space="preserve"> geomé</w:t>
      </w:r>
      <w:r w:rsidR="003C4AF7" w:rsidRPr="0046499F">
        <w:rPr>
          <w:rFonts w:ascii="Arial" w:hAnsi="Arial" w:cs="Arial"/>
          <w:sz w:val="24"/>
          <w:szCs w:val="24"/>
        </w:rPr>
        <w:t>trico,</w:t>
      </w:r>
    </w:p>
    <w:p w:rsidR="00812D99" w:rsidRPr="0046499F" w:rsidRDefault="003C4AF7" w:rsidP="00E2035E">
      <w:pPr>
        <w:pStyle w:val="Prrafodelista"/>
        <w:numPr>
          <w:ilvl w:val="1"/>
          <w:numId w:val="3"/>
        </w:numPr>
        <w:spacing w:line="276" w:lineRule="auto"/>
        <w:ind w:left="1080"/>
        <w:rPr>
          <w:rFonts w:ascii="Arial" w:hAnsi="Arial" w:cs="Arial"/>
          <w:sz w:val="24"/>
          <w:szCs w:val="24"/>
        </w:rPr>
      </w:pPr>
      <w:r w:rsidRPr="0046499F">
        <w:rPr>
          <w:rFonts w:ascii="Arial" w:hAnsi="Arial" w:cs="Arial"/>
          <w:sz w:val="24"/>
          <w:szCs w:val="24"/>
        </w:rPr>
        <w:t>Descripción del sistema de vías</w:t>
      </w:r>
    </w:p>
    <w:p w:rsidR="00812D99" w:rsidRPr="0046499F" w:rsidRDefault="003C4AF7" w:rsidP="00E2035E">
      <w:pPr>
        <w:pStyle w:val="Prrafodelista"/>
        <w:numPr>
          <w:ilvl w:val="1"/>
          <w:numId w:val="3"/>
        </w:numPr>
        <w:spacing w:line="276" w:lineRule="auto"/>
        <w:ind w:left="1080"/>
        <w:rPr>
          <w:rFonts w:ascii="Arial" w:hAnsi="Arial" w:cs="Arial"/>
          <w:sz w:val="24"/>
          <w:szCs w:val="24"/>
        </w:rPr>
      </w:pPr>
      <w:r w:rsidRPr="0046499F">
        <w:rPr>
          <w:rFonts w:ascii="Arial" w:hAnsi="Arial" w:cs="Arial"/>
          <w:sz w:val="24"/>
          <w:szCs w:val="24"/>
        </w:rPr>
        <w:t>Especificaciones técnicas.</w:t>
      </w:r>
    </w:p>
    <w:p w:rsidR="00812D99" w:rsidRPr="0046499F" w:rsidRDefault="003C4AF7" w:rsidP="00E2035E">
      <w:pPr>
        <w:pStyle w:val="Prrafodelista"/>
        <w:numPr>
          <w:ilvl w:val="1"/>
          <w:numId w:val="3"/>
        </w:numPr>
        <w:spacing w:line="276" w:lineRule="auto"/>
        <w:ind w:left="1080"/>
        <w:rPr>
          <w:rFonts w:ascii="Arial" w:hAnsi="Arial" w:cs="Arial"/>
          <w:sz w:val="24"/>
          <w:szCs w:val="24"/>
        </w:rPr>
      </w:pPr>
      <w:r w:rsidRPr="0046499F">
        <w:rPr>
          <w:rFonts w:ascii="Arial" w:hAnsi="Arial" w:cs="Arial"/>
          <w:sz w:val="24"/>
          <w:szCs w:val="24"/>
        </w:rPr>
        <w:t>Especificaciones funcionales.</w:t>
      </w:r>
    </w:p>
    <w:p w:rsidR="00812D99" w:rsidRPr="0046499F" w:rsidRDefault="003C4AF7" w:rsidP="00E2035E">
      <w:pPr>
        <w:pStyle w:val="Prrafodelista"/>
        <w:numPr>
          <w:ilvl w:val="1"/>
          <w:numId w:val="3"/>
        </w:numPr>
        <w:spacing w:line="276" w:lineRule="auto"/>
        <w:ind w:left="1080"/>
        <w:rPr>
          <w:rFonts w:ascii="Arial" w:hAnsi="Arial" w:cs="Arial"/>
          <w:sz w:val="24"/>
          <w:szCs w:val="24"/>
        </w:rPr>
      </w:pPr>
      <w:r w:rsidRPr="0046499F">
        <w:rPr>
          <w:rFonts w:ascii="Arial" w:hAnsi="Arial" w:cs="Arial"/>
          <w:sz w:val="24"/>
          <w:szCs w:val="24"/>
        </w:rPr>
        <w:t>Planos tipo del sistema de vía.</w:t>
      </w:r>
    </w:p>
    <w:p w:rsidR="00812D99" w:rsidRPr="0046499F" w:rsidRDefault="00812D99" w:rsidP="00E2035E">
      <w:pPr>
        <w:pStyle w:val="Prrafodelista"/>
        <w:spacing w:line="276" w:lineRule="auto"/>
        <w:ind w:left="1080"/>
        <w:jc w:val="both"/>
        <w:rPr>
          <w:rFonts w:ascii="Arial" w:hAnsi="Arial" w:cs="Arial"/>
          <w:sz w:val="24"/>
          <w:szCs w:val="24"/>
        </w:rPr>
      </w:pPr>
    </w:p>
    <w:p w:rsidR="00812D99" w:rsidRPr="0046499F" w:rsidRDefault="00265EA5" w:rsidP="00E2035E">
      <w:pPr>
        <w:pStyle w:val="Prrafodelista"/>
        <w:numPr>
          <w:ilvl w:val="0"/>
          <w:numId w:val="3"/>
        </w:numPr>
        <w:spacing w:line="276" w:lineRule="auto"/>
        <w:ind w:left="360"/>
        <w:jc w:val="both"/>
        <w:rPr>
          <w:rFonts w:ascii="Arial" w:hAnsi="Arial" w:cs="Arial"/>
          <w:sz w:val="24"/>
          <w:szCs w:val="24"/>
        </w:rPr>
      </w:pPr>
      <w:r w:rsidRPr="0046499F">
        <w:rPr>
          <w:rFonts w:ascii="Arial" w:hAnsi="Arial" w:cs="Arial"/>
          <w:sz w:val="24"/>
          <w:szCs w:val="24"/>
        </w:rPr>
        <w:t xml:space="preserve">La Contratista ganadora se responsabilizará de </w:t>
      </w:r>
      <w:r w:rsidR="00DC5053" w:rsidRPr="0046499F">
        <w:rPr>
          <w:rFonts w:ascii="Arial" w:hAnsi="Arial" w:cs="Arial"/>
          <w:sz w:val="24"/>
          <w:szCs w:val="24"/>
        </w:rPr>
        <w:t>toda la información que reciba</w:t>
      </w:r>
      <w:r w:rsidR="00AC0373">
        <w:rPr>
          <w:rFonts w:ascii="Arial" w:hAnsi="Arial" w:cs="Arial"/>
          <w:sz w:val="24"/>
          <w:szCs w:val="24"/>
        </w:rPr>
        <w:t xml:space="preserve"> de la DGD</w:t>
      </w:r>
      <w:r w:rsidRPr="0046499F">
        <w:rPr>
          <w:rFonts w:ascii="Arial" w:hAnsi="Arial" w:cs="Arial"/>
          <w:sz w:val="24"/>
          <w:szCs w:val="24"/>
        </w:rPr>
        <w:t>FM, por lo que deberá de realizar la revisión de la misma y en caso de encontrar alguna inconsistencia o algo que co</w:t>
      </w:r>
      <w:r w:rsidR="0066297A" w:rsidRPr="0046499F">
        <w:rPr>
          <w:rFonts w:ascii="Arial" w:hAnsi="Arial" w:cs="Arial"/>
          <w:sz w:val="24"/>
          <w:szCs w:val="24"/>
        </w:rPr>
        <w:t>n</w:t>
      </w:r>
      <w:r w:rsidRPr="0046499F">
        <w:rPr>
          <w:rFonts w:ascii="Arial" w:hAnsi="Arial" w:cs="Arial"/>
          <w:sz w:val="24"/>
          <w:szCs w:val="24"/>
        </w:rPr>
        <w:t>sidere fuera de tolerancia</w:t>
      </w:r>
      <w:r w:rsidR="0066297A" w:rsidRPr="0046499F">
        <w:rPr>
          <w:rFonts w:ascii="Arial" w:hAnsi="Arial" w:cs="Arial"/>
          <w:sz w:val="24"/>
          <w:szCs w:val="24"/>
        </w:rPr>
        <w:t xml:space="preserve">, </w:t>
      </w:r>
      <w:r w:rsidR="0066297A" w:rsidRPr="0046499F">
        <w:rPr>
          <w:rFonts w:ascii="Arial" w:hAnsi="Arial" w:cs="Arial"/>
          <w:sz w:val="24"/>
          <w:szCs w:val="24"/>
        </w:rPr>
        <w:lastRenderedPageBreak/>
        <w:t>deberá de reportarlo</w:t>
      </w:r>
      <w:r w:rsidRPr="0046499F">
        <w:rPr>
          <w:rFonts w:ascii="Arial" w:hAnsi="Arial" w:cs="Arial"/>
          <w:sz w:val="24"/>
          <w:szCs w:val="24"/>
        </w:rPr>
        <w:t xml:space="preserve"> a la </w:t>
      </w:r>
      <w:r w:rsidR="00AC0373">
        <w:rPr>
          <w:rFonts w:ascii="Arial" w:hAnsi="Arial" w:cs="Arial"/>
          <w:sz w:val="24"/>
          <w:szCs w:val="24"/>
        </w:rPr>
        <w:t>DGD</w:t>
      </w:r>
      <w:r w:rsidR="0066297A" w:rsidRPr="0046499F">
        <w:rPr>
          <w:rFonts w:ascii="Arial" w:hAnsi="Arial" w:cs="Arial"/>
          <w:sz w:val="24"/>
          <w:szCs w:val="24"/>
        </w:rPr>
        <w:t xml:space="preserve">FM </w:t>
      </w:r>
      <w:r w:rsidRPr="0046499F">
        <w:rPr>
          <w:rFonts w:ascii="Arial" w:hAnsi="Arial" w:cs="Arial"/>
          <w:sz w:val="24"/>
          <w:szCs w:val="24"/>
        </w:rPr>
        <w:t xml:space="preserve">y </w:t>
      </w:r>
      <w:r w:rsidR="0066297A" w:rsidRPr="0046499F">
        <w:rPr>
          <w:rFonts w:ascii="Arial" w:hAnsi="Arial" w:cs="Arial"/>
          <w:sz w:val="24"/>
          <w:szCs w:val="24"/>
        </w:rPr>
        <w:t>previa conciliación con la Proyectista, s</w:t>
      </w:r>
      <w:r w:rsidRPr="0046499F">
        <w:rPr>
          <w:rFonts w:ascii="Arial" w:hAnsi="Arial" w:cs="Arial"/>
          <w:sz w:val="24"/>
          <w:szCs w:val="24"/>
        </w:rPr>
        <w:t xml:space="preserve">olicitar que se realicen las </w:t>
      </w:r>
      <w:r w:rsidR="0066297A" w:rsidRPr="0046499F">
        <w:rPr>
          <w:rFonts w:ascii="Arial" w:hAnsi="Arial" w:cs="Arial"/>
          <w:sz w:val="24"/>
          <w:szCs w:val="24"/>
        </w:rPr>
        <w:t>adecuaciones</w:t>
      </w:r>
      <w:r w:rsidRPr="0046499F">
        <w:rPr>
          <w:rFonts w:ascii="Arial" w:hAnsi="Arial" w:cs="Arial"/>
          <w:sz w:val="24"/>
          <w:szCs w:val="24"/>
        </w:rPr>
        <w:t xml:space="preserve"> pertinentes por</w:t>
      </w:r>
      <w:r w:rsidR="00DC5053" w:rsidRPr="0046499F">
        <w:rPr>
          <w:rFonts w:ascii="Arial" w:hAnsi="Arial" w:cs="Arial"/>
          <w:sz w:val="24"/>
          <w:szCs w:val="24"/>
        </w:rPr>
        <w:t xml:space="preserve"> parte de la empresa que realizó</w:t>
      </w:r>
      <w:r w:rsidRPr="0046499F">
        <w:rPr>
          <w:rFonts w:ascii="Arial" w:hAnsi="Arial" w:cs="Arial"/>
          <w:sz w:val="24"/>
          <w:szCs w:val="24"/>
        </w:rPr>
        <w:t xml:space="preserve"> el </w:t>
      </w:r>
      <w:r w:rsidR="003C4AF7" w:rsidRPr="0046499F">
        <w:rPr>
          <w:rFonts w:ascii="Arial" w:hAnsi="Arial" w:cs="Arial"/>
          <w:sz w:val="24"/>
          <w:szCs w:val="24"/>
        </w:rPr>
        <w:t>proyecto</w:t>
      </w:r>
      <w:r w:rsidRPr="0046499F">
        <w:rPr>
          <w:rFonts w:ascii="Arial" w:hAnsi="Arial" w:cs="Arial"/>
          <w:sz w:val="24"/>
          <w:szCs w:val="24"/>
        </w:rPr>
        <w:t xml:space="preserve"> ejecutivo.</w:t>
      </w:r>
    </w:p>
    <w:p w:rsidR="000475E4" w:rsidRPr="0046499F" w:rsidRDefault="000475E4" w:rsidP="00E2035E">
      <w:pPr>
        <w:pStyle w:val="Prrafodelista"/>
        <w:spacing w:line="276" w:lineRule="auto"/>
        <w:ind w:left="360"/>
        <w:jc w:val="both"/>
        <w:rPr>
          <w:rFonts w:ascii="Arial" w:hAnsi="Arial" w:cs="Arial"/>
          <w:sz w:val="24"/>
          <w:szCs w:val="24"/>
        </w:rPr>
      </w:pPr>
    </w:p>
    <w:p w:rsidR="00812D99" w:rsidRPr="0046499F" w:rsidRDefault="000475E4" w:rsidP="00E2035E">
      <w:pPr>
        <w:pStyle w:val="Prrafodelista"/>
        <w:numPr>
          <w:ilvl w:val="0"/>
          <w:numId w:val="3"/>
        </w:numPr>
        <w:spacing w:line="276" w:lineRule="auto"/>
        <w:ind w:left="360"/>
        <w:jc w:val="both"/>
        <w:rPr>
          <w:rFonts w:ascii="Arial" w:hAnsi="Arial" w:cs="Arial"/>
          <w:sz w:val="24"/>
          <w:szCs w:val="24"/>
        </w:rPr>
      </w:pPr>
      <w:r w:rsidRPr="0046499F">
        <w:rPr>
          <w:rFonts w:ascii="Arial" w:hAnsi="Arial" w:cs="Arial"/>
          <w:sz w:val="24"/>
          <w:szCs w:val="24"/>
        </w:rPr>
        <w:t xml:space="preserve">La Contratista ganadora deberá revisar la información y documentos topográficos y de vías </w:t>
      </w:r>
      <w:r w:rsidR="008907EC" w:rsidRPr="0046499F">
        <w:rPr>
          <w:rFonts w:ascii="Arial" w:hAnsi="Arial" w:cs="Arial"/>
          <w:sz w:val="24"/>
          <w:szCs w:val="24"/>
        </w:rPr>
        <w:t xml:space="preserve">vigentes </w:t>
      </w:r>
      <w:r w:rsidRPr="0046499F">
        <w:rPr>
          <w:rFonts w:ascii="Arial" w:hAnsi="Arial" w:cs="Arial"/>
          <w:sz w:val="24"/>
          <w:szCs w:val="24"/>
        </w:rPr>
        <w:t xml:space="preserve">que conforman </w:t>
      </w:r>
      <w:r w:rsidR="003C4AF7" w:rsidRPr="0046499F">
        <w:rPr>
          <w:rFonts w:ascii="Arial" w:hAnsi="Arial" w:cs="Arial"/>
          <w:sz w:val="24"/>
          <w:szCs w:val="24"/>
        </w:rPr>
        <w:t>proyecto</w:t>
      </w:r>
      <w:r w:rsidR="00AC0373">
        <w:rPr>
          <w:rFonts w:ascii="Arial" w:hAnsi="Arial" w:cs="Arial"/>
          <w:sz w:val="24"/>
          <w:szCs w:val="24"/>
        </w:rPr>
        <w:t xml:space="preserve"> ejecutivo que la DGD</w:t>
      </w:r>
      <w:r w:rsidRPr="0046499F">
        <w:rPr>
          <w:rFonts w:ascii="Arial" w:hAnsi="Arial" w:cs="Arial"/>
          <w:sz w:val="24"/>
          <w:szCs w:val="24"/>
        </w:rPr>
        <w:t>FM le entregará, y el cual fue realizado con base a normas, especificaciones y reglamentos nacionales e internacionales vigentes</w:t>
      </w:r>
      <w:r w:rsidR="00DC5053" w:rsidRPr="0046499F">
        <w:rPr>
          <w:rFonts w:ascii="Arial" w:hAnsi="Arial" w:cs="Arial"/>
          <w:sz w:val="24"/>
          <w:szCs w:val="24"/>
        </w:rPr>
        <w:t>. C</w:t>
      </w:r>
      <w:r w:rsidRPr="0046499F">
        <w:rPr>
          <w:rFonts w:ascii="Arial" w:hAnsi="Arial" w:cs="Arial"/>
          <w:sz w:val="24"/>
          <w:szCs w:val="24"/>
        </w:rPr>
        <w:t>on base a esto propondrá el programa de actividades</w:t>
      </w:r>
      <w:r w:rsidR="00DC5053" w:rsidRPr="0046499F">
        <w:rPr>
          <w:rFonts w:ascii="Arial" w:hAnsi="Arial" w:cs="Arial"/>
          <w:sz w:val="24"/>
          <w:szCs w:val="24"/>
        </w:rPr>
        <w:t>,</w:t>
      </w:r>
      <w:r w:rsidRPr="0046499F">
        <w:rPr>
          <w:rFonts w:ascii="Arial" w:hAnsi="Arial" w:cs="Arial"/>
          <w:sz w:val="24"/>
          <w:szCs w:val="24"/>
        </w:rPr>
        <w:t xml:space="preserve"> general y detallado por actividad, más conveniente.</w:t>
      </w:r>
      <w:r w:rsidR="009C3C0A" w:rsidRPr="0046499F">
        <w:rPr>
          <w:rFonts w:ascii="Arial" w:hAnsi="Arial" w:cs="Arial"/>
          <w:sz w:val="24"/>
          <w:szCs w:val="24"/>
        </w:rPr>
        <w:t xml:space="preserve"> De lo antes señalado, La Cont</w:t>
      </w:r>
      <w:r w:rsidR="00BC26ED" w:rsidRPr="0046499F">
        <w:rPr>
          <w:rFonts w:ascii="Arial" w:hAnsi="Arial" w:cs="Arial"/>
          <w:sz w:val="24"/>
          <w:szCs w:val="24"/>
        </w:rPr>
        <w:t>ratista deberá proponer bajo qué</w:t>
      </w:r>
      <w:r w:rsidR="00E77AF2" w:rsidRPr="0046499F">
        <w:rPr>
          <w:rFonts w:ascii="Arial" w:hAnsi="Arial" w:cs="Arial"/>
          <w:sz w:val="24"/>
          <w:szCs w:val="24"/>
        </w:rPr>
        <w:t xml:space="preserve"> plataforma (programas de cómputo</w:t>
      </w:r>
      <w:r w:rsidR="009C3C0A" w:rsidRPr="0046499F">
        <w:rPr>
          <w:rFonts w:ascii="Arial" w:hAnsi="Arial" w:cs="Arial"/>
          <w:sz w:val="24"/>
          <w:szCs w:val="24"/>
        </w:rPr>
        <w:t>) llevará el control, gestión y organización de: personal, material</w:t>
      </w:r>
      <w:r w:rsidR="001E3BB7" w:rsidRPr="0046499F">
        <w:rPr>
          <w:rFonts w:ascii="Arial" w:hAnsi="Arial" w:cs="Arial"/>
          <w:sz w:val="24"/>
          <w:szCs w:val="24"/>
        </w:rPr>
        <w:t xml:space="preserve"> y</w:t>
      </w:r>
      <w:r w:rsidR="009C3C0A" w:rsidRPr="0046499F">
        <w:rPr>
          <w:rFonts w:ascii="Arial" w:hAnsi="Arial" w:cs="Arial"/>
          <w:sz w:val="24"/>
          <w:szCs w:val="24"/>
        </w:rPr>
        <w:t xml:space="preserve"> </w:t>
      </w:r>
      <w:r w:rsidR="001E3BB7" w:rsidRPr="0046499F">
        <w:rPr>
          <w:rFonts w:ascii="Arial" w:hAnsi="Arial" w:cs="Arial"/>
          <w:sz w:val="24"/>
          <w:szCs w:val="24"/>
        </w:rPr>
        <w:t>equipo</w:t>
      </w:r>
      <w:r w:rsidR="00BC26ED" w:rsidRPr="0046499F">
        <w:rPr>
          <w:rFonts w:ascii="Arial" w:hAnsi="Arial" w:cs="Arial"/>
          <w:sz w:val="24"/>
          <w:szCs w:val="24"/>
        </w:rPr>
        <w:t xml:space="preserve"> y señalar el o las personas indicadas para llevar este seguimiento</w:t>
      </w:r>
      <w:r w:rsidR="001E3BB7" w:rsidRPr="0046499F">
        <w:rPr>
          <w:rFonts w:ascii="Arial" w:hAnsi="Arial" w:cs="Arial"/>
          <w:sz w:val="24"/>
          <w:szCs w:val="24"/>
        </w:rPr>
        <w:t>.</w:t>
      </w:r>
    </w:p>
    <w:p w:rsidR="00812D99" w:rsidRPr="0046499F" w:rsidRDefault="00812D99" w:rsidP="00E2035E">
      <w:pPr>
        <w:pStyle w:val="Prrafodelista"/>
        <w:spacing w:line="276" w:lineRule="auto"/>
        <w:ind w:left="360"/>
        <w:jc w:val="both"/>
        <w:rPr>
          <w:rFonts w:ascii="Arial" w:hAnsi="Arial" w:cs="Arial"/>
          <w:sz w:val="24"/>
          <w:szCs w:val="24"/>
        </w:rPr>
      </w:pPr>
    </w:p>
    <w:p w:rsidR="001E3BB7" w:rsidRPr="0046499F" w:rsidRDefault="001E3BB7" w:rsidP="00E2035E">
      <w:pPr>
        <w:pStyle w:val="Prrafodelista"/>
        <w:numPr>
          <w:ilvl w:val="0"/>
          <w:numId w:val="3"/>
        </w:numPr>
        <w:spacing w:line="276" w:lineRule="auto"/>
        <w:ind w:left="360"/>
        <w:jc w:val="both"/>
        <w:rPr>
          <w:rFonts w:ascii="Arial" w:hAnsi="Arial" w:cs="Arial"/>
          <w:sz w:val="24"/>
          <w:szCs w:val="24"/>
        </w:rPr>
      </w:pPr>
      <w:r w:rsidRPr="0046499F">
        <w:rPr>
          <w:rFonts w:ascii="Arial" w:hAnsi="Arial" w:cs="Arial"/>
          <w:sz w:val="24"/>
          <w:szCs w:val="24"/>
        </w:rPr>
        <w:t xml:space="preserve">La Contratista ganadora deberá revisar la información y documentos </w:t>
      </w:r>
      <w:r w:rsidR="008907EC" w:rsidRPr="0046499F">
        <w:rPr>
          <w:rFonts w:ascii="Arial" w:hAnsi="Arial" w:cs="Arial"/>
          <w:sz w:val="24"/>
          <w:szCs w:val="24"/>
        </w:rPr>
        <w:t xml:space="preserve">vigentes </w:t>
      </w:r>
      <w:r w:rsidRPr="0046499F">
        <w:rPr>
          <w:rFonts w:ascii="Arial" w:hAnsi="Arial" w:cs="Arial"/>
          <w:sz w:val="24"/>
          <w:szCs w:val="24"/>
        </w:rPr>
        <w:t xml:space="preserve">de diseño geométrico que conforman </w:t>
      </w:r>
      <w:r w:rsidR="003C4AF7" w:rsidRPr="0046499F">
        <w:rPr>
          <w:rFonts w:ascii="Arial" w:hAnsi="Arial" w:cs="Arial"/>
          <w:sz w:val="24"/>
          <w:szCs w:val="24"/>
        </w:rPr>
        <w:t>proyecto</w:t>
      </w:r>
      <w:r w:rsidRPr="0046499F">
        <w:rPr>
          <w:rFonts w:ascii="Arial" w:hAnsi="Arial" w:cs="Arial"/>
          <w:sz w:val="24"/>
          <w:szCs w:val="24"/>
        </w:rPr>
        <w:t xml:space="preserve"> ejecutivo q</w:t>
      </w:r>
      <w:r w:rsidR="00D12EFE">
        <w:rPr>
          <w:rFonts w:ascii="Arial" w:hAnsi="Arial" w:cs="Arial"/>
          <w:sz w:val="24"/>
          <w:szCs w:val="24"/>
        </w:rPr>
        <w:t>ue la DGD</w:t>
      </w:r>
      <w:r w:rsidRPr="0046499F">
        <w:rPr>
          <w:rFonts w:ascii="Arial" w:hAnsi="Arial" w:cs="Arial"/>
          <w:sz w:val="24"/>
          <w:szCs w:val="24"/>
        </w:rPr>
        <w:t>FM le entregará, y el cual fue realizado con base a normas, especificaciones y reglamentos nacionales e internacionales vigentes, con base a esto propondrá el programa de actividades general y detallado por actividad, más conveniente. De lo antes señalado, La Contratista deberá proponer bajo que plataforma (</w:t>
      </w:r>
      <w:r w:rsidR="00E77AF2" w:rsidRPr="0046499F">
        <w:rPr>
          <w:rFonts w:ascii="Arial" w:hAnsi="Arial" w:cs="Arial"/>
          <w:sz w:val="24"/>
          <w:szCs w:val="24"/>
        </w:rPr>
        <w:t>programas de cómputo</w:t>
      </w:r>
      <w:r w:rsidRPr="0046499F">
        <w:rPr>
          <w:rFonts w:ascii="Arial" w:hAnsi="Arial" w:cs="Arial"/>
          <w:sz w:val="24"/>
          <w:szCs w:val="24"/>
        </w:rPr>
        <w:t xml:space="preserve">) llevará el control, gestión y organización </w:t>
      </w:r>
      <w:r w:rsidR="00BC26ED" w:rsidRPr="0046499F">
        <w:rPr>
          <w:rFonts w:ascii="Arial" w:hAnsi="Arial" w:cs="Arial"/>
          <w:sz w:val="24"/>
          <w:szCs w:val="24"/>
        </w:rPr>
        <w:t>de: personal, material y equipo y señalar el o las personas indicadas para llevar este seguimiento.</w:t>
      </w:r>
    </w:p>
    <w:p w:rsidR="00812D99" w:rsidRPr="0046499F" w:rsidRDefault="00812D99" w:rsidP="00E2035E">
      <w:pPr>
        <w:pStyle w:val="Prrafodelista"/>
        <w:spacing w:line="276" w:lineRule="auto"/>
        <w:ind w:left="360"/>
        <w:jc w:val="both"/>
        <w:rPr>
          <w:rFonts w:ascii="Arial" w:hAnsi="Arial" w:cs="Arial"/>
          <w:sz w:val="24"/>
          <w:szCs w:val="24"/>
        </w:rPr>
      </w:pPr>
    </w:p>
    <w:p w:rsidR="008907EC" w:rsidRPr="0046499F" w:rsidRDefault="008907EC" w:rsidP="00E2035E">
      <w:pPr>
        <w:pStyle w:val="Prrafodelista"/>
        <w:numPr>
          <w:ilvl w:val="0"/>
          <w:numId w:val="3"/>
        </w:numPr>
        <w:spacing w:line="276" w:lineRule="auto"/>
        <w:ind w:left="360"/>
        <w:jc w:val="both"/>
        <w:rPr>
          <w:rFonts w:ascii="Arial" w:hAnsi="Arial" w:cs="Arial"/>
          <w:sz w:val="24"/>
          <w:szCs w:val="24"/>
        </w:rPr>
      </w:pPr>
      <w:r w:rsidRPr="0046499F">
        <w:rPr>
          <w:rFonts w:ascii="Arial" w:hAnsi="Arial" w:cs="Arial"/>
          <w:sz w:val="24"/>
          <w:szCs w:val="24"/>
        </w:rPr>
        <w:t xml:space="preserve">Dada la importancia de cumplir en tiempo y forma con la ejecución de la obra civil de este tramo y con la finalidad de identificar posibles problemas y corregirlos oportunamente, La Contratista ganadora deberá revisar detalladamente toda la información y documentos </w:t>
      </w:r>
      <w:r w:rsidR="00AC0373">
        <w:rPr>
          <w:rFonts w:ascii="Arial" w:hAnsi="Arial" w:cs="Arial"/>
          <w:sz w:val="24"/>
          <w:szCs w:val="24"/>
        </w:rPr>
        <w:t xml:space="preserve">vigentes topográficos </w:t>
      </w:r>
      <w:r w:rsidRPr="0046499F">
        <w:rPr>
          <w:rFonts w:ascii="Arial" w:hAnsi="Arial" w:cs="Arial"/>
          <w:sz w:val="24"/>
          <w:szCs w:val="24"/>
        </w:rPr>
        <w:t xml:space="preserve">y diseño geométrico que conforman </w:t>
      </w:r>
      <w:r w:rsidR="003C4AF7" w:rsidRPr="0046499F">
        <w:rPr>
          <w:rFonts w:ascii="Arial" w:hAnsi="Arial" w:cs="Arial"/>
          <w:sz w:val="24"/>
          <w:szCs w:val="24"/>
        </w:rPr>
        <w:t>proyecto</w:t>
      </w:r>
      <w:r w:rsidR="00AC0373">
        <w:rPr>
          <w:rFonts w:ascii="Arial" w:hAnsi="Arial" w:cs="Arial"/>
          <w:sz w:val="24"/>
          <w:szCs w:val="24"/>
        </w:rPr>
        <w:t xml:space="preserve"> ejecutivo. E</w:t>
      </w:r>
      <w:r w:rsidRPr="0046499F">
        <w:rPr>
          <w:rFonts w:ascii="Arial" w:hAnsi="Arial" w:cs="Arial"/>
          <w:sz w:val="24"/>
          <w:szCs w:val="24"/>
        </w:rPr>
        <w:t xml:space="preserve">n caso de detectar alguna incongruencia dentro del </w:t>
      </w:r>
      <w:r w:rsidR="003C4AF7" w:rsidRPr="0046499F">
        <w:rPr>
          <w:rFonts w:ascii="Arial" w:hAnsi="Arial" w:cs="Arial"/>
          <w:sz w:val="24"/>
          <w:szCs w:val="24"/>
        </w:rPr>
        <w:t>proyecto</w:t>
      </w:r>
      <w:r w:rsidRPr="0046499F">
        <w:rPr>
          <w:rFonts w:ascii="Arial" w:hAnsi="Arial" w:cs="Arial"/>
          <w:sz w:val="24"/>
          <w:szCs w:val="24"/>
        </w:rPr>
        <w:t xml:space="preserve"> ejecutivo, deberá informarlo y conciliarlo con la empres</w:t>
      </w:r>
      <w:r w:rsidR="00AC0373">
        <w:rPr>
          <w:rFonts w:ascii="Arial" w:hAnsi="Arial" w:cs="Arial"/>
          <w:sz w:val="24"/>
          <w:szCs w:val="24"/>
        </w:rPr>
        <w:t>a proyectista a través de la DGD</w:t>
      </w:r>
      <w:r w:rsidRPr="0046499F">
        <w:rPr>
          <w:rFonts w:ascii="Arial" w:hAnsi="Arial" w:cs="Arial"/>
          <w:sz w:val="24"/>
          <w:szCs w:val="24"/>
        </w:rPr>
        <w:t>FM.</w:t>
      </w:r>
    </w:p>
    <w:p w:rsidR="00812D99" w:rsidRPr="0046499F" w:rsidRDefault="00812D99" w:rsidP="00E2035E">
      <w:pPr>
        <w:pStyle w:val="Prrafodelista"/>
        <w:spacing w:line="276" w:lineRule="auto"/>
        <w:ind w:left="360"/>
        <w:jc w:val="both"/>
        <w:rPr>
          <w:rFonts w:ascii="Arial" w:hAnsi="Arial" w:cs="Arial"/>
          <w:sz w:val="24"/>
          <w:szCs w:val="24"/>
        </w:rPr>
      </w:pPr>
    </w:p>
    <w:p w:rsidR="00462BE1" w:rsidRPr="0046499F" w:rsidRDefault="004F0A84"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 xml:space="preserve">De existir algún ajuste al </w:t>
      </w:r>
      <w:r w:rsidR="00BC26ED" w:rsidRPr="0046499F">
        <w:rPr>
          <w:rFonts w:ascii="Arial" w:hAnsi="Arial" w:cs="Arial"/>
          <w:sz w:val="24"/>
          <w:szCs w:val="24"/>
        </w:rPr>
        <w:t>p</w:t>
      </w:r>
      <w:r w:rsidR="003C4AF7" w:rsidRPr="0046499F">
        <w:rPr>
          <w:rFonts w:ascii="Arial" w:hAnsi="Arial" w:cs="Arial"/>
          <w:sz w:val="24"/>
          <w:szCs w:val="24"/>
        </w:rPr>
        <w:t>royecto</w:t>
      </w:r>
      <w:r w:rsidR="00AC0373">
        <w:rPr>
          <w:rFonts w:ascii="Arial" w:hAnsi="Arial" w:cs="Arial"/>
          <w:sz w:val="24"/>
          <w:szCs w:val="24"/>
        </w:rPr>
        <w:t xml:space="preserve"> ejecutivo de topografía</w:t>
      </w:r>
      <w:r w:rsidR="00BC26ED" w:rsidRPr="0046499F">
        <w:rPr>
          <w:rFonts w:ascii="Arial" w:hAnsi="Arial" w:cs="Arial"/>
          <w:sz w:val="24"/>
          <w:szCs w:val="24"/>
        </w:rPr>
        <w:t xml:space="preserve"> o diseño g</w:t>
      </w:r>
      <w:r w:rsidRPr="0046499F">
        <w:rPr>
          <w:rFonts w:ascii="Arial" w:hAnsi="Arial" w:cs="Arial"/>
          <w:sz w:val="24"/>
          <w:szCs w:val="24"/>
        </w:rPr>
        <w:t xml:space="preserve">eométrico solicitado por La Contratista, conjuntamente con </w:t>
      </w:r>
      <w:r w:rsidR="00B2670B" w:rsidRPr="0046499F">
        <w:rPr>
          <w:rFonts w:ascii="Arial" w:hAnsi="Arial" w:cs="Arial"/>
          <w:sz w:val="24"/>
          <w:szCs w:val="24"/>
        </w:rPr>
        <w:t xml:space="preserve">la supervisión de la obra </w:t>
      </w:r>
      <w:r w:rsidRPr="0046499F">
        <w:rPr>
          <w:rFonts w:ascii="Arial" w:hAnsi="Arial" w:cs="Arial"/>
          <w:sz w:val="24"/>
          <w:szCs w:val="24"/>
        </w:rPr>
        <w:t xml:space="preserve">civil, ésta </w:t>
      </w:r>
      <w:r w:rsidR="00B2670B" w:rsidRPr="0046499F">
        <w:rPr>
          <w:rFonts w:ascii="Arial" w:hAnsi="Arial" w:cs="Arial"/>
          <w:sz w:val="24"/>
          <w:szCs w:val="24"/>
        </w:rPr>
        <w:t>deb</w:t>
      </w:r>
      <w:r w:rsidRPr="0046499F">
        <w:rPr>
          <w:rFonts w:ascii="Arial" w:hAnsi="Arial" w:cs="Arial"/>
          <w:sz w:val="24"/>
          <w:szCs w:val="24"/>
        </w:rPr>
        <w:t>erá</w:t>
      </w:r>
      <w:r w:rsidR="00B2670B" w:rsidRPr="0046499F">
        <w:rPr>
          <w:rFonts w:ascii="Arial" w:hAnsi="Arial" w:cs="Arial"/>
          <w:sz w:val="24"/>
          <w:szCs w:val="24"/>
        </w:rPr>
        <w:t xml:space="preserve"> manifestarse a </w:t>
      </w:r>
      <w:r w:rsidR="00AC0373">
        <w:rPr>
          <w:rFonts w:ascii="Arial" w:hAnsi="Arial" w:cs="Arial"/>
          <w:sz w:val="24"/>
          <w:szCs w:val="24"/>
        </w:rPr>
        <w:t>la DGD</w:t>
      </w:r>
      <w:r w:rsidRPr="0046499F">
        <w:rPr>
          <w:rFonts w:ascii="Arial" w:hAnsi="Arial" w:cs="Arial"/>
          <w:sz w:val="24"/>
          <w:szCs w:val="24"/>
        </w:rPr>
        <w:t xml:space="preserve">FM a </w:t>
      </w:r>
      <w:r w:rsidR="00B2670B" w:rsidRPr="0046499F">
        <w:rPr>
          <w:rFonts w:ascii="Arial" w:hAnsi="Arial" w:cs="Arial"/>
          <w:sz w:val="24"/>
          <w:szCs w:val="24"/>
        </w:rPr>
        <w:t>través de la “</w:t>
      </w:r>
      <w:r w:rsidR="00B2670B" w:rsidRPr="0046499F">
        <w:rPr>
          <w:rFonts w:ascii="Arial" w:hAnsi="Arial" w:cs="Arial"/>
          <w:i/>
          <w:sz w:val="24"/>
          <w:szCs w:val="24"/>
        </w:rPr>
        <w:t xml:space="preserve">Bitácora </w:t>
      </w:r>
      <w:r w:rsidRPr="0046499F">
        <w:rPr>
          <w:rFonts w:ascii="Arial" w:hAnsi="Arial" w:cs="Arial"/>
          <w:i/>
          <w:sz w:val="24"/>
          <w:szCs w:val="24"/>
        </w:rPr>
        <w:t xml:space="preserve">Electrónica </w:t>
      </w:r>
      <w:r w:rsidR="00B2670B" w:rsidRPr="0046499F">
        <w:rPr>
          <w:rFonts w:ascii="Arial" w:hAnsi="Arial" w:cs="Arial"/>
          <w:i/>
          <w:sz w:val="24"/>
          <w:szCs w:val="24"/>
        </w:rPr>
        <w:t>de Obra</w:t>
      </w:r>
      <w:r w:rsidR="00B2670B" w:rsidRPr="0046499F">
        <w:rPr>
          <w:rFonts w:ascii="Arial" w:hAnsi="Arial" w:cs="Arial"/>
          <w:sz w:val="24"/>
          <w:szCs w:val="24"/>
        </w:rPr>
        <w:t xml:space="preserve">”, los cambios o ajustes requeridos sobre la ejecución de los trabajos </w:t>
      </w:r>
      <w:r w:rsidR="00BC26ED" w:rsidRPr="0046499F">
        <w:rPr>
          <w:rFonts w:ascii="Arial" w:hAnsi="Arial" w:cs="Arial"/>
          <w:sz w:val="24"/>
          <w:szCs w:val="24"/>
        </w:rPr>
        <w:t>de t</w:t>
      </w:r>
      <w:r w:rsidR="00322B38" w:rsidRPr="0046499F">
        <w:rPr>
          <w:rFonts w:ascii="Arial" w:hAnsi="Arial" w:cs="Arial"/>
          <w:sz w:val="24"/>
          <w:szCs w:val="24"/>
        </w:rPr>
        <w:t>opografía y preparaciones para el</w:t>
      </w:r>
      <w:r w:rsidR="00BC26ED" w:rsidRPr="0046499F">
        <w:rPr>
          <w:rFonts w:ascii="Arial" w:hAnsi="Arial" w:cs="Arial"/>
          <w:sz w:val="24"/>
          <w:szCs w:val="24"/>
        </w:rPr>
        <w:t xml:space="preserve"> sistema de vía o diseño g</w:t>
      </w:r>
      <w:r w:rsidRPr="0046499F">
        <w:rPr>
          <w:rFonts w:ascii="Arial" w:hAnsi="Arial" w:cs="Arial"/>
          <w:sz w:val="24"/>
          <w:szCs w:val="24"/>
        </w:rPr>
        <w:t>eométrico</w:t>
      </w:r>
      <w:r w:rsidR="00B2670B" w:rsidRPr="0046499F">
        <w:rPr>
          <w:rFonts w:ascii="Arial" w:hAnsi="Arial" w:cs="Arial"/>
          <w:sz w:val="24"/>
          <w:szCs w:val="24"/>
        </w:rPr>
        <w:t xml:space="preserve"> que puedan afectar de forma considerable el desarrollo de la construcción</w:t>
      </w:r>
      <w:r w:rsidRPr="0046499F">
        <w:rPr>
          <w:rFonts w:ascii="Arial" w:hAnsi="Arial" w:cs="Arial"/>
          <w:sz w:val="24"/>
          <w:szCs w:val="24"/>
        </w:rPr>
        <w:t xml:space="preserve">, se deberán señalar </w:t>
      </w:r>
      <w:r w:rsidR="00B2670B" w:rsidRPr="0046499F">
        <w:rPr>
          <w:rFonts w:ascii="Arial" w:hAnsi="Arial" w:cs="Arial"/>
          <w:sz w:val="24"/>
          <w:szCs w:val="24"/>
        </w:rPr>
        <w:t xml:space="preserve">en </w:t>
      </w:r>
      <w:r w:rsidRPr="0046499F">
        <w:rPr>
          <w:rFonts w:ascii="Arial" w:hAnsi="Arial" w:cs="Arial"/>
          <w:sz w:val="24"/>
          <w:szCs w:val="24"/>
        </w:rPr>
        <w:t xml:space="preserve">qué </w:t>
      </w:r>
      <w:r w:rsidR="00B2670B" w:rsidRPr="0046499F">
        <w:rPr>
          <w:rFonts w:ascii="Arial" w:hAnsi="Arial" w:cs="Arial"/>
          <w:sz w:val="24"/>
          <w:szCs w:val="24"/>
        </w:rPr>
        <w:t>términos</w:t>
      </w:r>
      <w:r w:rsidRPr="0046499F">
        <w:rPr>
          <w:rFonts w:ascii="Arial" w:hAnsi="Arial" w:cs="Arial"/>
          <w:sz w:val="24"/>
          <w:szCs w:val="24"/>
        </w:rPr>
        <w:t xml:space="preserve"> relacionados con tiempo, costo o riesgo, se verá afectada la construcción de la obra civil</w:t>
      </w:r>
    </w:p>
    <w:p w:rsidR="00812D99" w:rsidRPr="0046499F" w:rsidRDefault="00B2670B" w:rsidP="00E2035E">
      <w:pPr>
        <w:widowControl w:val="0"/>
        <w:adjustRightInd w:val="0"/>
        <w:spacing w:line="276" w:lineRule="auto"/>
        <w:jc w:val="both"/>
        <w:textAlignment w:val="baseline"/>
        <w:rPr>
          <w:rFonts w:ascii="Arial" w:hAnsi="Arial" w:cs="Arial"/>
          <w:sz w:val="24"/>
          <w:szCs w:val="24"/>
        </w:rPr>
      </w:pPr>
      <w:r w:rsidRPr="0046499F">
        <w:rPr>
          <w:rFonts w:ascii="Arial" w:hAnsi="Arial" w:cs="Arial"/>
          <w:sz w:val="24"/>
          <w:szCs w:val="24"/>
        </w:rPr>
        <w:lastRenderedPageBreak/>
        <w:t>.</w:t>
      </w:r>
    </w:p>
    <w:p w:rsidR="00462BE1" w:rsidRPr="0046499F" w:rsidRDefault="00462BE1"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La Contratista,</w:t>
      </w:r>
      <w:r w:rsidR="000259A5" w:rsidRPr="0046499F">
        <w:rPr>
          <w:rFonts w:ascii="Arial" w:hAnsi="Arial" w:cs="Arial"/>
          <w:sz w:val="24"/>
          <w:szCs w:val="24"/>
        </w:rPr>
        <w:t xml:space="preserve"> confor</w:t>
      </w:r>
      <w:r w:rsidR="00AC0373">
        <w:rPr>
          <w:rFonts w:ascii="Arial" w:hAnsi="Arial" w:cs="Arial"/>
          <w:sz w:val="24"/>
          <w:szCs w:val="24"/>
        </w:rPr>
        <w:t xml:space="preserve">me avance en la construcción </w:t>
      </w:r>
      <w:r w:rsidR="000259A5" w:rsidRPr="0046499F">
        <w:rPr>
          <w:rFonts w:ascii="Arial" w:hAnsi="Arial" w:cs="Arial"/>
          <w:sz w:val="24"/>
          <w:szCs w:val="24"/>
        </w:rPr>
        <w:t xml:space="preserve">y conforme ajuste la obra previa conciliación y autorización </w:t>
      </w:r>
      <w:r w:rsidR="00AC0373">
        <w:rPr>
          <w:rFonts w:ascii="Arial" w:hAnsi="Arial" w:cs="Arial"/>
          <w:sz w:val="24"/>
          <w:szCs w:val="24"/>
        </w:rPr>
        <w:t>de la DGD</w:t>
      </w:r>
      <w:r w:rsidR="00E7454F" w:rsidRPr="0046499F">
        <w:rPr>
          <w:rFonts w:ascii="Arial" w:hAnsi="Arial" w:cs="Arial"/>
          <w:sz w:val="24"/>
          <w:szCs w:val="24"/>
        </w:rPr>
        <w:t>FM, actualizará todos los documentos que s</w:t>
      </w:r>
      <w:r w:rsidR="00AC0373">
        <w:rPr>
          <w:rFonts w:ascii="Arial" w:hAnsi="Arial" w:cs="Arial"/>
          <w:sz w:val="24"/>
          <w:szCs w:val="24"/>
        </w:rPr>
        <w:t xml:space="preserve">e vean afectados; topográficos </w:t>
      </w:r>
      <w:r w:rsidR="00E7454F" w:rsidRPr="0046499F">
        <w:rPr>
          <w:rFonts w:ascii="Arial" w:hAnsi="Arial" w:cs="Arial"/>
          <w:sz w:val="24"/>
          <w:szCs w:val="24"/>
        </w:rPr>
        <w:t xml:space="preserve">y diseño geométrico, plasmando en ellos el estado real de cómo queda la obra civil, denominado a estos documentos como </w:t>
      </w:r>
      <w:r w:rsidRPr="0046499F">
        <w:rPr>
          <w:rFonts w:ascii="Arial" w:hAnsi="Arial" w:cs="Arial"/>
          <w:sz w:val="24"/>
          <w:szCs w:val="24"/>
        </w:rPr>
        <w:t>“</w:t>
      </w:r>
      <w:r w:rsidRPr="0046499F">
        <w:rPr>
          <w:rFonts w:ascii="Arial" w:hAnsi="Arial" w:cs="Arial"/>
          <w:i/>
          <w:sz w:val="24"/>
          <w:szCs w:val="24"/>
        </w:rPr>
        <w:t>as built</w:t>
      </w:r>
      <w:r w:rsidRPr="0046499F">
        <w:rPr>
          <w:rFonts w:ascii="Arial" w:hAnsi="Arial" w:cs="Arial"/>
          <w:sz w:val="24"/>
          <w:szCs w:val="24"/>
        </w:rPr>
        <w:t>” (como se construyó)</w:t>
      </w:r>
    </w:p>
    <w:p w:rsidR="00812D99" w:rsidRPr="0046499F" w:rsidRDefault="00812D99" w:rsidP="00E2035E">
      <w:pPr>
        <w:widowControl w:val="0"/>
        <w:adjustRightInd w:val="0"/>
        <w:spacing w:line="276" w:lineRule="auto"/>
        <w:ind w:left="360"/>
        <w:jc w:val="both"/>
        <w:textAlignment w:val="baseline"/>
        <w:rPr>
          <w:rFonts w:ascii="Arial" w:hAnsi="Arial" w:cs="Arial"/>
          <w:sz w:val="24"/>
          <w:szCs w:val="24"/>
        </w:rPr>
      </w:pPr>
    </w:p>
    <w:p w:rsidR="002C13BD" w:rsidRPr="0046499F" w:rsidRDefault="00302CCD"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La Contratista se reunirá semanalmente para r</w:t>
      </w:r>
      <w:r w:rsidR="002C13BD" w:rsidRPr="0046499F">
        <w:rPr>
          <w:rFonts w:ascii="Arial" w:hAnsi="Arial" w:cs="Arial"/>
          <w:sz w:val="24"/>
          <w:szCs w:val="24"/>
        </w:rPr>
        <w:t>evis</w:t>
      </w:r>
      <w:r w:rsidRPr="0046499F">
        <w:rPr>
          <w:rFonts w:ascii="Arial" w:hAnsi="Arial" w:cs="Arial"/>
          <w:sz w:val="24"/>
          <w:szCs w:val="24"/>
        </w:rPr>
        <w:t xml:space="preserve">ar </w:t>
      </w:r>
      <w:r w:rsidR="002C13BD" w:rsidRPr="0046499F">
        <w:rPr>
          <w:rFonts w:ascii="Arial" w:hAnsi="Arial" w:cs="Arial"/>
          <w:sz w:val="24"/>
          <w:szCs w:val="24"/>
        </w:rPr>
        <w:t>el avance realizado, conciliado y aprobado por la supervisión de la obra civil</w:t>
      </w:r>
      <w:r w:rsidRPr="0046499F">
        <w:rPr>
          <w:rFonts w:ascii="Arial" w:hAnsi="Arial" w:cs="Arial"/>
          <w:sz w:val="24"/>
          <w:szCs w:val="24"/>
        </w:rPr>
        <w:t>, prese</w:t>
      </w:r>
      <w:r w:rsidR="00AC0373">
        <w:rPr>
          <w:rFonts w:ascii="Arial" w:hAnsi="Arial" w:cs="Arial"/>
          <w:sz w:val="24"/>
          <w:szCs w:val="24"/>
        </w:rPr>
        <w:t>ntará reportes gráficos a la DGD</w:t>
      </w:r>
      <w:r w:rsidRPr="0046499F">
        <w:rPr>
          <w:rFonts w:ascii="Arial" w:hAnsi="Arial" w:cs="Arial"/>
          <w:sz w:val="24"/>
          <w:szCs w:val="24"/>
        </w:rPr>
        <w:t>FM</w:t>
      </w:r>
      <w:r w:rsidR="002C13BD" w:rsidRPr="0046499F">
        <w:rPr>
          <w:rFonts w:ascii="Arial" w:hAnsi="Arial" w:cs="Arial"/>
          <w:sz w:val="24"/>
          <w:szCs w:val="24"/>
        </w:rPr>
        <w:t>.</w:t>
      </w:r>
    </w:p>
    <w:p w:rsidR="00812D99" w:rsidRPr="0046499F" w:rsidRDefault="00812D99" w:rsidP="00E2035E">
      <w:pPr>
        <w:widowControl w:val="0"/>
        <w:adjustRightInd w:val="0"/>
        <w:spacing w:line="276" w:lineRule="auto"/>
        <w:jc w:val="both"/>
        <w:textAlignment w:val="baseline"/>
        <w:rPr>
          <w:rFonts w:ascii="Arial" w:hAnsi="Arial" w:cs="Arial"/>
          <w:sz w:val="24"/>
          <w:szCs w:val="24"/>
        </w:rPr>
      </w:pPr>
    </w:p>
    <w:p w:rsidR="00812D99" w:rsidRPr="0046499F" w:rsidRDefault="00302CCD" w:rsidP="00E2035E">
      <w:pPr>
        <w:pStyle w:val="Prrafodelista"/>
        <w:numPr>
          <w:ilvl w:val="0"/>
          <w:numId w:val="3"/>
        </w:numPr>
        <w:spacing w:line="276" w:lineRule="auto"/>
        <w:ind w:left="360"/>
        <w:jc w:val="both"/>
        <w:rPr>
          <w:rFonts w:ascii="Arial" w:hAnsi="Arial" w:cs="Arial"/>
          <w:sz w:val="24"/>
          <w:szCs w:val="24"/>
        </w:rPr>
      </w:pPr>
      <w:r w:rsidRPr="0046499F">
        <w:rPr>
          <w:rFonts w:ascii="Arial" w:hAnsi="Arial" w:cs="Arial"/>
          <w:sz w:val="24"/>
          <w:szCs w:val="24"/>
        </w:rPr>
        <w:t>La</w:t>
      </w:r>
      <w:r w:rsidR="00AC0373">
        <w:rPr>
          <w:rFonts w:ascii="Arial" w:hAnsi="Arial" w:cs="Arial"/>
          <w:sz w:val="24"/>
          <w:szCs w:val="24"/>
        </w:rPr>
        <w:t xml:space="preserve"> Contratista presentará a la DGD</w:t>
      </w:r>
      <w:r w:rsidRPr="0046499F">
        <w:rPr>
          <w:rFonts w:ascii="Arial" w:hAnsi="Arial" w:cs="Arial"/>
          <w:sz w:val="24"/>
          <w:szCs w:val="24"/>
        </w:rPr>
        <w:t>FM cada vez que así lo requiera, el comparativo del avance real, tomando como el programa inicial como base, esta verificación deberá estar conciliada y avalada por la supervisión de la obra civil.</w:t>
      </w:r>
    </w:p>
    <w:p w:rsidR="006F744B" w:rsidRPr="0046499F" w:rsidRDefault="006F744B" w:rsidP="00E2035E">
      <w:pPr>
        <w:pStyle w:val="Prrafodelista"/>
        <w:spacing w:line="276" w:lineRule="auto"/>
        <w:ind w:left="360"/>
        <w:jc w:val="both"/>
        <w:rPr>
          <w:rFonts w:ascii="Arial" w:hAnsi="Arial" w:cs="Arial"/>
          <w:sz w:val="24"/>
          <w:szCs w:val="24"/>
        </w:rPr>
      </w:pPr>
    </w:p>
    <w:p w:rsidR="006F744B" w:rsidRPr="0046499F" w:rsidRDefault="006F744B"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Con la finalidad de dar seguimiento detalladamente de todas las actividades civiles</w:t>
      </w:r>
      <w:r w:rsidR="003835E6" w:rsidRPr="0046499F">
        <w:rPr>
          <w:rFonts w:ascii="Arial" w:hAnsi="Arial" w:cs="Arial"/>
          <w:sz w:val="24"/>
          <w:szCs w:val="24"/>
        </w:rPr>
        <w:t>; así como de las preparaciones civiles para recibir la obra electromecánica (trayectorias y dimensionamiento de las canalizaciones)</w:t>
      </w:r>
      <w:r w:rsidRPr="0046499F">
        <w:rPr>
          <w:rFonts w:ascii="Arial" w:hAnsi="Arial" w:cs="Arial"/>
          <w:sz w:val="24"/>
          <w:szCs w:val="24"/>
        </w:rPr>
        <w:t xml:space="preserve"> de este primer tramo</w:t>
      </w:r>
      <w:r w:rsidR="003835E6" w:rsidRPr="0046499F">
        <w:rPr>
          <w:rFonts w:ascii="Arial" w:hAnsi="Arial" w:cs="Arial"/>
          <w:sz w:val="24"/>
          <w:szCs w:val="24"/>
        </w:rPr>
        <w:t xml:space="preserve">, La Contratista </w:t>
      </w:r>
      <w:r w:rsidR="004D166C" w:rsidRPr="0046499F">
        <w:rPr>
          <w:rFonts w:ascii="Arial" w:hAnsi="Arial" w:cs="Arial"/>
          <w:sz w:val="24"/>
          <w:szCs w:val="24"/>
        </w:rPr>
        <w:t xml:space="preserve">deberá </w:t>
      </w:r>
      <w:r w:rsidR="003835E6" w:rsidRPr="0046499F">
        <w:rPr>
          <w:rFonts w:ascii="Arial" w:hAnsi="Arial" w:cs="Arial"/>
          <w:sz w:val="24"/>
          <w:szCs w:val="24"/>
        </w:rPr>
        <w:t>r</w:t>
      </w:r>
      <w:r w:rsidRPr="0046499F">
        <w:rPr>
          <w:rFonts w:ascii="Arial" w:hAnsi="Arial" w:cs="Arial"/>
          <w:sz w:val="24"/>
          <w:szCs w:val="24"/>
        </w:rPr>
        <w:t>evis</w:t>
      </w:r>
      <w:r w:rsidR="003835E6" w:rsidRPr="0046499F">
        <w:rPr>
          <w:rFonts w:ascii="Arial" w:hAnsi="Arial" w:cs="Arial"/>
          <w:sz w:val="24"/>
          <w:szCs w:val="24"/>
        </w:rPr>
        <w:t>ar</w:t>
      </w:r>
      <w:r w:rsidR="004D166C" w:rsidRPr="0046499F">
        <w:rPr>
          <w:rFonts w:ascii="Arial" w:hAnsi="Arial" w:cs="Arial"/>
          <w:sz w:val="24"/>
          <w:szCs w:val="24"/>
        </w:rPr>
        <w:t xml:space="preserve"> </w:t>
      </w:r>
      <w:r w:rsidR="003835E6" w:rsidRPr="0046499F">
        <w:rPr>
          <w:rFonts w:ascii="Arial" w:hAnsi="Arial" w:cs="Arial"/>
          <w:sz w:val="24"/>
          <w:szCs w:val="24"/>
        </w:rPr>
        <w:t xml:space="preserve">la </w:t>
      </w:r>
      <w:r w:rsidR="00E77AF2" w:rsidRPr="0046499F">
        <w:rPr>
          <w:rFonts w:ascii="Arial" w:hAnsi="Arial" w:cs="Arial"/>
          <w:sz w:val="24"/>
          <w:szCs w:val="24"/>
        </w:rPr>
        <w:t>ruta c</w:t>
      </w:r>
      <w:r w:rsidRPr="0046499F">
        <w:rPr>
          <w:rFonts w:ascii="Arial" w:hAnsi="Arial" w:cs="Arial"/>
          <w:sz w:val="24"/>
          <w:szCs w:val="24"/>
        </w:rPr>
        <w:t xml:space="preserve">rítica y </w:t>
      </w:r>
      <w:r w:rsidR="003835E6" w:rsidRPr="0046499F">
        <w:rPr>
          <w:rFonts w:ascii="Arial" w:hAnsi="Arial" w:cs="Arial"/>
          <w:sz w:val="24"/>
          <w:szCs w:val="24"/>
        </w:rPr>
        <w:t xml:space="preserve">todos </w:t>
      </w:r>
      <w:r w:rsidRPr="0046499F">
        <w:rPr>
          <w:rFonts w:ascii="Arial" w:hAnsi="Arial" w:cs="Arial"/>
          <w:sz w:val="24"/>
          <w:szCs w:val="24"/>
        </w:rPr>
        <w:t>l</w:t>
      </w:r>
      <w:r w:rsidR="003835E6" w:rsidRPr="0046499F">
        <w:rPr>
          <w:rFonts w:ascii="Arial" w:hAnsi="Arial" w:cs="Arial"/>
          <w:sz w:val="24"/>
          <w:szCs w:val="24"/>
        </w:rPr>
        <w:t>o</w:t>
      </w:r>
      <w:r w:rsidRPr="0046499F">
        <w:rPr>
          <w:rFonts w:ascii="Arial" w:hAnsi="Arial" w:cs="Arial"/>
          <w:sz w:val="24"/>
          <w:szCs w:val="24"/>
        </w:rPr>
        <w:t xml:space="preserve">s </w:t>
      </w:r>
      <w:r w:rsidR="003835E6" w:rsidRPr="0046499F">
        <w:rPr>
          <w:rFonts w:ascii="Arial" w:hAnsi="Arial" w:cs="Arial"/>
          <w:sz w:val="24"/>
          <w:szCs w:val="24"/>
        </w:rPr>
        <w:t xml:space="preserve">conceptos y/o </w:t>
      </w:r>
      <w:r w:rsidRPr="0046499F">
        <w:rPr>
          <w:rFonts w:ascii="Arial" w:hAnsi="Arial" w:cs="Arial"/>
          <w:sz w:val="24"/>
          <w:szCs w:val="24"/>
        </w:rPr>
        <w:t>actividades que componen los diferentes hitos</w:t>
      </w:r>
      <w:r w:rsidR="00E77AF2" w:rsidRPr="0046499F">
        <w:rPr>
          <w:rFonts w:ascii="Arial" w:hAnsi="Arial" w:cs="Arial"/>
          <w:sz w:val="24"/>
          <w:szCs w:val="24"/>
        </w:rPr>
        <w:t xml:space="preserve"> del programa de t</w:t>
      </w:r>
      <w:r w:rsidR="003835E6" w:rsidRPr="0046499F">
        <w:rPr>
          <w:rFonts w:ascii="Arial" w:hAnsi="Arial" w:cs="Arial"/>
          <w:sz w:val="24"/>
          <w:szCs w:val="24"/>
        </w:rPr>
        <w:t>opografía</w:t>
      </w:r>
      <w:r w:rsidR="00322B38" w:rsidRPr="0046499F">
        <w:rPr>
          <w:rFonts w:ascii="Arial" w:hAnsi="Arial" w:cs="Arial"/>
          <w:sz w:val="24"/>
          <w:szCs w:val="24"/>
        </w:rPr>
        <w:t xml:space="preserve"> </w:t>
      </w:r>
      <w:r w:rsidR="00E77AF2" w:rsidRPr="0046499F">
        <w:rPr>
          <w:rFonts w:ascii="Arial" w:hAnsi="Arial" w:cs="Arial"/>
          <w:sz w:val="24"/>
          <w:szCs w:val="24"/>
        </w:rPr>
        <w:t>y diseño g</w:t>
      </w:r>
      <w:r w:rsidR="003835E6" w:rsidRPr="0046499F">
        <w:rPr>
          <w:rFonts w:ascii="Arial" w:hAnsi="Arial" w:cs="Arial"/>
          <w:sz w:val="24"/>
          <w:szCs w:val="24"/>
        </w:rPr>
        <w:t>eométrico</w:t>
      </w:r>
      <w:r w:rsidRPr="0046499F">
        <w:rPr>
          <w:rFonts w:ascii="Arial" w:hAnsi="Arial" w:cs="Arial"/>
          <w:sz w:val="24"/>
          <w:szCs w:val="24"/>
        </w:rPr>
        <w:t>.</w:t>
      </w:r>
    </w:p>
    <w:p w:rsidR="00812D99" w:rsidRPr="0046499F" w:rsidRDefault="00812D99" w:rsidP="00E2035E">
      <w:pPr>
        <w:pStyle w:val="Prrafodelista"/>
        <w:spacing w:line="276" w:lineRule="auto"/>
        <w:ind w:left="0"/>
        <w:rPr>
          <w:rFonts w:ascii="Arial" w:hAnsi="Arial" w:cs="Arial"/>
          <w:sz w:val="24"/>
          <w:szCs w:val="24"/>
        </w:rPr>
      </w:pPr>
    </w:p>
    <w:p w:rsidR="0047390D" w:rsidRPr="0046499F" w:rsidRDefault="004D166C"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 xml:space="preserve">En caso de que La Contratista considere </w:t>
      </w:r>
      <w:r w:rsidR="0047390D" w:rsidRPr="0046499F">
        <w:rPr>
          <w:rFonts w:ascii="Arial" w:hAnsi="Arial" w:cs="Arial"/>
          <w:sz w:val="24"/>
          <w:szCs w:val="24"/>
        </w:rPr>
        <w:t>conveniente llevar a cabo ajustes que sean pertinentes para</w:t>
      </w:r>
      <w:r w:rsidR="00AC0373">
        <w:rPr>
          <w:rFonts w:ascii="Arial" w:hAnsi="Arial" w:cs="Arial"/>
          <w:sz w:val="24"/>
          <w:szCs w:val="24"/>
        </w:rPr>
        <w:t xml:space="preserve"> la</w:t>
      </w:r>
      <w:r w:rsidR="0047390D" w:rsidRPr="0046499F">
        <w:rPr>
          <w:rFonts w:ascii="Arial" w:hAnsi="Arial" w:cs="Arial"/>
          <w:sz w:val="24"/>
          <w:szCs w:val="24"/>
        </w:rPr>
        <w:t xml:space="preserve"> correcta integración d</w:t>
      </w:r>
      <w:r w:rsidR="00E77AF2" w:rsidRPr="0046499F">
        <w:rPr>
          <w:rFonts w:ascii="Arial" w:hAnsi="Arial" w:cs="Arial"/>
          <w:sz w:val="24"/>
          <w:szCs w:val="24"/>
        </w:rPr>
        <w:t>e los hitos concernientes a la topografía y diseño g</w:t>
      </w:r>
      <w:r w:rsidR="0047390D" w:rsidRPr="0046499F">
        <w:rPr>
          <w:rFonts w:ascii="Arial" w:hAnsi="Arial" w:cs="Arial"/>
          <w:sz w:val="24"/>
          <w:szCs w:val="24"/>
        </w:rPr>
        <w:t>eométrico, s</w:t>
      </w:r>
      <w:r w:rsidRPr="0046499F">
        <w:rPr>
          <w:rFonts w:ascii="Arial" w:hAnsi="Arial" w:cs="Arial"/>
          <w:sz w:val="24"/>
          <w:szCs w:val="24"/>
        </w:rPr>
        <w:t xml:space="preserve">erá de suma importancia que </w:t>
      </w:r>
      <w:r w:rsidR="0047390D" w:rsidRPr="0046499F">
        <w:rPr>
          <w:rFonts w:ascii="Arial" w:hAnsi="Arial" w:cs="Arial"/>
          <w:sz w:val="24"/>
          <w:szCs w:val="24"/>
        </w:rPr>
        <w:t xml:space="preserve">a través de la coordinación de obra se </w:t>
      </w:r>
      <w:r w:rsidR="00D12EFE">
        <w:rPr>
          <w:rFonts w:ascii="Arial" w:hAnsi="Arial" w:cs="Arial"/>
          <w:sz w:val="24"/>
          <w:szCs w:val="24"/>
        </w:rPr>
        <w:t>Informe y concilien con la DGD</w:t>
      </w:r>
      <w:r w:rsidR="0047390D" w:rsidRPr="0046499F">
        <w:rPr>
          <w:rFonts w:ascii="Arial" w:hAnsi="Arial" w:cs="Arial"/>
          <w:sz w:val="24"/>
          <w:szCs w:val="24"/>
        </w:rPr>
        <w:t xml:space="preserve">FM, dichos ajustes, señalando como se verían ajustados sin perder la integración de los hitos ni alterando los objetivos generales del programa que son los de terminaren tiempo y forma. </w:t>
      </w:r>
    </w:p>
    <w:p w:rsidR="00812D99" w:rsidRPr="0046499F" w:rsidRDefault="0047390D" w:rsidP="00E2035E">
      <w:pPr>
        <w:widowControl w:val="0"/>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 </w:t>
      </w:r>
    </w:p>
    <w:p w:rsidR="0047390D" w:rsidRPr="0046499F" w:rsidRDefault="00E40AE6"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 xml:space="preserve">La Contratista reportará </w:t>
      </w:r>
      <w:r w:rsidR="0047390D" w:rsidRPr="0046499F">
        <w:rPr>
          <w:rFonts w:ascii="Arial" w:hAnsi="Arial" w:cs="Arial"/>
          <w:sz w:val="24"/>
          <w:szCs w:val="24"/>
        </w:rPr>
        <w:t>mensual</w:t>
      </w:r>
      <w:r w:rsidR="00E77AF2" w:rsidRPr="0046499F">
        <w:rPr>
          <w:rFonts w:ascii="Arial" w:hAnsi="Arial" w:cs="Arial"/>
          <w:sz w:val="24"/>
          <w:szCs w:val="24"/>
        </w:rPr>
        <w:t>mente de valor g</w:t>
      </w:r>
      <w:r w:rsidRPr="0046499F">
        <w:rPr>
          <w:rFonts w:ascii="Arial" w:hAnsi="Arial" w:cs="Arial"/>
          <w:sz w:val="24"/>
          <w:szCs w:val="24"/>
        </w:rPr>
        <w:t>anado (en su caso), esto acorde con los d</w:t>
      </w:r>
      <w:r w:rsidR="0047390D" w:rsidRPr="0046499F">
        <w:rPr>
          <w:rFonts w:ascii="Arial" w:hAnsi="Arial" w:cs="Arial"/>
          <w:sz w:val="24"/>
          <w:szCs w:val="24"/>
        </w:rPr>
        <w:t>ocumento</w:t>
      </w:r>
      <w:r w:rsidRPr="0046499F">
        <w:rPr>
          <w:rFonts w:ascii="Arial" w:hAnsi="Arial" w:cs="Arial"/>
          <w:sz w:val="24"/>
          <w:szCs w:val="24"/>
        </w:rPr>
        <w:t>s</w:t>
      </w:r>
      <w:r w:rsidR="0047390D" w:rsidRPr="0046499F">
        <w:rPr>
          <w:rFonts w:ascii="Arial" w:hAnsi="Arial" w:cs="Arial"/>
          <w:sz w:val="24"/>
          <w:szCs w:val="24"/>
        </w:rPr>
        <w:t xml:space="preserve"> revisado</w:t>
      </w:r>
      <w:r w:rsidRPr="0046499F">
        <w:rPr>
          <w:rFonts w:ascii="Arial" w:hAnsi="Arial" w:cs="Arial"/>
          <w:sz w:val="24"/>
          <w:szCs w:val="24"/>
        </w:rPr>
        <w:t>s</w:t>
      </w:r>
      <w:r w:rsidR="0047390D" w:rsidRPr="0046499F">
        <w:rPr>
          <w:rFonts w:ascii="Arial" w:hAnsi="Arial" w:cs="Arial"/>
          <w:sz w:val="24"/>
          <w:szCs w:val="24"/>
        </w:rPr>
        <w:t>, conciliado</w:t>
      </w:r>
      <w:r w:rsidRPr="0046499F">
        <w:rPr>
          <w:rFonts w:ascii="Arial" w:hAnsi="Arial" w:cs="Arial"/>
          <w:sz w:val="24"/>
          <w:szCs w:val="24"/>
        </w:rPr>
        <w:t>s</w:t>
      </w:r>
      <w:r w:rsidR="0047390D" w:rsidRPr="0046499F">
        <w:rPr>
          <w:rFonts w:ascii="Arial" w:hAnsi="Arial" w:cs="Arial"/>
          <w:sz w:val="24"/>
          <w:szCs w:val="24"/>
        </w:rPr>
        <w:t xml:space="preserve"> y aprobado</w:t>
      </w:r>
      <w:r w:rsidRPr="0046499F">
        <w:rPr>
          <w:rFonts w:ascii="Arial" w:hAnsi="Arial" w:cs="Arial"/>
          <w:sz w:val="24"/>
          <w:szCs w:val="24"/>
        </w:rPr>
        <w:t>s</w:t>
      </w:r>
      <w:r w:rsidR="0047390D" w:rsidRPr="0046499F">
        <w:rPr>
          <w:rFonts w:ascii="Arial" w:hAnsi="Arial" w:cs="Arial"/>
          <w:sz w:val="24"/>
          <w:szCs w:val="24"/>
        </w:rPr>
        <w:t xml:space="preserve"> por la supervisión de la obra civil, </w:t>
      </w:r>
      <w:r w:rsidRPr="0046499F">
        <w:rPr>
          <w:rFonts w:ascii="Arial" w:hAnsi="Arial" w:cs="Arial"/>
          <w:sz w:val="24"/>
          <w:szCs w:val="24"/>
        </w:rPr>
        <w:t xml:space="preserve">en estos deberá </w:t>
      </w:r>
      <w:r w:rsidR="0047390D" w:rsidRPr="0046499F">
        <w:rPr>
          <w:rFonts w:ascii="Arial" w:hAnsi="Arial" w:cs="Arial"/>
          <w:sz w:val="24"/>
          <w:szCs w:val="24"/>
        </w:rPr>
        <w:t>inclu</w:t>
      </w:r>
      <w:r w:rsidRPr="0046499F">
        <w:rPr>
          <w:rFonts w:ascii="Arial" w:hAnsi="Arial" w:cs="Arial"/>
          <w:sz w:val="24"/>
          <w:szCs w:val="24"/>
        </w:rPr>
        <w:t xml:space="preserve">ir </w:t>
      </w:r>
      <w:r w:rsidR="0047390D" w:rsidRPr="0046499F">
        <w:rPr>
          <w:rFonts w:ascii="Arial" w:hAnsi="Arial" w:cs="Arial"/>
          <w:sz w:val="24"/>
          <w:szCs w:val="24"/>
        </w:rPr>
        <w:t>el avance de la obra por hito</w:t>
      </w:r>
      <w:r w:rsidRPr="0046499F">
        <w:rPr>
          <w:rFonts w:ascii="Arial" w:hAnsi="Arial" w:cs="Arial"/>
          <w:sz w:val="24"/>
          <w:szCs w:val="24"/>
        </w:rPr>
        <w:t xml:space="preserve">, </w:t>
      </w:r>
      <w:r w:rsidR="0047390D" w:rsidRPr="0046499F">
        <w:rPr>
          <w:rFonts w:ascii="Arial" w:hAnsi="Arial" w:cs="Arial"/>
          <w:sz w:val="24"/>
          <w:szCs w:val="24"/>
        </w:rPr>
        <w:t xml:space="preserve">tramo </w:t>
      </w:r>
      <w:r w:rsidRPr="0046499F">
        <w:rPr>
          <w:rFonts w:ascii="Arial" w:hAnsi="Arial" w:cs="Arial"/>
          <w:sz w:val="24"/>
          <w:szCs w:val="24"/>
        </w:rPr>
        <w:t xml:space="preserve">y estación </w:t>
      </w:r>
      <w:r w:rsidR="0047390D" w:rsidRPr="0046499F">
        <w:rPr>
          <w:rFonts w:ascii="Arial" w:hAnsi="Arial" w:cs="Arial"/>
          <w:sz w:val="24"/>
          <w:szCs w:val="24"/>
        </w:rPr>
        <w:t xml:space="preserve">con, el costo, el valor ganado y las variaciones del costo y del tiempo; al corte del mes, del cual se deberá informar en los comités de obra y </w:t>
      </w:r>
      <w:r w:rsidRPr="0046499F">
        <w:rPr>
          <w:rFonts w:ascii="Arial" w:hAnsi="Arial" w:cs="Arial"/>
          <w:sz w:val="24"/>
          <w:szCs w:val="24"/>
        </w:rPr>
        <w:t xml:space="preserve">en los comités </w:t>
      </w:r>
      <w:r w:rsidR="0047390D" w:rsidRPr="0046499F">
        <w:rPr>
          <w:rFonts w:ascii="Arial" w:hAnsi="Arial" w:cs="Arial"/>
          <w:sz w:val="24"/>
          <w:szCs w:val="24"/>
        </w:rPr>
        <w:t>centrales.</w:t>
      </w:r>
    </w:p>
    <w:p w:rsidR="00812D99" w:rsidRPr="0046499F" w:rsidRDefault="00812D99" w:rsidP="00E2035E">
      <w:pPr>
        <w:pStyle w:val="Prrafodelista"/>
        <w:spacing w:line="276" w:lineRule="auto"/>
        <w:ind w:left="0"/>
        <w:rPr>
          <w:rFonts w:ascii="Arial" w:hAnsi="Arial" w:cs="Arial"/>
          <w:sz w:val="24"/>
          <w:szCs w:val="24"/>
        </w:rPr>
      </w:pPr>
    </w:p>
    <w:p w:rsidR="00812D99" w:rsidRPr="0046499F" w:rsidRDefault="000C139A"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Al c</w:t>
      </w:r>
      <w:r w:rsidR="000A6FD1" w:rsidRPr="0046499F">
        <w:rPr>
          <w:rFonts w:ascii="Arial" w:hAnsi="Arial" w:cs="Arial"/>
          <w:sz w:val="24"/>
          <w:szCs w:val="24"/>
        </w:rPr>
        <w:t xml:space="preserve">ierre de cada actividad </w:t>
      </w:r>
      <w:r w:rsidRPr="0046499F">
        <w:rPr>
          <w:rFonts w:ascii="Arial" w:hAnsi="Arial" w:cs="Arial"/>
          <w:sz w:val="24"/>
          <w:szCs w:val="24"/>
        </w:rPr>
        <w:t xml:space="preserve">inherente a la topografía, </w:t>
      </w:r>
      <w:r w:rsidR="000A6FD1" w:rsidRPr="0046499F">
        <w:rPr>
          <w:rFonts w:ascii="Arial" w:hAnsi="Arial" w:cs="Arial"/>
          <w:sz w:val="24"/>
          <w:szCs w:val="24"/>
        </w:rPr>
        <w:t xml:space="preserve">una vez que las obras del </w:t>
      </w:r>
      <w:r w:rsidR="003C4AF7" w:rsidRPr="0046499F">
        <w:rPr>
          <w:rFonts w:ascii="Arial" w:hAnsi="Arial" w:cs="Arial"/>
          <w:sz w:val="24"/>
          <w:szCs w:val="24"/>
        </w:rPr>
        <w:t>proyecto</w:t>
      </w:r>
      <w:r w:rsidR="00E77AF2" w:rsidRPr="0046499F">
        <w:rPr>
          <w:rFonts w:ascii="Arial" w:hAnsi="Arial" w:cs="Arial"/>
          <w:sz w:val="24"/>
          <w:szCs w:val="24"/>
        </w:rPr>
        <w:t xml:space="preserve"> estén en curso,</w:t>
      </w:r>
      <w:r w:rsidR="000A6FD1" w:rsidRPr="0046499F">
        <w:rPr>
          <w:rFonts w:ascii="Arial" w:hAnsi="Arial" w:cs="Arial"/>
          <w:sz w:val="24"/>
          <w:szCs w:val="24"/>
        </w:rPr>
        <w:t xml:space="preserve"> </w:t>
      </w:r>
      <w:r w:rsidRPr="0046499F">
        <w:rPr>
          <w:rFonts w:ascii="Arial" w:hAnsi="Arial" w:cs="Arial"/>
          <w:sz w:val="24"/>
          <w:szCs w:val="24"/>
        </w:rPr>
        <w:t>La</w:t>
      </w:r>
      <w:r w:rsidR="000A6FD1" w:rsidRPr="0046499F">
        <w:rPr>
          <w:rFonts w:ascii="Arial" w:hAnsi="Arial" w:cs="Arial"/>
          <w:sz w:val="24"/>
          <w:szCs w:val="24"/>
        </w:rPr>
        <w:t xml:space="preserve"> Contratista deberá elaborar</w:t>
      </w:r>
      <w:r w:rsidRPr="0046499F">
        <w:rPr>
          <w:rFonts w:ascii="Arial" w:hAnsi="Arial" w:cs="Arial"/>
          <w:sz w:val="24"/>
          <w:szCs w:val="24"/>
        </w:rPr>
        <w:t xml:space="preserve"> y presentar </w:t>
      </w:r>
      <w:r w:rsidR="000A6FD1" w:rsidRPr="0046499F">
        <w:rPr>
          <w:rFonts w:ascii="Arial" w:hAnsi="Arial" w:cs="Arial"/>
          <w:sz w:val="24"/>
          <w:szCs w:val="24"/>
        </w:rPr>
        <w:t xml:space="preserve"> informes </w:t>
      </w:r>
      <w:r w:rsidR="000A6FD1" w:rsidRPr="0046499F">
        <w:rPr>
          <w:rFonts w:ascii="Arial" w:hAnsi="Arial" w:cs="Arial"/>
          <w:sz w:val="24"/>
          <w:szCs w:val="24"/>
        </w:rPr>
        <w:lastRenderedPageBreak/>
        <w:t>revisados, conciliados y aprobados por la supervisión de la obra civil a la D</w:t>
      </w:r>
      <w:r w:rsidR="00AC0373">
        <w:rPr>
          <w:rFonts w:ascii="Arial" w:hAnsi="Arial" w:cs="Arial"/>
          <w:sz w:val="24"/>
          <w:szCs w:val="24"/>
        </w:rPr>
        <w:t>GD</w:t>
      </w:r>
      <w:r w:rsidRPr="0046499F">
        <w:rPr>
          <w:rFonts w:ascii="Arial" w:hAnsi="Arial" w:cs="Arial"/>
          <w:sz w:val="24"/>
          <w:szCs w:val="24"/>
        </w:rPr>
        <w:t>FM,</w:t>
      </w:r>
      <w:r w:rsidR="000A6FD1" w:rsidRPr="0046499F">
        <w:rPr>
          <w:rFonts w:ascii="Arial" w:hAnsi="Arial" w:cs="Arial"/>
          <w:sz w:val="24"/>
          <w:szCs w:val="24"/>
        </w:rPr>
        <w:t xml:space="preserve"> verificando que estos se desarrollen correctamente y con base a lo especificado en todos los documentos que deberán integrar el </w:t>
      </w:r>
      <w:r w:rsidR="003C4AF7" w:rsidRPr="0046499F">
        <w:rPr>
          <w:rFonts w:ascii="Arial" w:hAnsi="Arial" w:cs="Arial"/>
          <w:sz w:val="24"/>
          <w:szCs w:val="24"/>
        </w:rPr>
        <w:t>Proyecto</w:t>
      </w:r>
      <w:r w:rsidR="000A6FD1" w:rsidRPr="0046499F">
        <w:rPr>
          <w:rFonts w:ascii="Arial" w:hAnsi="Arial" w:cs="Arial"/>
          <w:sz w:val="24"/>
          <w:szCs w:val="24"/>
        </w:rPr>
        <w:t xml:space="preserve"> Ejecutivo aprobado por la </w:t>
      </w:r>
      <w:r w:rsidR="00D12EFE">
        <w:rPr>
          <w:rFonts w:ascii="Arial" w:hAnsi="Arial" w:cs="Arial"/>
          <w:sz w:val="24"/>
          <w:szCs w:val="24"/>
        </w:rPr>
        <w:t>DGDFM</w:t>
      </w:r>
      <w:r w:rsidR="000A6FD1" w:rsidRPr="0046499F">
        <w:rPr>
          <w:rFonts w:ascii="Arial" w:hAnsi="Arial" w:cs="Arial"/>
          <w:sz w:val="24"/>
          <w:szCs w:val="24"/>
        </w:rPr>
        <w:t xml:space="preserve"> de la SCT.</w:t>
      </w:r>
    </w:p>
    <w:p w:rsidR="00812D99" w:rsidRPr="0046499F" w:rsidRDefault="00812D99" w:rsidP="00E2035E">
      <w:pPr>
        <w:widowControl w:val="0"/>
        <w:adjustRightInd w:val="0"/>
        <w:spacing w:line="276" w:lineRule="auto"/>
        <w:jc w:val="both"/>
        <w:textAlignment w:val="baseline"/>
        <w:rPr>
          <w:rFonts w:ascii="Arial" w:hAnsi="Arial" w:cs="Arial"/>
          <w:sz w:val="24"/>
          <w:szCs w:val="24"/>
        </w:rPr>
      </w:pPr>
    </w:p>
    <w:p w:rsidR="00812D99" w:rsidRPr="0046499F" w:rsidRDefault="003D461A"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La</w:t>
      </w:r>
      <w:r w:rsidR="000E43A2" w:rsidRPr="0046499F">
        <w:rPr>
          <w:rFonts w:ascii="Arial" w:hAnsi="Arial" w:cs="Arial"/>
          <w:sz w:val="24"/>
          <w:szCs w:val="24"/>
        </w:rPr>
        <w:t xml:space="preserve"> Contratista conjuntamente con la supervisión de obra civil, deberá verificar y documentar todos los resultados de</w:t>
      </w:r>
      <w:r w:rsidRPr="0046499F">
        <w:rPr>
          <w:rFonts w:ascii="Arial" w:hAnsi="Arial" w:cs="Arial"/>
          <w:sz w:val="24"/>
          <w:szCs w:val="24"/>
        </w:rPr>
        <w:t xml:space="preserve"> </w:t>
      </w:r>
      <w:r w:rsidR="000E43A2" w:rsidRPr="0046499F">
        <w:rPr>
          <w:rFonts w:ascii="Arial" w:hAnsi="Arial" w:cs="Arial"/>
          <w:sz w:val="24"/>
          <w:szCs w:val="24"/>
        </w:rPr>
        <w:t>l</w:t>
      </w:r>
      <w:r w:rsidRPr="0046499F">
        <w:rPr>
          <w:rFonts w:ascii="Arial" w:hAnsi="Arial" w:cs="Arial"/>
          <w:sz w:val="24"/>
          <w:szCs w:val="24"/>
        </w:rPr>
        <w:t>os</w:t>
      </w:r>
      <w:r w:rsidR="000E43A2" w:rsidRPr="0046499F">
        <w:rPr>
          <w:rFonts w:ascii="Arial" w:hAnsi="Arial" w:cs="Arial"/>
          <w:sz w:val="24"/>
          <w:szCs w:val="24"/>
        </w:rPr>
        <w:t xml:space="preserve"> </w:t>
      </w:r>
      <w:r w:rsidRPr="0046499F">
        <w:rPr>
          <w:rFonts w:ascii="Arial" w:hAnsi="Arial" w:cs="Arial"/>
          <w:sz w:val="24"/>
          <w:szCs w:val="24"/>
        </w:rPr>
        <w:t xml:space="preserve">trabajos topográficos </w:t>
      </w:r>
      <w:r w:rsidR="000E43A2" w:rsidRPr="0046499F">
        <w:rPr>
          <w:rFonts w:ascii="Arial" w:hAnsi="Arial" w:cs="Arial"/>
          <w:sz w:val="24"/>
          <w:szCs w:val="24"/>
        </w:rPr>
        <w:t>durante la ejecución de los hitos que integrarán los diferentes tramos</w:t>
      </w:r>
      <w:r w:rsidRPr="0046499F">
        <w:rPr>
          <w:rFonts w:ascii="Arial" w:hAnsi="Arial" w:cs="Arial"/>
          <w:sz w:val="24"/>
          <w:szCs w:val="24"/>
        </w:rPr>
        <w:t xml:space="preserve"> y estaciones, con esto se deberán verificar cadenamientos y BN.</w:t>
      </w:r>
    </w:p>
    <w:p w:rsidR="00812D99" w:rsidRPr="0046499F" w:rsidRDefault="00812D99" w:rsidP="00E2035E">
      <w:pPr>
        <w:pStyle w:val="Prrafodelista"/>
        <w:spacing w:line="276" w:lineRule="auto"/>
        <w:ind w:left="0"/>
        <w:rPr>
          <w:rFonts w:ascii="Arial" w:hAnsi="Arial" w:cs="Arial"/>
          <w:sz w:val="24"/>
          <w:szCs w:val="24"/>
        </w:rPr>
      </w:pPr>
    </w:p>
    <w:p w:rsidR="003D461A" w:rsidRPr="0046499F" w:rsidRDefault="003D461A"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 xml:space="preserve">Con base al desarrollo de </w:t>
      </w:r>
      <w:r w:rsidR="00D26F2A" w:rsidRPr="0046499F">
        <w:rPr>
          <w:rFonts w:ascii="Arial" w:hAnsi="Arial" w:cs="Arial"/>
          <w:sz w:val="24"/>
          <w:szCs w:val="24"/>
        </w:rPr>
        <w:t>los trabajos topográficos dentro de la construcción</w:t>
      </w:r>
      <w:r w:rsidRPr="0046499F">
        <w:rPr>
          <w:rFonts w:ascii="Arial" w:hAnsi="Arial" w:cs="Arial"/>
          <w:sz w:val="24"/>
          <w:szCs w:val="24"/>
        </w:rPr>
        <w:t xml:space="preserve"> de este primer tramo</w:t>
      </w:r>
      <w:r w:rsidR="00D26F2A" w:rsidRPr="0046499F">
        <w:rPr>
          <w:rFonts w:ascii="Arial" w:hAnsi="Arial" w:cs="Arial"/>
          <w:sz w:val="24"/>
          <w:szCs w:val="24"/>
        </w:rPr>
        <w:t>,</w:t>
      </w:r>
      <w:r w:rsidRPr="0046499F">
        <w:rPr>
          <w:rFonts w:ascii="Arial" w:hAnsi="Arial" w:cs="Arial"/>
          <w:sz w:val="24"/>
          <w:szCs w:val="24"/>
        </w:rPr>
        <w:t xml:space="preserve"> La Contratista deberá plasmar </w:t>
      </w:r>
      <w:r w:rsidR="00D26F2A" w:rsidRPr="0046499F">
        <w:rPr>
          <w:rFonts w:ascii="Arial" w:hAnsi="Arial" w:cs="Arial"/>
          <w:sz w:val="24"/>
          <w:szCs w:val="24"/>
        </w:rPr>
        <w:t xml:space="preserve">en reportes mensuales, todas y cada una de las </w:t>
      </w:r>
      <w:r w:rsidRPr="0046499F">
        <w:rPr>
          <w:rFonts w:ascii="Arial" w:hAnsi="Arial" w:cs="Arial"/>
          <w:sz w:val="24"/>
          <w:szCs w:val="24"/>
        </w:rPr>
        <w:t xml:space="preserve">experiencias aprendidas </w:t>
      </w:r>
      <w:r w:rsidR="00D26F2A" w:rsidRPr="0046499F">
        <w:rPr>
          <w:rFonts w:ascii="Arial" w:hAnsi="Arial" w:cs="Arial"/>
          <w:sz w:val="24"/>
          <w:szCs w:val="24"/>
        </w:rPr>
        <w:t xml:space="preserve">en la verificación de los cadenamientos y BN; así como de las técnicas </w:t>
      </w:r>
      <w:r w:rsidRPr="0046499F">
        <w:rPr>
          <w:rFonts w:ascii="Arial" w:hAnsi="Arial" w:cs="Arial"/>
          <w:sz w:val="24"/>
          <w:szCs w:val="24"/>
        </w:rPr>
        <w:t xml:space="preserve">empleadas </w:t>
      </w:r>
      <w:r w:rsidR="00D26F2A" w:rsidRPr="0046499F">
        <w:rPr>
          <w:rFonts w:ascii="Arial" w:hAnsi="Arial" w:cs="Arial"/>
          <w:sz w:val="24"/>
          <w:szCs w:val="24"/>
        </w:rPr>
        <w:t xml:space="preserve">para ello, </w:t>
      </w:r>
      <w:r w:rsidRPr="0046499F">
        <w:rPr>
          <w:rFonts w:ascii="Arial" w:hAnsi="Arial" w:cs="Arial"/>
          <w:sz w:val="24"/>
          <w:szCs w:val="24"/>
        </w:rPr>
        <w:t xml:space="preserve">como Base </w:t>
      </w:r>
      <w:r w:rsidR="00D26F2A" w:rsidRPr="0046499F">
        <w:rPr>
          <w:rFonts w:ascii="Arial" w:hAnsi="Arial" w:cs="Arial"/>
          <w:sz w:val="24"/>
          <w:szCs w:val="24"/>
        </w:rPr>
        <w:t xml:space="preserve">y Acervo </w:t>
      </w:r>
      <w:r w:rsidRPr="0046499F">
        <w:rPr>
          <w:rFonts w:ascii="Arial" w:hAnsi="Arial" w:cs="Arial"/>
          <w:sz w:val="24"/>
          <w:szCs w:val="24"/>
        </w:rPr>
        <w:t>de</w:t>
      </w:r>
      <w:r w:rsidR="00D26F2A" w:rsidRPr="0046499F">
        <w:rPr>
          <w:rFonts w:ascii="Arial" w:hAnsi="Arial" w:cs="Arial"/>
          <w:sz w:val="24"/>
          <w:szCs w:val="24"/>
        </w:rPr>
        <w:t>l</w:t>
      </w:r>
      <w:r w:rsidRPr="0046499F">
        <w:rPr>
          <w:rFonts w:ascii="Arial" w:hAnsi="Arial" w:cs="Arial"/>
          <w:sz w:val="24"/>
          <w:szCs w:val="24"/>
        </w:rPr>
        <w:t xml:space="preserve"> Conocimi</w:t>
      </w:r>
      <w:r w:rsidR="00D26F2A" w:rsidRPr="0046499F">
        <w:rPr>
          <w:rFonts w:ascii="Arial" w:hAnsi="Arial" w:cs="Arial"/>
          <w:sz w:val="24"/>
          <w:szCs w:val="24"/>
        </w:rPr>
        <w:t xml:space="preserve">ento en futuros </w:t>
      </w:r>
      <w:r w:rsidR="00873760" w:rsidRPr="0046499F">
        <w:rPr>
          <w:rFonts w:ascii="Arial" w:hAnsi="Arial" w:cs="Arial"/>
          <w:sz w:val="24"/>
          <w:szCs w:val="24"/>
        </w:rPr>
        <w:t xml:space="preserve">emprendimientos de </w:t>
      </w:r>
      <w:r w:rsidR="00D26F2A" w:rsidRPr="0046499F">
        <w:rPr>
          <w:rFonts w:ascii="Arial" w:hAnsi="Arial" w:cs="Arial"/>
          <w:sz w:val="24"/>
          <w:szCs w:val="24"/>
        </w:rPr>
        <w:t>desarrollos de O</w:t>
      </w:r>
      <w:r w:rsidRPr="0046499F">
        <w:rPr>
          <w:rFonts w:ascii="Arial" w:hAnsi="Arial" w:cs="Arial"/>
          <w:sz w:val="24"/>
          <w:szCs w:val="24"/>
        </w:rPr>
        <w:t>bra</w:t>
      </w:r>
      <w:r w:rsidR="00D26F2A" w:rsidRPr="0046499F">
        <w:rPr>
          <w:rFonts w:ascii="Arial" w:hAnsi="Arial" w:cs="Arial"/>
          <w:sz w:val="24"/>
          <w:szCs w:val="24"/>
        </w:rPr>
        <w:t xml:space="preserve"> Ferroviaria de la SCT</w:t>
      </w:r>
      <w:r w:rsidR="00873760" w:rsidRPr="0046499F">
        <w:rPr>
          <w:rFonts w:ascii="Arial" w:hAnsi="Arial" w:cs="Arial"/>
          <w:sz w:val="24"/>
          <w:szCs w:val="24"/>
        </w:rPr>
        <w:t xml:space="preserve"> en la zona</w:t>
      </w:r>
      <w:r w:rsidRPr="0046499F">
        <w:rPr>
          <w:rFonts w:ascii="Arial" w:hAnsi="Arial" w:cs="Arial"/>
          <w:sz w:val="24"/>
          <w:szCs w:val="24"/>
        </w:rPr>
        <w:t>.</w:t>
      </w:r>
    </w:p>
    <w:p w:rsidR="00812D99" w:rsidRPr="0046499F" w:rsidRDefault="00812D99" w:rsidP="00E2035E">
      <w:pPr>
        <w:widowControl w:val="0"/>
        <w:adjustRightInd w:val="0"/>
        <w:spacing w:line="276" w:lineRule="auto"/>
        <w:ind w:left="1800"/>
        <w:jc w:val="both"/>
        <w:textAlignment w:val="baseline"/>
        <w:rPr>
          <w:rFonts w:ascii="Arial" w:hAnsi="Arial" w:cs="Arial"/>
          <w:sz w:val="24"/>
          <w:szCs w:val="24"/>
        </w:rPr>
      </w:pPr>
    </w:p>
    <w:p w:rsidR="008A6A9C" w:rsidRPr="0046499F" w:rsidRDefault="008A6A9C" w:rsidP="00E2035E">
      <w:pPr>
        <w:spacing w:line="276" w:lineRule="auto"/>
        <w:contextualSpacing/>
        <w:jc w:val="both"/>
        <w:rPr>
          <w:rFonts w:ascii="Arial" w:hAnsi="Arial" w:cs="Arial"/>
          <w:sz w:val="24"/>
          <w:szCs w:val="24"/>
        </w:rPr>
      </w:pPr>
      <w:r w:rsidRPr="0046499F">
        <w:rPr>
          <w:rFonts w:ascii="Arial" w:hAnsi="Arial" w:cs="Arial"/>
          <w:sz w:val="24"/>
          <w:szCs w:val="24"/>
        </w:rPr>
        <w:t>Respecto</w:t>
      </w:r>
      <w:r w:rsidR="00C25B8C" w:rsidRPr="0046499F">
        <w:rPr>
          <w:rFonts w:ascii="Arial" w:hAnsi="Arial" w:cs="Arial"/>
          <w:sz w:val="24"/>
          <w:szCs w:val="24"/>
        </w:rPr>
        <w:t>,</w:t>
      </w:r>
      <w:r w:rsidRPr="0046499F">
        <w:rPr>
          <w:rFonts w:ascii="Arial" w:hAnsi="Arial" w:cs="Arial"/>
          <w:sz w:val="24"/>
          <w:szCs w:val="24"/>
        </w:rPr>
        <w:t xml:space="preserve"> de que en caso de que alguna de l</w:t>
      </w:r>
      <w:r w:rsidR="00E77AF2" w:rsidRPr="0046499F">
        <w:rPr>
          <w:rFonts w:ascii="Arial" w:hAnsi="Arial" w:cs="Arial"/>
          <w:sz w:val="24"/>
          <w:szCs w:val="24"/>
        </w:rPr>
        <w:t>as actividades referentes a la t</w:t>
      </w:r>
      <w:r w:rsidRPr="0046499F">
        <w:rPr>
          <w:rFonts w:ascii="Arial" w:hAnsi="Arial" w:cs="Arial"/>
          <w:sz w:val="24"/>
          <w:szCs w:val="24"/>
        </w:rPr>
        <w:t>opografía</w:t>
      </w:r>
      <w:r w:rsidR="00E77AF2" w:rsidRPr="0046499F">
        <w:rPr>
          <w:rFonts w:ascii="Arial" w:hAnsi="Arial" w:cs="Arial"/>
          <w:sz w:val="24"/>
          <w:szCs w:val="24"/>
        </w:rPr>
        <w:t xml:space="preserve"> y d</w:t>
      </w:r>
      <w:r w:rsidRPr="0046499F">
        <w:rPr>
          <w:rFonts w:ascii="Arial" w:hAnsi="Arial" w:cs="Arial"/>
          <w:sz w:val="24"/>
          <w:szCs w:val="24"/>
        </w:rPr>
        <w:t>iseñ</w:t>
      </w:r>
      <w:r w:rsidR="00E77AF2" w:rsidRPr="0046499F">
        <w:rPr>
          <w:rFonts w:ascii="Arial" w:hAnsi="Arial" w:cs="Arial"/>
          <w:sz w:val="24"/>
          <w:szCs w:val="24"/>
        </w:rPr>
        <w:t>o g</w:t>
      </w:r>
      <w:r w:rsidRPr="0046499F">
        <w:rPr>
          <w:rFonts w:ascii="Arial" w:hAnsi="Arial" w:cs="Arial"/>
          <w:sz w:val="24"/>
          <w:szCs w:val="24"/>
        </w:rPr>
        <w:t>eométrico, presenten alguna desviación en cualquiera de los aspectos de tiempo, costo o alcance:</w:t>
      </w:r>
    </w:p>
    <w:p w:rsidR="00812D99" w:rsidRPr="0046499F" w:rsidRDefault="00812D99" w:rsidP="00E2035E">
      <w:pPr>
        <w:widowControl w:val="0"/>
        <w:adjustRightInd w:val="0"/>
        <w:spacing w:line="276" w:lineRule="auto"/>
        <w:ind w:left="1800"/>
        <w:jc w:val="both"/>
        <w:textAlignment w:val="baseline"/>
        <w:rPr>
          <w:rFonts w:ascii="Arial" w:hAnsi="Arial" w:cs="Arial"/>
          <w:sz w:val="24"/>
          <w:szCs w:val="24"/>
        </w:rPr>
      </w:pPr>
    </w:p>
    <w:p w:rsidR="00812D99" w:rsidRPr="0046499F" w:rsidRDefault="008A6A9C"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La Contratista, previa coordinación c</w:t>
      </w:r>
      <w:r w:rsidR="00AC0373">
        <w:rPr>
          <w:rFonts w:ascii="Arial" w:hAnsi="Arial" w:cs="Arial"/>
          <w:sz w:val="24"/>
          <w:szCs w:val="24"/>
        </w:rPr>
        <w:t>on la supervisión de obra civil,</w:t>
      </w:r>
      <w:r w:rsidR="00455000" w:rsidRPr="0046499F">
        <w:rPr>
          <w:rFonts w:ascii="Arial" w:hAnsi="Arial" w:cs="Arial"/>
          <w:sz w:val="24"/>
          <w:szCs w:val="24"/>
        </w:rPr>
        <w:t xml:space="preserve"> </w:t>
      </w:r>
      <w:r w:rsidRPr="0046499F">
        <w:rPr>
          <w:rFonts w:ascii="Arial" w:hAnsi="Arial" w:cs="Arial"/>
          <w:sz w:val="24"/>
          <w:szCs w:val="24"/>
        </w:rPr>
        <w:t xml:space="preserve">acordará las </w:t>
      </w:r>
      <w:r w:rsidR="00455000" w:rsidRPr="0046499F">
        <w:rPr>
          <w:rFonts w:ascii="Arial" w:hAnsi="Arial" w:cs="Arial"/>
          <w:sz w:val="24"/>
          <w:szCs w:val="24"/>
        </w:rPr>
        <w:t xml:space="preserve">acciones </w:t>
      </w:r>
      <w:r w:rsidRPr="0046499F">
        <w:rPr>
          <w:rFonts w:ascii="Arial" w:hAnsi="Arial" w:cs="Arial"/>
          <w:sz w:val="24"/>
          <w:szCs w:val="24"/>
        </w:rPr>
        <w:t xml:space="preserve">inmediatas que se requieran para resolver adecuadamente </w:t>
      </w:r>
      <w:r w:rsidR="00455000" w:rsidRPr="0046499F">
        <w:rPr>
          <w:rFonts w:ascii="Arial" w:hAnsi="Arial" w:cs="Arial"/>
          <w:sz w:val="24"/>
          <w:szCs w:val="24"/>
        </w:rPr>
        <w:t xml:space="preserve">en tiempo y forma </w:t>
      </w:r>
      <w:r w:rsidRPr="0046499F">
        <w:rPr>
          <w:rFonts w:ascii="Arial" w:hAnsi="Arial" w:cs="Arial"/>
          <w:sz w:val="24"/>
          <w:szCs w:val="24"/>
        </w:rPr>
        <w:t xml:space="preserve">la desviación, </w:t>
      </w:r>
      <w:r w:rsidR="004B70C2" w:rsidRPr="0046499F">
        <w:rPr>
          <w:rFonts w:ascii="Arial" w:hAnsi="Arial" w:cs="Arial"/>
          <w:sz w:val="24"/>
          <w:szCs w:val="24"/>
        </w:rPr>
        <w:t xml:space="preserve">para llevar a cabo lo antes señalado, </w:t>
      </w:r>
      <w:r w:rsidRPr="0046499F">
        <w:rPr>
          <w:rFonts w:ascii="Arial" w:hAnsi="Arial" w:cs="Arial"/>
          <w:sz w:val="24"/>
          <w:szCs w:val="24"/>
        </w:rPr>
        <w:t xml:space="preserve">el responsable </w:t>
      </w:r>
      <w:r w:rsidR="004B70C2" w:rsidRPr="0046499F">
        <w:rPr>
          <w:rFonts w:ascii="Arial" w:hAnsi="Arial" w:cs="Arial"/>
          <w:sz w:val="24"/>
          <w:szCs w:val="24"/>
        </w:rPr>
        <w:t xml:space="preserve">directo de </w:t>
      </w:r>
      <w:r w:rsidRPr="0046499F">
        <w:rPr>
          <w:rFonts w:ascii="Arial" w:hAnsi="Arial" w:cs="Arial"/>
          <w:sz w:val="24"/>
          <w:szCs w:val="24"/>
        </w:rPr>
        <w:t>la actividad</w:t>
      </w:r>
      <w:r w:rsidR="004B70C2" w:rsidRPr="0046499F">
        <w:rPr>
          <w:rFonts w:ascii="Arial" w:hAnsi="Arial" w:cs="Arial"/>
          <w:sz w:val="24"/>
          <w:szCs w:val="24"/>
        </w:rPr>
        <w:t xml:space="preserve"> y su</w:t>
      </w:r>
      <w:r w:rsidRPr="0046499F">
        <w:rPr>
          <w:rFonts w:ascii="Arial" w:hAnsi="Arial" w:cs="Arial"/>
          <w:sz w:val="24"/>
          <w:szCs w:val="24"/>
        </w:rPr>
        <w:t xml:space="preserve"> superior inmediato y deberán informar a la Dirección de Obra y a la Supervisión</w:t>
      </w:r>
      <w:r w:rsidR="004B70C2" w:rsidRPr="0046499F">
        <w:rPr>
          <w:rFonts w:ascii="Arial" w:hAnsi="Arial" w:cs="Arial"/>
          <w:sz w:val="24"/>
          <w:szCs w:val="24"/>
        </w:rPr>
        <w:t>, para que a su vez se informe urgentemente en los comités, semanales, mensuales y centrales</w:t>
      </w:r>
      <w:r w:rsidRPr="0046499F">
        <w:rPr>
          <w:rFonts w:ascii="Arial" w:hAnsi="Arial" w:cs="Arial"/>
          <w:sz w:val="24"/>
          <w:szCs w:val="24"/>
        </w:rPr>
        <w:t>.</w:t>
      </w:r>
    </w:p>
    <w:p w:rsidR="00812D99" w:rsidRPr="0046499F" w:rsidRDefault="00812D99" w:rsidP="00E2035E">
      <w:pPr>
        <w:widowControl w:val="0"/>
        <w:adjustRightInd w:val="0"/>
        <w:spacing w:line="276" w:lineRule="auto"/>
        <w:ind w:left="360"/>
        <w:jc w:val="both"/>
        <w:textAlignment w:val="baseline"/>
        <w:rPr>
          <w:rFonts w:ascii="Arial" w:hAnsi="Arial" w:cs="Arial"/>
          <w:sz w:val="24"/>
          <w:szCs w:val="24"/>
        </w:rPr>
      </w:pPr>
    </w:p>
    <w:p w:rsidR="005518DE" w:rsidRPr="0046499F" w:rsidRDefault="0081768B"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 xml:space="preserve">Derivado del punto anterior, La Contratista deberá registrar en la </w:t>
      </w:r>
      <w:r w:rsidRPr="0046499F">
        <w:rPr>
          <w:rFonts w:ascii="Arial" w:hAnsi="Arial" w:cs="Arial"/>
          <w:i/>
          <w:sz w:val="24"/>
          <w:szCs w:val="24"/>
        </w:rPr>
        <w:t>Bitácora de Obra</w:t>
      </w:r>
      <w:r w:rsidRPr="0046499F">
        <w:rPr>
          <w:rFonts w:ascii="Arial" w:hAnsi="Arial" w:cs="Arial"/>
          <w:sz w:val="24"/>
          <w:szCs w:val="24"/>
        </w:rPr>
        <w:t xml:space="preserve"> el tema que sufrió desviación alguna, en cuyo caso deberán estar perfectamente enterados los responsables que participarán en</w:t>
      </w:r>
      <w:r w:rsidR="00AE06CA" w:rsidRPr="0046499F">
        <w:rPr>
          <w:rFonts w:ascii="Arial" w:hAnsi="Arial" w:cs="Arial"/>
          <w:sz w:val="24"/>
          <w:szCs w:val="24"/>
        </w:rPr>
        <w:t xml:space="preserve"> la</w:t>
      </w:r>
      <w:r w:rsidRPr="0046499F">
        <w:rPr>
          <w:rFonts w:ascii="Arial" w:hAnsi="Arial" w:cs="Arial"/>
          <w:sz w:val="24"/>
          <w:szCs w:val="24"/>
        </w:rPr>
        <w:t xml:space="preserve">: </w:t>
      </w:r>
      <w:r w:rsidR="00AE06CA" w:rsidRPr="0046499F">
        <w:rPr>
          <w:rFonts w:ascii="Arial" w:hAnsi="Arial" w:cs="Arial"/>
          <w:sz w:val="24"/>
          <w:szCs w:val="24"/>
        </w:rPr>
        <w:t>elaboración del</w:t>
      </w:r>
      <w:r w:rsidRPr="0046499F">
        <w:rPr>
          <w:rFonts w:ascii="Arial" w:hAnsi="Arial" w:cs="Arial"/>
          <w:sz w:val="24"/>
          <w:szCs w:val="24"/>
        </w:rPr>
        <w:t xml:space="preserve"> informe, toma de decisiones, ejecución de la solución para mitigar la desviación</w:t>
      </w:r>
      <w:r w:rsidR="00AE06CA" w:rsidRPr="0046499F">
        <w:rPr>
          <w:rFonts w:ascii="Arial" w:hAnsi="Arial" w:cs="Arial"/>
          <w:sz w:val="24"/>
          <w:szCs w:val="24"/>
        </w:rPr>
        <w:t xml:space="preserve"> y</w:t>
      </w:r>
      <w:r w:rsidRPr="0046499F">
        <w:rPr>
          <w:rFonts w:ascii="Arial" w:hAnsi="Arial" w:cs="Arial"/>
          <w:sz w:val="24"/>
          <w:szCs w:val="24"/>
        </w:rPr>
        <w:t xml:space="preserve"> supervisión de solución</w:t>
      </w:r>
      <w:r w:rsidR="00AE06CA" w:rsidRPr="0046499F">
        <w:rPr>
          <w:rFonts w:ascii="Arial" w:hAnsi="Arial" w:cs="Arial"/>
          <w:sz w:val="24"/>
          <w:szCs w:val="24"/>
        </w:rPr>
        <w:t xml:space="preserve">; así como </w:t>
      </w:r>
      <w:r w:rsidRPr="0046499F">
        <w:rPr>
          <w:rFonts w:ascii="Arial" w:hAnsi="Arial" w:cs="Arial"/>
          <w:sz w:val="24"/>
          <w:szCs w:val="24"/>
        </w:rPr>
        <w:t>los encargados de hacer</w:t>
      </w:r>
      <w:r w:rsidR="00AE06CA" w:rsidRPr="0046499F">
        <w:rPr>
          <w:rFonts w:ascii="Arial" w:hAnsi="Arial" w:cs="Arial"/>
          <w:sz w:val="24"/>
          <w:szCs w:val="24"/>
        </w:rPr>
        <w:t xml:space="preserve"> los</w:t>
      </w:r>
      <w:r w:rsidRPr="0046499F">
        <w:rPr>
          <w:rFonts w:ascii="Arial" w:hAnsi="Arial" w:cs="Arial"/>
          <w:sz w:val="24"/>
          <w:szCs w:val="24"/>
        </w:rPr>
        <w:t xml:space="preserve"> ajustes económicos</w:t>
      </w:r>
      <w:r w:rsidR="00AE06CA" w:rsidRPr="0046499F">
        <w:rPr>
          <w:rFonts w:ascii="Arial" w:hAnsi="Arial" w:cs="Arial"/>
          <w:sz w:val="24"/>
          <w:szCs w:val="24"/>
        </w:rPr>
        <w:t xml:space="preserve"> y </w:t>
      </w:r>
      <w:r w:rsidRPr="0046499F">
        <w:rPr>
          <w:rFonts w:ascii="Arial" w:hAnsi="Arial" w:cs="Arial"/>
          <w:sz w:val="24"/>
          <w:szCs w:val="24"/>
        </w:rPr>
        <w:t>fina</w:t>
      </w:r>
      <w:r w:rsidR="00AE06CA" w:rsidRPr="0046499F">
        <w:rPr>
          <w:rFonts w:ascii="Arial" w:hAnsi="Arial" w:cs="Arial"/>
          <w:sz w:val="24"/>
          <w:szCs w:val="24"/>
        </w:rPr>
        <w:t>n</w:t>
      </w:r>
      <w:r w:rsidRPr="0046499F">
        <w:rPr>
          <w:rFonts w:ascii="Arial" w:hAnsi="Arial" w:cs="Arial"/>
          <w:sz w:val="24"/>
          <w:szCs w:val="24"/>
        </w:rPr>
        <w:t>cieros</w:t>
      </w:r>
      <w:r w:rsidR="00AE06CA" w:rsidRPr="0046499F">
        <w:rPr>
          <w:rFonts w:ascii="Arial" w:hAnsi="Arial" w:cs="Arial"/>
          <w:sz w:val="24"/>
          <w:szCs w:val="24"/>
        </w:rPr>
        <w:t>.</w:t>
      </w:r>
    </w:p>
    <w:p w:rsidR="00812D99" w:rsidRPr="0046499F" w:rsidRDefault="00812D99" w:rsidP="00E2035E">
      <w:pPr>
        <w:pStyle w:val="Prrafodelista"/>
        <w:spacing w:line="276" w:lineRule="auto"/>
        <w:rPr>
          <w:rFonts w:ascii="Arial" w:hAnsi="Arial" w:cs="Arial"/>
          <w:sz w:val="24"/>
          <w:szCs w:val="24"/>
        </w:rPr>
      </w:pPr>
    </w:p>
    <w:p w:rsidR="000F0806" w:rsidRPr="0046499F" w:rsidRDefault="00C25B8C" w:rsidP="00E2035E">
      <w:pPr>
        <w:spacing w:line="276" w:lineRule="auto"/>
        <w:contextualSpacing/>
        <w:jc w:val="both"/>
        <w:rPr>
          <w:rFonts w:ascii="Arial" w:hAnsi="Arial" w:cs="Arial"/>
          <w:sz w:val="24"/>
          <w:szCs w:val="24"/>
        </w:rPr>
      </w:pPr>
      <w:r w:rsidRPr="0046499F">
        <w:rPr>
          <w:rFonts w:ascii="Arial" w:hAnsi="Arial" w:cs="Arial"/>
          <w:sz w:val="24"/>
          <w:szCs w:val="24"/>
        </w:rPr>
        <w:t xml:space="preserve">Respecto, de los documentos entregables </w:t>
      </w:r>
      <w:r w:rsidR="00A05CA4" w:rsidRPr="0046499F">
        <w:rPr>
          <w:rFonts w:ascii="Arial" w:hAnsi="Arial" w:cs="Arial"/>
          <w:sz w:val="24"/>
          <w:szCs w:val="24"/>
        </w:rPr>
        <w:t>que La Contratista entregará a la DG</w:t>
      </w:r>
      <w:r w:rsidR="00AC0373">
        <w:rPr>
          <w:rFonts w:ascii="Arial" w:hAnsi="Arial" w:cs="Arial"/>
          <w:sz w:val="24"/>
          <w:szCs w:val="24"/>
        </w:rPr>
        <w:t>D</w:t>
      </w:r>
      <w:r w:rsidR="00A05CA4" w:rsidRPr="0046499F">
        <w:rPr>
          <w:rFonts w:ascii="Arial" w:hAnsi="Arial" w:cs="Arial"/>
          <w:sz w:val="24"/>
          <w:szCs w:val="24"/>
        </w:rPr>
        <w:t xml:space="preserve">FM en lo que respecta a la construcción </w:t>
      </w:r>
      <w:r w:rsidR="00DF3D12">
        <w:rPr>
          <w:rFonts w:ascii="Arial" w:hAnsi="Arial" w:cs="Arial"/>
          <w:sz w:val="24"/>
          <w:szCs w:val="24"/>
        </w:rPr>
        <w:t xml:space="preserve">de las obras definidas, al respecto de la </w:t>
      </w:r>
      <w:r w:rsidR="00A05CA4" w:rsidRPr="0046499F">
        <w:rPr>
          <w:rFonts w:ascii="Arial" w:hAnsi="Arial" w:cs="Arial"/>
          <w:sz w:val="24"/>
          <w:szCs w:val="24"/>
        </w:rPr>
        <w:t xml:space="preserve"> </w:t>
      </w:r>
      <w:r w:rsidR="00E77AF2" w:rsidRPr="0046499F">
        <w:rPr>
          <w:rFonts w:ascii="Arial" w:hAnsi="Arial" w:cs="Arial"/>
          <w:sz w:val="24"/>
          <w:szCs w:val="24"/>
        </w:rPr>
        <w:t>t</w:t>
      </w:r>
      <w:r w:rsidRPr="0046499F">
        <w:rPr>
          <w:rFonts w:ascii="Arial" w:hAnsi="Arial" w:cs="Arial"/>
          <w:sz w:val="24"/>
          <w:szCs w:val="24"/>
        </w:rPr>
        <w:t>opografía</w:t>
      </w:r>
      <w:r w:rsidR="00A05CA4" w:rsidRPr="0046499F">
        <w:rPr>
          <w:rFonts w:ascii="Arial" w:hAnsi="Arial" w:cs="Arial"/>
          <w:sz w:val="24"/>
          <w:szCs w:val="24"/>
        </w:rPr>
        <w:t xml:space="preserve"> </w:t>
      </w:r>
      <w:r w:rsidR="00E77AF2" w:rsidRPr="0046499F">
        <w:rPr>
          <w:rFonts w:ascii="Arial" w:hAnsi="Arial" w:cs="Arial"/>
          <w:sz w:val="24"/>
          <w:szCs w:val="24"/>
        </w:rPr>
        <w:t>y d</w:t>
      </w:r>
      <w:r w:rsidRPr="0046499F">
        <w:rPr>
          <w:rFonts w:ascii="Arial" w:hAnsi="Arial" w:cs="Arial"/>
          <w:sz w:val="24"/>
          <w:szCs w:val="24"/>
        </w:rPr>
        <w:t xml:space="preserve">iseño </w:t>
      </w:r>
      <w:r w:rsidR="00E77AF2" w:rsidRPr="0046499F">
        <w:rPr>
          <w:rFonts w:ascii="Arial" w:hAnsi="Arial" w:cs="Arial"/>
          <w:sz w:val="24"/>
          <w:szCs w:val="24"/>
        </w:rPr>
        <w:t>g</w:t>
      </w:r>
      <w:r w:rsidRPr="0046499F">
        <w:rPr>
          <w:rFonts w:ascii="Arial" w:hAnsi="Arial" w:cs="Arial"/>
          <w:sz w:val="24"/>
          <w:szCs w:val="24"/>
        </w:rPr>
        <w:t>eométrico</w:t>
      </w:r>
      <w:r w:rsidR="00A05CA4" w:rsidRPr="0046499F">
        <w:rPr>
          <w:rFonts w:ascii="Arial" w:hAnsi="Arial" w:cs="Arial"/>
          <w:sz w:val="24"/>
          <w:szCs w:val="24"/>
        </w:rPr>
        <w:t>.</w:t>
      </w:r>
    </w:p>
    <w:p w:rsidR="00812D99" w:rsidRPr="0046499F" w:rsidRDefault="00812D99" w:rsidP="00E2035E">
      <w:pPr>
        <w:widowControl w:val="0"/>
        <w:adjustRightInd w:val="0"/>
        <w:spacing w:line="276" w:lineRule="auto"/>
        <w:jc w:val="both"/>
        <w:textAlignment w:val="baseline"/>
        <w:rPr>
          <w:rFonts w:ascii="Arial" w:hAnsi="Arial" w:cs="Arial"/>
          <w:sz w:val="24"/>
          <w:szCs w:val="24"/>
        </w:rPr>
      </w:pPr>
    </w:p>
    <w:p w:rsidR="00812D99" w:rsidRPr="0046499F" w:rsidRDefault="00152F71"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 xml:space="preserve">Informe de obra con las actas de entrega-recepción de cada </w:t>
      </w:r>
      <w:r w:rsidR="00CE2606">
        <w:rPr>
          <w:rFonts w:ascii="Arial" w:hAnsi="Arial" w:cs="Arial"/>
          <w:sz w:val="24"/>
          <w:szCs w:val="24"/>
        </w:rPr>
        <w:t xml:space="preserve">uno de los </w:t>
      </w:r>
      <w:r w:rsidR="00CE2606">
        <w:rPr>
          <w:rFonts w:ascii="Arial" w:hAnsi="Arial" w:cs="Arial"/>
          <w:sz w:val="24"/>
          <w:szCs w:val="24"/>
        </w:rPr>
        <w:lastRenderedPageBreak/>
        <w:t xml:space="preserve">conceptos por tramo, </w:t>
      </w:r>
      <w:r w:rsidRPr="0046499F">
        <w:rPr>
          <w:rFonts w:ascii="Arial" w:hAnsi="Arial" w:cs="Arial"/>
          <w:sz w:val="24"/>
          <w:szCs w:val="24"/>
        </w:rPr>
        <w:t>y obras inducidas detalladas, todo esto revisado, conciliado y aprobado por la supervisión de la obra.</w:t>
      </w:r>
    </w:p>
    <w:p w:rsidR="00812D99" w:rsidRPr="0046499F" w:rsidRDefault="00812D99" w:rsidP="00E2035E">
      <w:pPr>
        <w:widowControl w:val="0"/>
        <w:adjustRightInd w:val="0"/>
        <w:spacing w:line="276" w:lineRule="auto"/>
        <w:ind w:left="360"/>
        <w:jc w:val="both"/>
        <w:textAlignment w:val="baseline"/>
        <w:rPr>
          <w:rFonts w:ascii="Arial" w:hAnsi="Arial" w:cs="Arial"/>
          <w:sz w:val="24"/>
          <w:szCs w:val="24"/>
        </w:rPr>
      </w:pPr>
    </w:p>
    <w:p w:rsidR="003D6B39" w:rsidRPr="0046499F" w:rsidRDefault="003D6B39"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 xml:space="preserve">Programa de Obra </w:t>
      </w:r>
      <w:r w:rsidR="0076740B" w:rsidRPr="0046499F">
        <w:rPr>
          <w:rFonts w:ascii="Arial" w:hAnsi="Arial" w:cs="Arial"/>
          <w:sz w:val="24"/>
          <w:szCs w:val="24"/>
        </w:rPr>
        <w:t>con</w:t>
      </w:r>
      <w:r w:rsidRPr="0046499F">
        <w:rPr>
          <w:rFonts w:ascii="Arial" w:hAnsi="Arial" w:cs="Arial"/>
          <w:sz w:val="24"/>
          <w:szCs w:val="24"/>
        </w:rPr>
        <w:t xml:space="preserve"> fecha</w:t>
      </w:r>
      <w:r w:rsidR="0076740B" w:rsidRPr="0046499F">
        <w:rPr>
          <w:rFonts w:ascii="Arial" w:hAnsi="Arial" w:cs="Arial"/>
          <w:sz w:val="24"/>
          <w:szCs w:val="24"/>
        </w:rPr>
        <w:t xml:space="preserve">s; </w:t>
      </w:r>
      <w:r w:rsidRPr="0046499F">
        <w:rPr>
          <w:rFonts w:ascii="Arial" w:hAnsi="Arial" w:cs="Arial"/>
          <w:sz w:val="24"/>
          <w:szCs w:val="24"/>
        </w:rPr>
        <w:t xml:space="preserve">revisado, conciliado y aprobado </w:t>
      </w:r>
      <w:r w:rsidR="0076740B" w:rsidRPr="0046499F">
        <w:rPr>
          <w:rFonts w:ascii="Arial" w:hAnsi="Arial" w:cs="Arial"/>
          <w:sz w:val="24"/>
          <w:szCs w:val="24"/>
        </w:rPr>
        <w:t xml:space="preserve">por </w:t>
      </w:r>
      <w:r w:rsidRPr="0046499F">
        <w:rPr>
          <w:rFonts w:ascii="Arial" w:hAnsi="Arial" w:cs="Arial"/>
          <w:sz w:val="24"/>
          <w:szCs w:val="24"/>
        </w:rPr>
        <w:t>la supervisión</w:t>
      </w:r>
      <w:r w:rsidR="0076740B" w:rsidRPr="0046499F">
        <w:rPr>
          <w:rFonts w:ascii="Arial" w:hAnsi="Arial" w:cs="Arial"/>
          <w:sz w:val="24"/>
          <w:szCs w:val="24"/>
        </w:rPr>
        <w:t xml:space="preserve"> de obra civil</w:t>
      </w:r>
      <w:r w:rsidRPr="0046499F">
        <w:rPr>
          <w:rFonts w:ascii="Arial" w:hAnsi="Arial" w:cs="Arial"/>
          <w:sz w:val="24"/>
          <w:szCs w:val="24"/>
        </w:rPr>
        <w:t>.</w:t>
      </w:r>
    </w:p>
    <w:p w:rsidR="003D6B39" w:rsidRPr="0046499F" w:rsidRDefault="003D6B39" w:rsidP="00E2035E">
      <w:pPr>
        <w:widowControl w:val="0"/>
        <w:adjustRightInd w:val="0"/>
        <w:spacing w:line="276" w:lineRule="auto"/>
        <w:jc w:val="both"/>
        <w:textAlignment w:val="baseline"/>
        <w:rPr>
          <w:rFonts w:ascii="Arial" w:hAnsi="Arial" w:cs="Arial"/>
          <w:sz w:val="24"/>
          <w:szCs w:val="24"/>
        </w:rPr>
      </w:pPr>
    </w:p>
    <w:p w:rsidR="003D6B39" w:rsidRPr="0046499F" w:rsidRDefault="003D6B39"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Descripción de experiencias obtenidas</w:t>
      </w:r>
      <w:r w:rsidR="00A05CA4" w:rsidRPr="0046499F">
        <w:rPr>
          <w:rFonts w:ascii="Arial" w:hAnsi="Arial" w:cs="Arial"/>
          <w:sz w:val="24"/>
          <w:szCs w:val="24"/>
        </w:rPr>
        <w:t xml:space="preserve"> a lo largo de</w:t>
      </w:r>
      <w:r w:rsidR="00E77AF2" w:rsidRPr="0046499F">
        <w:rPr>
          <w:rFonts w:ascii="Arial" w:hAnsi="Arial" w:cs="Arial"/>
          <w:sz w:val="24"/>
          <w:szCs w:val="24"/>
        </w:rPr>
        <w:t xml:space="preserve"> la obra</w:t>
      </w:r>
      <w:r w:rsidRPr="0046499F">
        <w:rPr>
          <w:rFonts w:ascii="Arial" w:hAnsi="Arial" w:cs="Arial"/>
          <w:sz w:val="24"/>
          <w:szCs w:val="24"/>
        </w:rPr>
        <w:t>.</w:t>
      </w:r>
    </w:p>
    <w:p w:rsidR="003D6B39" w:rsidRPr="0046499F" w:rsidRDefault="003D6B39" w:rsidP="00E2035E">
      <w:pPr>
        <w:widowControl w:val="0"/>
        <w:adjustRightInd w:val="0"/>
        <w:spacing w:line="276" w:lineRule="auto"/>
        <w:jc w:val="both"/>
        <w:textAlignment w:val="baseline"/>
        <w:rPr>
          <w:rFonts w:ascii="Arial" w:hAnsi="Arial" w:cs="Arial"/>
          <w:sz w:val="24"/>
          <w:szCs w:val="24"/>
        </w:rPr>
      </w:pPr>
    </w:p>
    <w:p w:rsidR="003D6B39" w:rsidRPr="0046499F" w:rsidRDefault="003D6B39"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Evidencia gráfica y fotográfica de la secuencia de avance de la obra, revisada, conciliada y aprobada por la supervisión de la obra.</w:t>
      </w:r>
    </w:p>
    <w:p w:rsidR="003D6B39" w:rsidRPr="0046499F" w:rsidRDefault="003D6B39" w:rsidP="00E2035E">
      <w:pPr>
        <w:widowControl w:val="0"/>
        <w:adjustRightInd w:val="0"/>
        <w:spacing w:line="276" w:lineRule="auto"/>
        <w:jc w:val="both"/>
        <w:textAlignment w:val="baseline"/>
        <w:rPr>
          <w:rFonts w:ascii="Arial" w:hAnsi="Arial" w:cs="Arial"/>
          <w:sz w:val="24"/>
          <w:szCs w:val="24"/>
        </w:rPr>
      </w:pPr>
    </w:p>
    <w:p w:rsidR="003D6B39" w:rsidRPr="0046499F" w:rsidRDefault="003D6B39"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Reporte de control de notas de bitácora, señalando los avances reales y programados, así como de las desviaciones y propuestas para recuperar el tiempo y/o corregir errores.</w:t>
      </w:r>
    </w:p>
    <w:p w:rsidR="003D6B39" w:rsidRPr="0046499F" w:rsidRDefault="003D6B39" w:rsidP="00E2035E">
      <w:pPr>
        <w:widowControl w:val="0"/>
        <w:adjustRightInd w:val="0"/>
        <w:spacing w:line="276" w:lineRule="auto"/>
        <w:jc w:val="both"/>
        <w:textAlignment w:val="baseline"/>
        <w:rPr>
          <w:rFonts w:ascii="Arial" w:hAnsi="Arial" w:cs="Arial"/>
          <w:sz w:val="24"/>
          <w:szCs w:val="24"/>
        </w:rPr>
      </w:pPr>
    </w:p>
    <w:p w:rsidR="003D6B39" w:rsidRPr="0046499F" w:rsidRDefault="003D6B39"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Planos as built de trazo y perfil de la construcción de la vía y referencias en el viaducto de la misma</w:t>
      </w:r>
    </w:p>
    <w:p w:rsidR="00812D99" w:rsidRPr="0046499F" w:rsidRDefault="00812D99" w:rsidP="00E2035E">
      <w:pPr>
        <w:widowControl w:val="0"/>
        <w:adjustRightInd w:val="0"/>
        <w:spacing w:line="276" w:lineRule="auto"/>
        <w:ind w:left="1800"/>
        <w:jc w:val="both"/>
        <w:textAlignment w:val="baseline"/>
        <w:rPr>
          <w:rFonts w:ascii="Arial" w:hAnsi="Arial" w:cs="Arial"/>
          <w:sz w:val="24"/>
          <w:szCs w:val="24"/>
        </w:rPr>
      </w:pPr>
    </w:p>
    <w:p w:rsidR="00812D99" w:rsidRPr="0046499F" w:rsidRDefault="0073619D" w:rsidP="00E2035E">
      <w:pPr>
        <w:spacing w:line="276" w:lineRule="auto"/>
        <w:jc w:val="both"/>
        <w:rPr>
          <w:rFonts w:ascii="Arial" w:hAnsi="Arial" w:cs="Arial"/>
          <w:sz w:val="24"/>
          <w:szCs w:val="24"/>
        </w:rPr>
      </w:pPr>
      <w:r w:rsidRPr="0046499F">
        <w:rPr>
          <w:rFonts w:ascii="Arial" w:hAnsi="Arial" w:cs="Arial"/>
          <w:sz w:val="24"/>
          <w:szCs w:val="24"/>
        </w:rPr>
        <w:t xml:space="preserve">Con base en el </w:t>
      </w:r>
      <w:r w:rsidR="003C4AF7" w:rsidRPr="0046499F">
        <w:rPr>
          <w:rFonts w:ascii="Arial" w:hAnsi="Arial" w:cs="Arial"/>
          <w:sz w:val="24"/>
          <w:szCs w:val="24"/>
        </w:rPr>
        <w:t>Proyecto</w:t>
      </w:r>
      <w:r w:rsidRPr="0046499F">
        <w:rPr>
          <w:rFonts w:ascii="Arial" w:hAnsi="Arial" w:cs="Arial"/>
          <w:sz w:val="24"/>
          <w:szCs w:val="24"/>
        </w:rPr>
        <w:t xml:space="preserve"> Ejecutivo</w:t>
      </w:r>
      <w:r w:rsidR="00E77AF2" w:rsidRPr="0046499F">
        <w:rPr>
          <w:rFonts w:ascii="Arial" w:hAnsi="Arial" w:cs="Arial"/>
          <w:sz w:val="24"/>
          <w:szCs w:val="24"/>
        </w:rPr>
        <w:t>,</w:t>
      </w:r>
      <w:r w:rsidRPr="0046499F">
        <w:rPr>
          <w:rFonts w:ascii="Arial" w:hAnsi="Arial" w:cs="Arial"/>
          <w:sz w:val="24"/>
          <w:szCs w:val="24"/>
        </w:rPr>
        <w:t xml:space="preserve"> La Contratista deberá ejecutar los diferentes conceptos que se describen</w:t>
      </w:r>
      <w:r w:rsidR="00647803" w:rsidRPr="0046499F">
        <w:rPr>
          <w:rFonts w:ascii="Arial" w:hAnsi="Arial" w:cs="Arial"/>
          <w:sz w:val="24"/>
          <w:szCs w:val="24"/>
        </w:rPr>
        <w:t xml:space="preserve"> y que se forman parte de</w:t>
      </w:r>
      <w:r w:rsidR="000B4A76" w:rsidRPr="0046499F">
        <w:rPr>
          <w:rFonts w:ascii="Arial" w:hAnsi="Arial" w:cs="Arial"/>
          <w:sz w:val="24"/>
          <w:szCs w:val="24"/>
        </w:rPr>
        <w:t xml:space="preserve">l </w:t>
      </w:r>
      <w:r w:rsidR="003C4AF7" w:rsidRPr="0046499F">
        <w:rPr>
          <w:rFonts w:ascii="Arial" w:hAnsi="Arial" w:cs="Arial"/>
          <w:sz w:val="24"/>
          <w:szCs w:val="24"/>
        </w:rPr>
        <w:t>proyecto</w:t>
      </w:r>
      <w:r w:rsidR="000B4A76" w:rsidRPr="0046499F">
        <w:rPr>
          <w:rFonts w:ascii="Arial" w:hAnsi="Arial" w:cs="Arial"/>
          <w:sz w:val="24"/>
          <w:szCs w:val="24"/>
        </w:rPr>
        <w:t xml:space="preserve"> ejecutiv</w:t>
      </w:r>
      <w:r w:rsidR="00647803" w:rsidRPr="0046499F">
        <w:rPr>
          <w:rFonts w:ascii="Arial" w:hAnsi="Arial" w:cs="Arial"/>
          <w:sz w:val="24"/>
          <w:szCs w:val="24"/>
        </w:rPr>
        <w:t xml:space="preserve">o para la línea del Tren </w:t>
      </w:r>
      <w:r w:rsidR="009A7360" w:rsidRPr="0046499F">
        <w:rPr>
          <w:rFonts w:ascii="Arial" w:hAnsi="Arial" w:cs="Arial"/>
          <w:sz w:val="24"/>
          <w:szCs w:val="24"/>
        </w:rPr>
        <w:t xml:space="preserve">Interurbano </w:t>
      </w:r>
      <w:r w:rsidR="00DD32AD" w:rsidRPr="0046499F">
        <w:rPr>
          <w:rFonts w:ascii="Arial" w:hAnsi="Arial" w:cs="Arial"/>
          <w:sz w:val="24"/>
          <w:szCs w:val="24"/>
        </w:rPr>
        <w:t>México-</w:t>
      </w:r>
      <w:r w:rsidR="00647803" w:rsidRPr="0046499F">
        <w:rPr>
          <w:rFonts w:ascii="Arial" w:hAnsi="Arial" w:cs="Arial"/>
          <w:sz w:val="24"/>
          <w:szCs w:val="24"/>
        </w:rPr>
        <w:t>Toluca</w:t>
      </w:r>
      <w:r w:rsidR="00E26FD6">
        <w:rPr>
          <w:rFonts w:ascii="Arial" w:hAnsi="Arial" w:cs="Arial"/>
          <w:sz w:val="24"/>
          <w:szCs w:val="24"/>
        </w:rPr>
        <w:t>.</w:t>
      </w:r>
      <w:r w:rsidR="00647803" w:rsidRPr="0046499F">
        <w:rPr>
          <w:rFonts w:ascii="Arial" w:hAnsi="Arial" w:cs="Arial"/>
          <w:sz w:val="24"/>
          <w:szCs w:val="24"/>
        </w:rPr>
        <w:t xml:space="preserve"> </w:t>
      </w:r>
      <w:r w:rsidR="000B4A76" w:rsidRPr="0046499F">
        <w:rPr>
          <w:rFonts w:ascii="Arial" w:hAnsi="Arial" w:cs="Arial"/>
          <w:sz w:val="24"/>
          <w:szCs w:val="24"/>
        </w:rPr>
        <w:t xml:space="preserve">Estos conceptos definen los alcances generales que deberá cumplir </w:t>
      </w:r>
      <w:r w:rsidR="008E6E1B" w:rsidRPr="0046499F">
        <w:rPr>
          <w:rFonts w:ascii="Arial" w:hAnsi="Arial" w:cs="Arial"/>
          <w:sz w:val="24"/>
          <w:szCs w:val="24"/>
        </w:rPr>
        <w:t>La C</w:t>
      </w:r>
      <w:r w:rsidR="000B4A76" w:rsidRPr="0046499F">
        <w:rPr>
          <w:rFonts w:ascii="Arial" w:hAnsi="Arial" w:cs="Arial"/>
          <w:sz w:val="24"/>
          <w:szCs w:val="24"/>
        </w:rPr>
        <w:t>ontratista en los tiempos y costos establecidos en la correspondiente licitación de obra.</w:t>
      </w:r>
    </w:p>
    <w:p w:rsidR="00812D99" w:rsidRPr="0046499F" w:rsidRDefault="00812D99" w:rsidP="00E2035E">
      <w:pPr>
        <w:spacing w:line="276" w:lineRule="auto"/>
        <w:ind w:left="1620"/>
        <w:jc w:val="both"/>
        <w:rPr>
          <w:rFonts w:ascii="Arial" w:hAnsi="Arial" w:cs="Arial"/>
          <w:sz w:val="24"/>
          <w:szCs w:val="24"/>
        </w:rPr>
      </w:pPr>
    </w:p>
    <w:p w:rsidR="008B6C08" w:rsidRPr="0046499F" w:rsidRDefault="0086715D" w:rsidP="00E2035E">
      <w:pPr>
        <w:spacing w:line="276" w:lineRule="auto"/>
        <w:jc w:val="both"/>
        <w:rPr>
          <w:rFonts w:ascii="Arial" w:hAnsi="Arial" w:cs="Arial"/>
          <w:sz w:val="24"/>
          <w:szCs w:val="24"/>
        </w:rPr>
      </w:pPr>
      <w:r w:rsidRPr="0046499F">
        <w:rPr>
          <w:rFonts w:ascii="Arial" w:hAnsi="Arial" w:cs="Arial"/>
          <w:sz w:val="24"/>
          <w:szCs w:val="24"/>
        </w:rPr>
        <w:t xml:space="preserve">Con los documentos que integran el </w:t>
      </w:r>
      <w:r w:rsidR="003C4AF7" w:rsidRPr="0046499F">
        <w:rPr>
          <w:rFonts w:ascii="Arial" w:hAnsi="Arial" w:cs="Arial"/>
          <w:sz w:val="24"/>
          <w:szCs w:val="24"/>
        </w:rPr>
        <w:t>Proyecto</w:t>
      </w:r>
      <w:r w:rsidRPr="0046499F">
        <w:rPr>
          <w:rFonts w:ascii="Arial" w:hAnsi="Arial" w:cs="Arial"/>
          <w:sz w:val="24"/>
          <w:szCs w:val="24"/>
        </w:rPr>
        <w:t xml:space="preserve"> Ejecutivo; planos, </w:t>
      </w:r>
      <w:r w:rsidR="000B4A76" w:rsidRPr="0046499F">
        <w:rPr>
          <w:rFonts w:ascii="Arial" w:hAnsi="Arial" w:cs="Arial"/>
          <w:sz w:val="24"/>
          <w:szCs w:val="24"/>
        </w:rPr>
        <w:t>especificaciones o alcances más detallados</w:t>
      </w:r>
      <w:r w:rsidRPr="0046499F">
        <w:rPr>
          <w:rFonts w:ascii="Arial" w:hAnsi="Arial" w:cs="Arial"/>
          <w:sz w:val="24"/>
          <w:szCs w:val="24"/>
        </w:rPr>
        <w:t>,</w:t>
      </w:r>
      <w:r w:rsidR="000B4A76" w:rsidRPr="0046499F">
        <w:rPr>
          <w:rFonts w:ascii="Arial" w:hAnsi="Arial" w:cs="Arial"/>
          <w:sz w:val="24"/>
          <w:szCs w:val="24"/>
        </w:rPr>
        <w:t xml:space="preserve"> </w:t>
      </w:r>
      <w:r w:rsidRPr="0046499F">
        <w:rPr>
          <w:rFonts w:ascii="Arial" w:hAnsi="Arial" w:cs="Arial"/>
          <w:sz w:val="24"/>
          <w:szCs w:val="24"/>
        </w:rPr>
        <w:t xml:space="preserve">La Contratista deberá definir los precios unitarios, así como el catálogo de conceptos correspondiente </w:t>
      </w:r>
      <w:r w:rsidR="008E6E1B" w:rsidRPr="0046499F">
        <w:rPr>
          <w:rFonts w:ascii="Arial" w:hAnsi="Arial" w:cs="Arial"/>
          <w:sz w:val="24"/>
          <w:szCs w:val="24"/>
        </w:rPr>
        <w:t xml:space="preserve">y </w:t>
      </w:r>
      <w:r w:rsidRPr="0046499F">
        <w:rPr>
          <w:rFonts w:ascii="Arial" w:hAnsi="Arial" w:cs="Arial"/>
          <w:sz w:val="24"/>
          <w:szCs w:val="24"/>
        </w:rPr>
        <w:t xml:space="preserve">los </w:t>
      </w:r>
      <w:r w:rsidR="008E6E1B" w:rsidRPr="0046499F">
        <w:rPr>
          <w:rFonts w:ascii="Arial" w:hAnsi="Arial" w:cs="Arial"/>
          <w:sz w:val="24"/>
          <w:szCs w:val="24"/>
        </w:rPr>
        <w:t xml:space="preserve">generadores </w:t>
      </w:r>
      <w:r w:rsidRPr="0046499F">
        <w:rPr>
          <w:rFonts w:ascii="Arial" w:hAnsi="Arial" w:cs="Arial"/>
          <w:sz w:val="24"/>
          <w:szCs w:val="24"/>
        </w:rPr>
        <w:t>detallados</w:t>
      </w:r>
      <w:r w:rsidR="00E26FD6">
        <w:rPr>
          <w:rFonts w:ascii="Arial" w:hAnsi="Arial" w:cs="Arial"/>
          <w:sz w:val="24"/>
          <w:szCs w:val="24"/>
        </w:rPr>
        <w:t>.</w:t>
      </w:r>
    </w:p>
    <w:p w:rsidR="00F5674A" w:rsidRPr="0046499F" w:rsidRDefault="00F5674A" w:rsidP="00E2035E">
      <w:pPr>
        <w:pStyle w:val="Prrafodelista"/>
        <w:spacing w:line="276" w:lineRule="auto"/>
        <w:ind w:left="1800"/>
        <w:jc w:val="both"/>
        <w:rPr>
          <w:rFonts w:ascii="Arial" w:hAnsi="Arial" w:cs="Arial"/>
          <w:sz w:val="24"/>
          <w:szCs w:val="24"/>
        </w:rPr>
      </w:pPr>
    </w:p>
    <w:p w:rsidR="00BD6D55" w:rsidRDefault="00E77AF2" w:rsidP="00BD6D55">
      <w:pPr>
        <w:spacing w:line="276" w:lineRule="auto"/>
        <w:contextualSpacing/>
        <w:jc w:val="both"/>
        <w:rPr>
          <w:rFonts w:ascii="Arial" w:hAnsi="Arial" w:cs="Arial"/>
          <w:sz w:val="24"/>
          <w:szCs w:val="24"/>
        </w:rPr>
      </w:pPr>
      <w:r w:rsidRPr="0046499F">
        <w:rPr>
          <w:rFonts w:ascii="Arial" w:hAnsi="Arial" w:cs="Arial"/>
          <w:sz w:val="24"/>
          <w:szCs w:val="24"/>
        </w:rPr>
        <w:t>A partir de los trabajos de t</w:t>
      </w:r>
      <w:r w:rsidR="008B6C08" w:rsidRPr="0046499F">
        <w:rPr>
          <w:rFonts w:ascii="Arial" w:hAnsi="Arial" w:cs="Arial"/>
          <w:sz w:val="24"/>
          <w:szCs w:val="24"/>
        </w:rPr>
        <w:t>opografía (</w:t>
      </w:r>
      <w:proofErr w:type="spellStart"/>
      <w:r w:rsidR="008B6C08" w:rsidRPr="0046499F">
        <w:rPr>
          <w:rFonts w:ascii="Arial" w:hAnsi="Arial" w:cs="Arial"/>
          <w:sz w:val="24"/>
          <w:szCs w:val="24"/>
        </w:rPr>
        <w:t>cadenamientos</w:t>
      </w:r>
      <w:proofErr w:type="spellEnd"/>
      <w:r w:rsidR="008B6C08" w:rsidRPr="0046499F">
        <w:rPr>
          <w:rFonts w:ascii="Arial" w:hAnsi="Arial" w:cs="Arial"/>
          <w:sz w:val="24"/>
          <w:szCs w:val="24"/>
        </w:rPr>
        <w:t xml:space="preserve"> y BN), La Contratista deberá localizar y construir pr</w:t>
      </w:r>
      <w:r w:rsidRPr="0046499F">
        <w:rPr>
          <w:rFonts w:ascii="Arial" w:hAnsi="Arial" w:cs="Arial"/>
          <w:sz w:val="24"/>
          <w:szCs w:val="24"/>
        </w:rPr>
        <w:t xml:space="preserve">evia preparación de la zona </w:t>
      </w:r>
      <w:r w:rsidR="00BD6D55">
        <w:rPr>
          <w:rFonts w:ascii="Arial" w:hAnsi="Arial" w:cs="Arial"/>
          <w:sz w:val="24"/>
          <w:szCs w:val="24"/>
        </w:rPr>
        <w:t>la cimentación profunda (pilas) las zapatas y las columnas</w:t>
      </w:r>
      <w:r w:rsidR="00DF3D12">
        <w:rPr>
          <w:rFonts w:ascii="Arial" w:hAnsi="Arial" w:cs="Arial"/>
          <w:sz w:val="24"/>
          <w:szCs w:val="24"/>
        </w:rPr>
        <w:t xml:space="preserve"> a </w:t>
      </w:r>
      <w:r w:rsidR="00BD6D55">
        <w:rPr>
          <w:rFonts w:ascii="Arial" w:hAnsi="Arial" w:cs="Arial"/>
          <w:sz w:val="24"/>
          <w:szCs w:val="24"/>
        </w:rPr>
        <w:t>ejecu</w:t>
      </w:r>
      <w:r w:rsidR="00DF3D12">
        <w:rPr>
          <w:rFonts w:ascii="Arial" w:hAnsi="Arial" w:cs="Arial"/>
          <w:sz w:val="24"/>
          <w:szCs w:val="24"/>
        </w:rPr>
        <w:t>tar</w:t>
      </w:r>
      <w:r w:rsidR="00BD6D55">
        <w:rPr>
          <w:rFonts w:ascii="Arial" w:hAnsi="Arial" w:cs="Arial"/>
          <w:sz w:val="24"/>
          <w:szCs w:val="24"/>
        </w:rPr>
        <w:t xml:space="preserve"> in-situ, así como las obras complementarias que se han de ejecutar previamente al inicio de los trabajos de la obra civil de</w:t>
      </w:r>
      <w:r w:rsidR="00DF3D12">
        <w:rPr>
          <w:rFonts w:ascii="Arial" w:hAnsi="Arial" w:cs="Arial"/>
          <w:sz w:val="24"/>
          <w:szCs w:val="24"/>
        </w:rPr>
        <w:t xml:space="preserve"> los siguientes tramos del</w:t>
      </w:r>
      <w:r w:rsidR="00BD6D55">
        <w:rPr>
          <w:rFonts w:ascii="Arial" w:hAnsi="Arial" w:cs="Arial"/>
          <w:sz w:val="24"/>
          <w:szCs w:val="24"/>
        </w:rPr>
        <w:t xml:space="preserve"> viaducto ferroviario:</w:t>
      </w:r>
    </w:p>
    <w:p w:rsidR="00BD6D55" w:rsidRDefault="00BD6D55" w:rsidP="00BD6D55">
      <w:pPr>
        <w:spacing w:line="276" w:lineRule="auto"/>
        <w:contextualSpacing/>
        <w:jc w:val="both"/>
        <w:rPr>
          <w:rFonts w:ascii="Arial" w:hAnsi="Arial" w:cs="Arial"/>
          <w:sz w:val="24"/>
          <w:szCs w:val="24"/>
        </w:rPr>
      </w:pPr>
    </w:p>
    <w:p w:rsidR="00DF3D12" w:rsidRPr="0046499F" w:rsidRDefault="00DF3D12" w:rsidP="00DF3D12">
      <w:pPr>
        <w:pStyle w:val="Prrafodelista"/>
        <w:numPr>
          <w:ilvl w:val="1"/>
          <w:numId w:val="52"/>
        </w:numPr>
        <w:spacing w:line="276" w:lineRule="auto"/>
        <w:jc w:val="both"/>
        <w:rPr>
          <w:rFonts w:ascii="Arial" w:hAnsi="Arial" w:cs="Arial"/>
          <w:color w:val="000000" w:themeColor="text1"/>
          <w:sz w:val="24"/>
          <w:szCs w:val="24"/>
        </w:rPr>
      </w:pPr>
      <w:r w:rsidRPr="0046499F">
        <w:rPr>
          <w:rFonts w:ascii="Arial" w:hAnsi="Arial" w:cs="Arial"/>
          <w:bCs/>
          <w:color w:val="000000" w:themeColor="text1"/>
          <w:sz w:val="24"/>
          <w:szCs w:val="24"/>
        </w:rPr>
        <w:t xml:space="preserve">Frente 2 (PK 41+604 – 42+364) </w:t>
      </w:r>
    </w:p>
    <w:p w:rsidR="00DF3D12" w:rsidRPr="0046499F" w:rsidRDefault="00DF3D12" w:rsidP="00DF3D12">
      <w:pPr>
        <w:pStyle w:val="Prrafodelista"/>
        <w:numPr>
          <w:ilvl w:val="1"/>
          <w:numId w:val="52"/>
        </w:numPr>
        <w:spacing w:line="276" w:lineRule="auto"/>
        <w:jc w:val="both"/>
        <w:rPr>
          <w:rFonts w:ascii="Arial" w:hAnsi="Arial" w:cs="Arial"/>
          <w:color w:val="000000" w:themeColor="text1"/>
          <w:sz w:val="24"/>
          <w:szCs w:val="24"/>
        </w:rPr>
      </w:pPr>
      <w:r w:rsidRPr="0046499F">
        <w:rPr>
          <w:rFonts w:ascii="Arial" w:hAnsi="Arial" w:cs="Arial"/>
          <w:bCs/>
          <w:color w:val="000000" w:themeColor="text1"/>
          <w:sz w:val="24"/>
          <w:szCs w:val="24"/>
        </w:rPr>
        <w:t xml:space="preserve">Frente 4 (PK 42+596 – 43+124) </w:t>
      </w:r>
    </w:p>
    <w:p w:rsidR="00DF3D12" w:rsidRPr="0046499F" w:rsidRDefault="00DF3D12" w:rsidP="00DF3D12">
      <w:pPr>
        <w:pStyle w:val="Prrafodelista"/>
        <w:numPr>
          <w:ilvl w:val="1"/>
          <w:numId w:val="52"/>
        </w:numPr>
        <w:spacing w:line="276" w:lineRule="auto"/>
        <w:jc w:val="both"/>
        <w:rPr>
          <w:rFonts w:ascii="Arial" w:hAnsi="Arial" w:cs="Arial"/>
          <w:color w:val="000000" w:themeColor="text1"/>
          <w:sz w:val="24"/>
          <w:szCs w:val="24"/>
        </w:rPr>
      </w:pPr>
      <w:r w:rsidRPr="0046499F">
        <w:rPr>
          <w:rFonts w:ascii="Arial" w:hAnsi="Arial" w:cs="Arial"/>
          <w:bCs/>
          <w:color w:val="000000" w:themeColor="text1"/>
          <w:sz w:val="24"/>
          <w:szCs w:val="24"/>
        </w:rPr>
        <w:t xml:space="preserve">Frente 5 (PK 43+124 – 43+404) </w:t>
      </w:r>
    </w:p>
    <w:p w:rsidR="00DF3D12" w:rsidRPr="0046499F" w:rsidRDefault="00DF3D12" w:rsidP="00DF3D12">
      <w:pPr>
        <w:pStyle w:val="Prrafodelista"/>
        <w:numPr>
          <w:ilvl w:val="1"/>
          <w:numId w:val="52"/>
        </w:numPr>
        <w:spacing w:line="276" w:lineRule="auto"/>
        <w:jc w:val="both"/>
        <w:rPr>
          <w:rFonts w:ascii="Arial" w:hAnsi="Arial" w:cs="Arial"/>
          <w:color w:val="000000" w:themeColor="text1"/>
          <w:sz w:val="24"/>
          <w:szCs w:val="24"/>
        </w:rPr>
      </w:pPr>
      <w:r w:rsidRPr="0046499F">
        <w:rPr>
          <w:rFonts w:ascii="Arial" w:hAnsi="Arial" w:cs="Arial"/>
          <w:bCs/>
          <w:color w:val="000000" w:themeColor="text1"/>
          <w:sz w:val="24"/>
          <w:szCs w:val="24"/>
        </w:rPr>
        <w:t>Frente 7 (PK 44+559 – 45+274)</w:t>
      </w:r>
    </w:p>
    <w:p w:rsidR="00DF3D12" w:rsidRPr="0046499F" w:rsidRDefault="00DF3D12" w:rsidP="00DF3D12">
      <w:pPr>
        <w:pStyle w:val="Prrafodelista"/>
        <w:spacing w:line="276" w:lineRule="auto"/>
        <w:ind w:left="1440"/>
        <w:jc w:val="both"/>
        <w:rPr>
          <w:rFonts w:ascii="Arial" w:hAnsi="Arial" w:cs="Arial"/>
          <w:color w:val="000000" w:themeColor="text1"/>
          <w:sz w:val="24"/>
          <w:szCs w:val="24"/>
        </w:rPr>
      </w:pPr>
    </w:p>
    <w:p w:rsidR="00DF3D12" w:rsidRPr="00DF3D12" w:rsidRDefault="00DF3D12" w:rsidP="00DF3D12">
      <w:pPr>
        <w:spacing w:line="276" w:lineRule="auto"/>
        <w:jc w:val="both"/>
        <w:rPr>
          <w:rFonts w:ascii="Arial" w:hAnsi="Arial" w:cs="Arial"/>
          <w:sz w:val="24"/>
          <w:szCs w:val="24"/>
        </w:rPr>
      </w:pPr>
      <w:proofErr w:type="gramStart"/>
      <w:r>
        <w:rPr>
          <w:rFonts w:ascii="Arial" w:hAnsi="Arial" w:cs="Arial"/>
          <w:sz w:val="24"/>
          <w:szCs w:val="24"/>
        </w:rPr>
        <w:lastRenderedPageBreak/>
        <w:t>y</w:t>
      </w:r>
      <w:proofErr w:type="gramEnd"/>
      <w:r>
        <w:rPr>
          <w:rFonts w:ascii="Arial" w:hAnsi="Arial" w:cs="Arial"/>
          <w:sz w:val="24"/>
          <w:szCs w:val="24"/>
        </w:rPr>
        <w:t xml:space="preserve"> sus obras complementarias a realizar previamente a la ejecución de las cimentaciones del viaducto ferroviario</w:t>
      </w:r>
      <w:r w:rsidRPr="00DF3D12">
        <w:rPr>
          <w:rFonts w:ascii="Arial" w:hAnsi="Arial" w:cs="Arial"/>
          <w:sz w:val="24"/>
          <w:szCs w:val="24"/>
        </w:rPr>
        <w:t>:</w:t>
      </w:r>
    </w:p>
    <w:p w:rsidR="00DF3D12" w:rsidRDefault="00DF3D12" w:rsidP="00DF3D12">
      <w:pPr>
        <w:pStyle w:val="Prrafodelista"/>
        <w:spacing w:line="276" w:lineRule="auto"/>
        <w:jc w:val="both"/>
        <w:rPr>
          <w:rFonts w:ascii="Arial" w:hAnsi="Arial" w:cs="Arial"/>
          <w:sz w:val="24"/>
          <w:szCs w:val="24"/>
        </w:rPr>
      </w:pPr>
    </w:p>
    <w:p w:rsidR="00DF3D12" w:rsidRPr="0046499F" w:rsidRDefault="00DF3D12" w:rsidP="00DF3D12">
      <w:pPr>
        <w:pStyle w:val="Prrafodelista"/>
        <w:numPr>
          <w:ilvl w:val="1"/>
          <w:numId w:val="52"/>
        </w:numPr>
        <w:spacing w:line="276" w:lineRule="auto"/>
        <w:jc w:val="both"/>
        <w:rPr>
          <w:rFonts w:ascii="Arial" w:hAnsi="Arial" w:cs="Arial"/>
          <w:bCs/>
          <w:color w:val="000000" w:themeColor="text1"/>
          <w:sz w:val="24"/>
          <w:szCs w:val="24"/>
        </w:rPr>
      </w:pPr>
      <w:r w:rsidRPr="0046499F">
        <w:rPr>
          <w:rFonts w:ascii="Arial" w:hAnsi="Arial" w:cs="Arial"/>
          <w:bCs/>
          <w:color w:val="000000" w:themeColor="text1"/>
          <w:sz w:val="24"/>
          <w:szCs w:val="24"/>
        </w:rPr>
        <w:t xml:space="preserve">Afección carretera libre PK 41+306 a 42+312 </w:t>
      </w:r>
    </w:p>
    <w:p w:rsidR="00DF3D12" w:rsidRPr="0046499F" w:rsidRDefault="00DF3D12" w:rsidP="00DF3D12">
      <w:pPr>
        <w:pStyle w:val="Prrafodelista"/>
        <w:numPr>
          <w:ilvl w:val="1"/>
          <w:numId w:val="52"/>
        </w:numPr>
        <w:spacing w:line="276" w:lineRule="auto"/>
        <w:jc w:val="both"/>
        <w:rPr>
          <w:rFonts w:ascii="Arial" w:hAnsi="Arial" w:cs="Arial"/>
          <w:bCs/>
          <w:color w:val="000000" w:themeColor="text1"/>
          <w:sz w:val="24"/>
          <w:szCs w:val="24"/>
        </w:rPr>
      </w:pPr>
      <w:r w:rsidRPr="0046499F">
        <w:rPr>
          <w:rFonts w:ascii="Arial" w:hAnsi="Arial" w:cs="Arial"/>
          <w:bCs/>
          <w:color w:val="000000" w:themeColor="text1"/>
          <w:sz w:val="24"/>
          <w:szCs w:val="24"/>
        </w:rPr>
        <w:t xml:space="preserve">Afección carretera libre PK 42+590 a 43+235 </w:t>
      </w:r>
    </w:p>
    <w:p w:rsidR="00DF3D12" w:rsidRPr="0046499F" w:rsidRDefault="00DF3D12" w:rsidP="00DF3D12">
      <w:pPr>
        <w:pStyle w:val="Prrafodelista"/>
        <w:numPr>
          <w:ilvl w:val="1"/>
          <w:numId w:val="52"/>
        </w:numPr>
        <w:spacing w:line="276" w:lineRule="auto"/>
        <w:jc w:val="both"/>
        <w:rPr>
          <w:rFonts w:ascii="Arial" w:hAnsi="Arial" w:cs="Arial"/>
          <w:bCs/>
          <w:color w:val="000000" w:themeColor="text1"/>
          <w:sz w:val="24"/>
          <w:szCs w:val="24"/>
        </w:rPr>
      </w:pPr>
      <w:r w:rsidRPr="0046499F">
        <w:rPr>
          <w:rFonts w:ascii="Arial" w:hAnsi="Arial" w:cs="Arial"/>
          <w:bCs/>
          <w:color w:val="000000" w:themeColor="text1"/>
          <w:sz w:val="24"/>
          <w:szCs w:val="24"/>
        </w:rPr>
        <w:t xml:space="preserve">Excavación Auxiliar PK 44+509 a 45+460 </w:t>
      </w:r>
    </w:p>
    <w:p w:rsidR="00415B39" w:rsidRPr="0046499F" w:rsidRDefault="00415B39" w:rsidP="00E2035E">
      <w:pPr>
        <w:pStyle w:val="Prrafodelista"/>
        <w:spacing w:line="276" w:lineRule="auto"/>
        <w:rPr>
          <w:rFonts w:ascii="Arial" w:hAnsi="Arial" w:cs="Arial"/>
          <w:b/>
          <w:color w:val="0000FF"/>
          <w:sz w:val="24"/>
          <w:szCs w:val="24"/>
        </w:rPr>
      </w:pPr>
    </w:p>
    <w:p w:rsidR="00415B39" w:rsidRPr="0046499F" w:rsidRDefault="00415B39" w:rsidP="00E2035E">
      <w:pPr>
        <w:spacing w:line="276" w:lineRule="auto"/>
        <w:jc w:val="both"/>
        <w:rPr>
          <w:rFonts w:ascii="Arial" w:hAnsi="Arial" w:cs="Arial"/>
          <w:b/>
          <w:color w:val="0000FF"/>
          <w:sz w:val="24"/>
          <w:szCs w:val="24"/>
        </w:rPr>
      </w:pPr>
    </w:p>
    <w:p w:rsidR="00C17167" w:rsidRPr="0046499F" w:rsidRDefault="00C17167" w:rsidP="00E2035E">
      <w:pPr>
        <w:pStyle w:val="Prrafodelista"/>
        <w:numPr>
          <w:ilvl w:val="1"/>
          <w:numId w:val="1"/>
        </w:numPr>
        <w:spacing w:line="276" w:lineRule="auto"/>
        <w:jc w:val="both"/>
        <w:rPr>
          <w:rFonts w:ascii="Arial" w:hAnsi="Arial" w:cs="Arial"/>
          <w:b/>
          <w:sz w:val="24"/>
          <w:szCs w:val="24"/>
        </w:rPr>
      </w:pPr>
      <w:r w:rsidRPr="0046499F">
        <w:rPr>
          <w:rFonts w:ascii="Arial" w:hAnsi="Arial" w:cs="Arial"/>
          <w:b/>
          <w:sz w:val="24"/>
          <w:szCs w:val="24"/>
        </w:rPr>
        <w:t>Diseño Estructural</w:t>
      </w:r>
    </w:p>
    <w:p w:rsidR="00812D99" w:rsidRPr="0046499F" w:rsidRDefault="00812D99" w:rsidP="00E2035E">
      <w:pPr>
        <w:widowControl w:val="0"/>
        <w:adjustRightInd w:val="0"/>
        <w:spacing w:line="276" w:lineRule="auto"/>
        <w:ind w:left="1800"/>
        <w:jc w:val="both"/>
        <w:textAlignment w:val="baseline"/>
        <w:rPr>
          <w:rFonts w:ascii="Arial" w:hAnsi="Arial" w:cs="Arial"/>
          <w:sz w:val="24"/>
          <w:szCs w:val="24"/>
        </w:rPr>
      </w:pPr>
    </w:p>
    <w:p w:rsidR="00812D99" w:rsidRPr="0046499F" w:rsidRDefault="00C17167" w:rsidP="00E2035E">
      <w:pPr>
        <w:widowControl w:val="0"/>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La Contratista deberá revisar todos los documentos que conforman el </w:t>
      </w:r>
      <w:r w:rsidR="003C4AF7" w:rsidRPr="0046499F">
        <w:rPr>
          <w:rFonts w:ascii="Arial" w:hAnsi="Arial" w:cs="Arial"/>
          <w:sz w:val="24"/>
          <w:szCs w:val="24"/>
        </w:rPr>
        <w:t>Proyecto</w:t>
      </w:r>
      <w:r w:rsidR="00BD0151">
        <w:rPr>
          <w:rFonts w:ascii="Arial" w:hAnsi="Arial" w:cs="Arial"/>
          <w:sz w:val="24"/>
          <w:szCs w:val="24"/>
        </w:rPr>
        <w:t xml:space="preserve"> Ejecutivo, mismo que están, de acuerdo a la proyectista,</w:t>
      </w:r>
      <w:r w:rsidRPr="0046499F">
        <w:rPr>
          <w:rFonts w:ascii="Arial" w:hAnsi="Arial" w:cs="Arial"/>
          <w:sz w:val="24"/>
          <w:szCs w:val="24"/>
        </w:rPr>
        <w:t xml:space="preserve"> elaborados con base a normas</w:t>
      </w:r>
      <w:r w:rsidR="00F2540E" w:rsidRPr="0046499F">
        <w:rPr>
          <w:rFonts w:ascii="Arial" w:hAnsi="Arial" w:cs="Arial"/>
          <w:sz w:val="24"/>
          <w:szCs w:val="24"/>
        </w:rPr>
        <w:t>,</w:t>
      </w:r>
      <w:r w:rsidRPr="0046499F">
        <w:rPr>
          <w:rFonts w:ascii="Arial" w:hAnsi="Arial" w:cs="Arial"/>
          <w:sz w:val="24"/>
          <w:szCs w:val="24"/>
        </w:rPr>
        <w:t xml:space="preserve"> especificaciones y reglamentos </w:t>
      </w:r>
      <w:r w:rsidR="00F2540E" w:rsidRPr="0046499F">
        <w:rPr>
          <w:rFonts w:ascii="Arial" w:hAnsi="Arial" w:cs="Arial"/>
          <w:sz w:val="24"/>
          <w:szCs w:val="24"/>
        </w:rPr>
        <w:t>de construcción del Estado de México y Distrito Federal así como las normas complementarias del D.F</w:t>
      </w:r>
      <w:r w:rsidR="00415B39" w:rsidRPr="0046499F">
        <w:rPr>
          <w:rFonts w:ascii="Arial" w:hAnsi="Arial" w:cs="Arial"/>
          <w:sz w:val="24"/>
          <w:szCs w:val="24"/>
        </w:rPr>
        <w:t>.</w:t>
      </w:r>
      <w:r w:rsidR="00F2540E" w:rsidRPr="0046499F">
        <w:rPr>
          <w:rFonts w:ascii="Arial" w:hAnsi="Arial" w:cs="Arial"/>
          <w:sz w:val="24"/>
          <w:szCs w:val="24"/>
        </w:rPr>
        <w:t xml:space="preserve"> y las normas </w:t>
      </w:r>
      <w:r w:rsidRPr="0046499F">
        <w:rPr>
          <w:rFonts w:ascii="Arial" w:hAnsi="Arial" w:cs="Arial"/>
          <w:sz w:val="24"/>
          <w:szCs w:val="24"/>
        </w:rPr>
        <w:t>nacionales e internacionales vigentes</w:t>
      </w:r>
      <w:r w:rsidR="00F2540E" w:rsidRPr="0046499F">
        <w:rPr>
          <w:rFonts w:ascii="Arial" w:hAnsi="Arial" w:cs="Arial"/>
          <w:sz w:val="24"/>
          <w:szCs w:val="24"/>
        </w:rPr>
        <w:t xml:space="preserve"> que apliquen a esta obra civil</w:t>
      </w:r>
      <w:r w:rsidRPr="0046499F">
        <w:rPr>
          <w:rFonts w:ascii="Arial" w:hAnsi="Arial" w:cs="Arial"/>
          <w:sz w:val="24"/>
          <w:szCs w:val="24"/>
        </w:rPr>
        <w:t>.</w:t>
      </w:r>
    </w:p>
    <w:p w:rsidR="008B6C08" w:rsidRPr="0046499F" w:rsidRDefault="008B6C08" w:rsidP="00E2035E">
      <w:pPr>
        <w:pStyle w:val="Prrafodelista"/>
        <w:spacing w:line="276" w:lineRule="auto"/>
        <w:ind w:left="1800"/>
        <w:jc w:val="both"/>
        <w:rPr>
          <w:rFonts w:ascii="Arial" w:hAnsi="Arial" w:cs="Arial"/>
          <w:sz w:val="24"/>
          <w:szCs w:val="24"/>
        </w:rPr>
      </w:pPr>
    </w:p>
    <w:p w:rsidR="00812D99" w:rsidRPr="0046499F" w:rsidRDefault="00F2540E" w:rsidP="00E2035E">
      <w:pPr>
        <w:widowControl w:val="0"/>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La Contratista, durante la etapa de </w:t>
      </w:r>
      <w:r w:rsidR="00415B39" w:rsidRPr="0046499F">
        <w:rPr>
          <w:rFonts w:ascii="Arial" w:hAnsi="Arial" w:cs="Arial"/>
          <w:sz w:val="24"/>
          <w:szCs w:val="24"/>
        </w:rPr>
        <w:t>c</w:t>
      </w:r>
      <w:r w:rsidRPr="0046499F">
        <w:rPr>
          <w:rFonts w:ascii="Arial" w:hAnsi="Arial" w:cs="Arial"/>
          <w:sz w:val="24"/>
          <w:szCs w:val="24"/>
        </w:rPr>
        <w:t xml:space="preserve">onstrucción del </w:t>
      </w:r>
      <w:r w:rsidR="00415B39" w:rsidRPr="0046499F">
        <w:rPr>
          <w:rFonts w:ascii="Arial" w:hAnsi="Arial" w:cs="Arial"/>
          <w:sz w:val="24"/>
          <w:szCs w:val="24"/>
        </w:rPr>
        <w:t>p</w:t>
      </w:r>
      <w:r w:rsidR="003C4AF7" w:rsidRPr="0046499F">
        <w:rPr>
          <w:rFonts w:ascii="Arial" w:hAnsi="Arial" w:cs="Arial"/>
          <w:sz w:val="24"/>
          <w:szCs w:val="24"/>
        </w:rPr>
        <w:t>royecto</w:t>
      </w:r>
      <w:r w:rsidR="00BD0151">
        <w:rPr>
          <w:rFonts w:ascii="Arial" w:hAnsi="Arial" w:cs="Arial"/>
          <w:sz w:val="24"/>
          <w:szCs w:val="24"/>
        </w:rPr>
        <w:t xml:space="preserve"> estará</w:t>
      </w:r>
      <w:r w:rsidRPr="0046499F">
        <w:rPr>
          <w:rFonts w:ascii="Arial" w:hAnsi="Arial" w:cs="Arial"/>
          <w:sz w:val="24"/>
          <w:szCs w:val="24"/>
        </w:rPr>
        <w:t xml:space="preserve"> apoyado por la supervisión de obra </w:t>
      </w:r>
      <w:r w:rsidR="00CC01F7" w:rsidRPr="0046499F">
        <w:rPr>
          <w:rFonts w:ascii="Arial" w:hAnsi="Arial" w:cs="Arial"/>
          <w:sz w:val="24"/>
          <w:szCs w:val="24"/>
        </w:rPr>
        <w:t xml:space="preserve">civil </w:t>
      </w:r>
      <w:r w:rsidRPr="0046499F">
        <w:rPr>
          <w:rFonts w:ascii="Arial" w:hAnsi="Arial" w:cs="Arial"/>
          <w:sz w:val="24"/>
          <w:szCs w:val="24"/>
        </w:rPr>
        <w:t xml:space="preserve">en la conciliación de </w:t>
      </w:r>
      <w:r w:rsidR="00CC01F7" w:rsidRPr="0046499F">
        <w:rPr>
          <w:rFonts w:ascii="Arial" w:hAnsi="Arial" w:cs="Arial"/>
          <w:sz w:val="24"/>
          <w:szCs w:val="24"/>
        </w:rPr>
        <w:t xml:space="preserve">cualquier ajuste al </w:t>
      </w:r>
      <w:r w:rsidR="003C4AF7" w:rsidRPr="0046499F">
        <w:rPr>
          <w:rFonts w:ascii="Arial" w:hAnsi="Arial" w:cs="Arial"/>
          <w:sz w:val="24"/>
          <w:szCs w:val="24"/>
        </w:rPr>
        <w:t>proyecto</w:t>
      </w:r>
      <w:r w:rsidRPr="0046499F">
        <w:rPr>
          <w:rFonts w:ascii="Arial" w:hAnsi="Arial" w:cs="Arial"/>
          <w:sz w:val="24"/>
          <w:szCs w:val="24"/>
        </w:rPr>
        <w:t xml:space="preserve"> ejecutivo </w:t>
      </w:r>
      <w:r w:rsidR="00CC01F7" w:rsidRPr="0046499F">
        <w:rPr>
          <w:rFonts w:ascii="Arial" w:hAnsi="Arial" w:cs="Arial"/>
          <w:sz w:val="24"/>
          <w:szCs w:val="24"/>
        </w:rPr>
        <w:t xml:space="preserve">que se requiere La Proyectista </w:t>
      </w:r>
      <w:r w:rsidRPr="0046499F">
        <w:rPr>
          <w:rFonts w:ascii="Arial" w:hAnsi="Arial" w:cs="Arial"/>
          <w:sz w:val="24"/>
          <w:szCs w:val="24"/>
        </w:rPr>
        <w:t>y con las Dependencias involucradas. El Contratista deberá</w:t>
      </w:r>
      <w:r w:rsidR="00BD0151">
        <w:rPr>
          <w:rFonts w:ascii="Arial" w:hAnsi="Arial" w:cs="Arial"/>
          <w:sz w:val="24"/>
          <w:szCs w:val="24"/>
        </w:rPr>
        <w:t xml:space="preserve"> elaborar todos los documentos </w:t>
      </w:r>
      <w:r w:rsidRPr="0046499F">
        <w:rPr>
          <w:rFonts w:ascii="Arial" w:hAnsi="Arial" w:cs="Arial"/>
          <w:sz w:val="24"/>
          <w:szCs w:val="24"/>
        </w:rPr>
        <w:t>o presentaciones que se requieran a fin de obtener la</w:t>
      </w:r>
      <w:r w:rsidR="00CC01F7" w:rsidRPr="0046499F">
        <w:rPr>
          <w:rFonts w:ascii="Arial" w:hAnsi="Arial" w:cs="Arial"/>
          <w:sz w:val="24"/>
          <w:szCs w:val="24"/>
        </w:rPr>
        <w:t>s</w:t>
      </w:r>
      <w:r w:rsidRPr="0046499F">
        <w:rPr>
          <w:rFonts w:ascii="Arial" w:hAnsi="Arial" w:cs="Arial"/>
          <w:sz w:val="24"/>
          <w:szCs w:val="24"/>
        </w:rPr>
        <w:t xml:space="preserve"> autorizaci</w:t>
      </w:r>
      <w:r w:rsidR="00CC01F7" w:rsidRPr="0046499F">
        <w:rPr>
          <w:rFonts w:ascii="Arial" w:hAnsi="Arial" w:cs="Arial"/>
          <w:sz w:val="24"/>
          <w:szCs w:val="24"/>
        </w:rPr>
        <w:t xml:space="preserve">ones </w:t>
      </w:r>
      <w:r w:rsidRPr="0046499F">
        <w:rPr>
          <w:rFonts w:ascii="Arial" w:hAnsi="Arial" w:cs="Arial"/>
          <w:sz w:val="24"/>
          <w:szCs w:val="24"/>
        </w:rPr>
        <w:t>correspondiente</w:t>
      </w:r>
      <w:r w:rsidR="00415B39" w:rsidRPr="0046499F">
        <w:rPr>
          <w:rFonts w:ascii="Arial" w:hAnsi="Arial" w:cs="Arial"/>
          <w:sz w:val="24"/>
          <w:szCs w:val="24"/>
        </w:rPr>
        <w:t>s</w:t>
      </w:r>
      <w:r w:rsidR="00CC01F7" w:rsidRPr="0046499F">
        <w:rPr>
          <w:rFonts w:ascii="Arial" w:hAnsi="Arial" w:cs="Arial"/>
          <w:sz w:val="24"/>
          <w:szCs w:val="24"/>
        </w:rPr>
        <w:t xml:space="preserve"> para llevar a cabo la obra correspondiente</w:t>
      </w:r>
      <w:r w:rsidRPr="0046499F">
        <w:rPr>
          <w:rFonts w:ascii="Arial" w:hAnsi="Arial" w:cs="Arial"/>
          <w:sz w:val="24"/>
          <w:szCs w:val="24"/>
        </w:rPr>
        <w:t>, apegándose siempre a las normas y reglamentos aplicables</w:t>
      </w:r>
      <w:r w:rsidR="00CC01F7" w:rsidRPr="0046499F">
        <w:rPr>
          <w:rFonts w:ascii="Arial" w:hAnsi="Arial" w:cs="Arial"/>
          <w:sz w:val="24"/>
          <w:szCs w:val="24"/>
        </w:rPr>
        <w:t xml:space="preserve"> vigentes</w:t>
      </w:r>
      <w:r w:rsidRPr="0046499F">
        <w:rPr>
          <w:rFonts w:ascii="Arial" w:hAnsi="Arial" w:cs="Arial"/>
          <w:sz w:val="24"/>
          <w:szCs w:val="24"/>
        </w:rPr>
        <w:t>, como son:</w:t>
      </w:r>
    </w:p>
    <w:p w:rsidR="008B6C08" w:rsidRPr="0046499F" w:rsidRDefault="008B6C08" w:rsidP="00E2035E">
      <w:pPr>
        <w:pStyle w:val="Prrafodelista"/>
        <w:spacing w:line="276" w:lineRule="auto"/>
        <w:ind w:left="1800"/>
        <w:jc w:val="both"/>
        <w:rPr>
          <w:rFonts w:ascii="Arial" w:hAnsi="Arial" w:cs="Arial"/>
          <w:sz w:val="24"/>
          <w:szCs w:val="24"/>
        </w:rPr>
      </w:pPr>
    </w:p>
    <w:p w:rsidR="00812D99" w:rsidRPr="0046499F" w:rsidRDefault="00CC01F7" w:rsidP="00E2035E">
      <w:pPr>
        <w:pStyle w:val="Prrafodelista"/>
        <w:numPr>
          <w:ilvl w:val="0"/>
          <w:numId w:val="6"/>
        </w:numPr>
        <w:spacing w:line="276" w:lineRule="auto"/>
        <w:rPr>
          <w:rFonts w:ascii="Arial" w:hAnsi="Arial" w:cs="Arial"/>
          <w:sz w:val="24"/>
          <w:szCs w:val="24"/>
        </w:rPr>
      </w:pPr>
      <w:r w:rsidRPr="0046499F">
        <w:rPr>
          <w:rFonts w:ascii="Arial" w:hAnsi="Arial" w:cs="Arial"/>
          <w:sz w:val="24"/>
          <w:szCs w:val="24"/>
        </w:rPr>
        <w:t>Reglamento de Construcciones del Distrito Federal y sus Normas Técnicas Complementarias.</w:t>
      </w:r>
    </w:p>
    <w:p w:rsidR="00812D99" w:rsidRPr="0046499F" w:rsidRDefault="00CC01F7" w:rsidP="00E2035E">
      <w:pPr>
        <w:pStyle w:val="Prrafodelista"/>
        <w:numPr>
          <w:ilvl w:val="0"/>
          <w:numId w:val="6"/>
        </w:numPr>
        <w:spacing w:line="276" w:lineRule="auto"/>
        <w:rPr>
          <w:rFonts w:ascii="Arial" w:hAnsi="Arial" w:cs="Arial"/>
          <w:sz w:val="24"/>
          <w:szCs w:val="24"/>
        </w:rPr>
      </w:pPr>
      <w:r w:rsidRPr="0046499F">
        <w:rPr>
          <w:rFonts w:ascii="Arial" w:hAnsi="Arial" w:cs="Arial"/>
          <w:sz w:val="24"/>
          <w:szCs w:val="24"/>
        </w:rPr>
        <w:t>Manual de Diseño de Obras Civiles – Diseño por Sismo</w:t>
      </w:r>
    </w:p>
    <w:p w:rsidR="00812D99" w:rsidRPr="0046499F" w:rsidRDefault="00CC01F7" w:rsidP="00E2035E">
      <w:pPr>
        <w:pStyle w:val="Prrafodelista"/>
        <w:numPr>
          <w:ilvl w:val="0"/>
          <w:numId w:val="6"/>
        </w:numPr>
        <w:spacing w:line="276" w:lineRule="auto"/>
        <w:rPr>
          <w:rFonts w:ascii="Arial" w:hAnsi="Arial" w:cs="Arial"/>
          <w:sz w:val="24"/>
          <w:szCs w:val="24"/>
        </w:rPr>
      </w:pPr>
      <w:r w:rsidRPr="0046499F">
        <w:rPr>
          <w:rFonts w:ascii="Arial" w:hAnsi="Arial" w:cs="Arial"/>
          <w:sz w:val="24"/>
          <w:szCs w:val="24"/>
        </w:rPr>
        <w:t>Manual de Diseño de Obras Civiles – Diseño por Viento</w:t>
      </w:r>
    </w:p>
    <w:p w:rsidR="00812D99" w:rsidRPr="0046499F" w:rsidRDefault="00CC01F7" w:rsidP="00E2035E">
      <w:pPr>
        <w:pStyle w:val="Prrafodelista"/>
        <w:numPr>
          <w:ilvl w:val="0"/>
          <w:numId w:val="6"/>
        </w:numPr>
        <w:spacing w:line="276" w:lineRule="auto"/>
        <w:rPr>
          <w:rFonts w:ascii="Arial" w:hAnsi="Arial" w:cs="Arial"/>
          <w:sz w:val="24"/>
          <w:szCs w:val="24"/>
        </w:rPr>
      </w:pPr>
      <w:r w:rsidRPr="0046499F">
        <w:rPr>
          <w:rFonts w:ascii="Arial" w:hAnsi="Arial" w:cs="Arial"/>
          <w:sz w:val="24"/>
          <w:szCs w:val="24"/>
        </w:rPr>
        <w:t>Manual del “Instituto Mexicano de la Construcción en Acero” – IMCA</w:t>
      </w:r>
    </w:p>
    <w:p w:rsidR="00812D99" w:rsidRPr="0046499F" w:rsidRDefault="00CC01F7" w:rsidP="00E2035E">
      <w:pPr>
        <w:pStyle w:val="Prrafodelista"/>
        <w:numPr>
          <w:ilvl w:val="0"/>
          <w:numId w:val="6"/>
        </w:numPr>
        <w:spacing w:line="276" w:lineRule="auto"/>
        <w:rPr>
          <w:rFonts w:ascii="Arial" w:hAnsi="Arial" w:cs="Arial"/>
          <w:sz w:val="24"/>
          <w:szCs w:val="24"/>
          <w:lang w:val="en-US"/>
        </w:rPr>
      </w:pPr>
      <w:r w:rsidRPr="0046499F">
        <w:rPr>
          <w:rFonts w:ascii="Arial" w:hAnsi="Arial" w:cs="Arial"/>
          <w:sz w:val="24"/>
          <w:szCs w:val="24"/>
          <w:lang w:val="en-US"/>
        </w:rPr>
        <w:t>Manual del “American Institute of Steel Construction” AISC</w:t>
      </w:r>
    </w:p>
    <w:p w:rsidR="00812D99" w:rsidRPr="0046499F" w:rsidRDefault="00CC01F7" w:rsidP="00E2035E">
      <w:pPr>
        <w:pStyle w:val="Prrafodelista"/>
        <w:numPr>
          <w:ilvl w:val="0"/>
          <w:numId w:val="6"/>
        </w:numPr>
        <w:spacing w:line="276" w:lineRule="auto"/>
        <w:rPr>
          <w:rFonts w:ascii="Arial" w:hAnsi="Arial" w:cs="Arial"/>
          <w:sz w:val="24"/>
          <w:szCs w:val="24"/>
        </w:rPr>
      </w:pPr>
      <w:r w:rsidRPr="0046499F">
        <w:rPr>
          <w:rFonts w:ascii="Arial" w:hAnsi="Arial" w:cs="Arial"/>
          <w:sz w:val="24"/>
          <w:szCs w:val="24"/>
        </w:rPr>
        <w:t>Normas de la “American Welding Society” AWS</w:t>
      </w:r>
    </w:p>
    <w:p w:rsidR="00812D99" w:rsidRPr="0046499F" w:rsidRDefault="00CC01F7" w:rsidP="00E2035E">
      <w:pPr>
        <w:pStyle w:val="Prrafodelista"/>
        <w:numPr>
          <w:ilvl w:val="0"/>
          <w:numId w:val="6"/>
        </w:numPr>
        <w:spacing w:line="276" w:lineRule="auto"/>
        <w:rPr>
          <w:rFonts w:ascii="Arial" w:hAnsi="Arial" w:cs="Arial"/>
          <w:sz w:val="24"/>
          <w:szCs w:val="24"/>
        </w:rPr>
      </w:pPr>
      <w:r w:rsidRPr="0046499F">
        <w:rPr>
          <w:rFonts w:ascii="Arial" w:hAnsi="Arial" w:cs="Arial"/>
          <w:sz w:val="24"/>
          <w:szCs w:val="24"/>
        </w:rPr>
        <w:t>Manual del “Prestressed Concrete Institute” – PCI</w:t>
      </w:r>
    </w:p>
    <w:p w:rsidR="007D540F" w:rsidRPr="0046499F" w:rsidRDefault="007D540F" w:rsidP="00E2035E">
      <w:pPr>
        <w:pStyle w:val="Prrafodelista"/>
        <w:numPr>
          <w:ilvl w:val="0"/>
          <w:numId w:val="6"/>
        </w:numPr>
        <w:spacing w:line="276" w:lineRule="auto"/>
        <w:rPr>
          <w:rFonts w:ascii="Arial" w:hAnsi="Arial" w:cs="Arial"/>
          <w:sz w:val="24"/>
          <w:szCs w:val="24"/>
        </w:rPr>
      </w:pPr>
      <w:r w:rsidRPr="0046499F">
        <w:rPr>
          <w:rFonts w:ascii="Arial" w:hAnsi="Arial" w:cs="Arial"/>
          <w:sz w:val="24"/>
          <w:szCs w:val="24"/>
        </w:rPr>
        <w:t>Normas del “American Concrete Institute” - ACI</w:t>
      </w:r>
    </w:p>
    <w:p w:rsidR="007D540F" w:rsidRPr="0046499F" w:rsidRDefault="007D540F" w:rsidP="00E2035E">
      <w:pPr>
        <w:spacing w:line="276" w:lineRule="auto"/>
        <w:ind w:left="2160"/>
        <w:rPr>
          <w:rFonts w:ascii="Arial" w:hAnsi="Arial" w:cs="Arial"/>
          <w:sz w:val="24"/>
          <w:szCs w:val="24"/>
        </w:rPr>
      </w:pPr>
    </w:p>
    <w:p w:rsidR="009F6558" w:rsidRPr="0046499F" w:rsidRDefault="00240ED9" w:rsidP="00E2035E">
      <w:pPr>
        <w:spacing w:line="276" w:lineRule="auto"/>
        <w:contextualSpacing/>
        <w:jc w:val="both"/>
        <w:rPr>
          <w:rFonts w:ascii="Arial" w:hAnsi="Arial" w:cs="Arial"/>
          <w:sz w:val="24"/>
          <w:szCs w:val="24"/>
        </w:rPr>
      </w:pPr>
      <w:r w:rsidRPr="0046499F">
        <w:rPr>
          <w:rFonts w:ascii="Arial" w:hAnsi="Arial" w:cs="Arial"/>
          <w:sz w:val="24"/>
          <w:szCs w:val="24"/>
        </w:rPr>
        <w:t>En lo que al p</w:t>
      </w:r>
      <w:r w:rsidR="00285B90" w:rsidRPr="0046499F">
        <w:rPr>
          <w:rFonts w:ascii="Arial" w:hAnsi="Arial" w:cs="Arial"/>
          <w:sz w:val="24"/>
          <w:szCs w:val="24"/>
        </w:rPr>
        <w:t>lan de construcción se refiere</w:t>
      </w:r>
      <w:r w:rsidR="00415B39" w:rsidRPr="0046499F">
        <w:rPr>
          <w:rFonts w:ascii="Arial" w:hAnsi="Arial" w:cs="Arial"/>
          <w:sz w:val="24"/>
          <w:szCs w:val="24"/>
        </w:rPr>
        <w:t>,</w:t>
      </w:r>
      <w:r w:rsidR="00285B90" w:rsidRPr="0046499F">
        <w:rPr>
          <w:rFonts w:ascii="Arial" w:hAnsi="Arial" w:cs="Arial"/>
          <w:sz w:val="24"/>
          <w:szCs w:val="24"/>
        </w:rPr>
        <w:t xml:space="preserve"> </w:t>
      </w:r>
      <w:r w:rsidR="008342E8" w:rsidRPr="0046499F">
        <w:rPr>
          <w:rFonts w:ascii="Arial" w:hAnsi="Arial" w:cs="Arial"/>
          <w:sz w:val="24"/>
          <w:szCs w:val="24"/>
        </w:rPr>
        <w:t>La Contratista deberá</w:t>
      </w:r>
      <w:r w:rsidR="009F6558" w:rsidRPr="0046499F">
        <w:rPr>
          <w:rFonts w:ascii="Arial" w:hAnsi="Arial" w:cs="Arial"/>
          <w:sz w:val="24"/>
          <w:szCs w:val="24"/>
        </w:rPr>
        <w:t xml:space="preserve"> considerar lo siguiente:</w:t>
      </w:r>
    </w:p>
    <w:p w:rsidR="009F6558" w:rsidRPr="0046499F" w:rsidRDefault="009F6558" w:rsidP="00E2035E">
      <w:pPr>
        <w:spacing w:line="276" w:lineRule="auto"/>
        <w:contextualSpacing/>
        <w:jc w:val="both"/>
        <w:rPr>
          <w:rFonts w:ascii="Arial" w:hAnsi="Arial" w:cs="Arial"/>
          <w:sz w:val="24"/>
          <w:szCs w:val="24"/>
        </w:rPr>
      </w:pPr>
    </w:p>
    <w:p w:rsidR="00812D99" w:rsidRPr="0046499F" w:rsidRDefault="009F6558"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 xml:space="preserve">Definición de los diferentes conceptos que conforman </w:t>
      </w:r>
      <w:r w:rsidR="0038274B" w:rsidRPr="0046499F">
        <w:rPr>
          <w:rFonts w:ascii="Arial" w:hAnsi="Arial" w:cs="Arial"/>
          <w:sz w:val="24"/>
          <w:szCs w:val="24"/>
        </w:rPr>
        <w:t>los hitos d</w:t>
      </w:r>
      <w:r w:rsidRPr="0046499F">
        <w:rPr>
          <w:rFonts w:ascii="Arial" w:hAnsi="Arial" w:cs="Arial"/>
          <w:sz w:val="24"/>
          <w:szCs w:val="24"/>
        </w:rPr>
        <w:t xml:space="preserve">el </w:t>
      </w:r>
      <w:r w:rsidR="003C4AF7" w:rsidRPr="0046499F">
        <w:rPr>
          <w:rFonts w:ascii="Arial" w:hAnsi="Arial" w:cs="Arial"/>
          <w:sz w:val="24"/>
          <w:szCs w:val="24"/>
        </w:rPr>
        <w:t>proyecto</w:t>
      </w:r>
      <w:r w:rsidR="0038274B" w:rsidRPr="0046499F">
        <w:rPr>
          <w:rFonts w:ascii="Arial" w:hAnsi="Arial" w:cs="Arial"/>
          <w:sz w:val="24"/>
          <w:szCs w:val="24"/>
        </w:rPr>
        <w:t xml:space="preserve"> a construir</w:t>
      </w:r>
    </w:p>
    <w:p w:rsidR="00812D99" w:rsidRPr="0046499F" w:rsidRDefault="00812D99" w:rsidP="00E2035E">
      <w:pPr>
        <w:widowControl w:val="0"/>
        <w:adjustRightInd w:val="0"/>
        <w:spacing w:line="276" w:lineRule="auto"/>
        <w:ind w:left="360"/>
        <w:jc w:val="both"/>
        <w:textAlignment w:val="baseline"/>
        <w:rPr>
          <w:rFonts w:ascii="Arial" w:hAnsi="Arial" w:cs="Arial"/>
          <w:sz w:val="24"/>
          <w:szCs w:val="24"/>
        </w:rPr>
      </w:pPr>
    </w:p>
    <w:p w:rsidR="00812D99" w:rsidRPr="0046499F" w:rsidRDefault="00415B39"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lastRenderedPageBreak/>
        <w:t>Programa b</w:t>
      </w:r>
      <w:r w:rsidR="009F6558" w:rsidRPr="0046499F">
        <w:rPr>
          <w:rFonts w:ascii="Arial" w:hAnsi="Arial" w:cs="Arial"/>
          <w:sz w:val="24"/>
          <w:szCs w:val="24"/>
        </w:rPr>
        <w:t>ase</w:t>
      </w:r>
      <w:r w:rsidR="0038274B" w:rsidRPr="0046499F">
        <w:rPr>
          <w:rFonts w:ascii="Arial" w:hAnsi="Arial" w:cs="Arial"/>
          <w:sz w:val="24"/>
          <w:szCs w:val="24"/>
        </w:rPr>
        <w:t xml:space="preserve"> con todos y cada uno de los conceptos</w:t>
      </w:r>
      <w:r w:rsidR="009F6558" w:rsidRPr="0046499F">
        <w:rPr>
          <w:rFonts w:ascii="Arial" w:hAnsi="Arial" w:cs="Arial"/>
          <w:sz w:val="24"/>
          <w:szCs w:val="24"/>
        </w:rPr>
        <w:t>.</w:t>
      </w:r>
    </w:p>
    <w:p w:rsidR="00415B39" w:rsidRPr="0046499F" w:rsidRDefault="00415B39" w:rsidP="00E2035E">
      <w:pPr>
        <w:widowControl w:val="0"/>
        <w:adjustRightInd w:val="0"/>
        <w:spacing w:line="276" w:lineRule="auto"/>
        <w:jc w:val="both"/>
        <w:textAlignment w:val="baseline"/>
        <w:rPr>
          <w:rFonts w:ascii="Arial" w:hAnsi="Arial" w:cs="Arial"/>
          <w:sz w:val="24"/>
          <w:szCs w:val="24"/>
        </w:rPr>
      </w:pPr>
    </w:p>
    <w:p w:rsidR="00812D99" w:rsidRPr="0046499F" w:rsidRDefault="00415B39"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Ruta c</w:t>
      </w:r>
      <w:r w:rsidR="009F6558" w:rsidRPr="0046499F">
        <w:rPr>
          <w:rFonts w:ascii="Arial" w:hAnsi="Arial" w:cs="Arial"/>
          <w:sz w:val="24"/>
          <w:szCs w:val="24"/>
        </w:rPr>
        <w:t>rítica.</w:t>
      </w:r>
    </w:p>
    <w:p w:rsidR="00415B39" w:rsidRPr="0046499F" w:rsidRDefault="00415B39" w:rsidP="00E2035E">
      <w:pPr>
        <w:widowControl w:val="0"/>
        <w:adjustRightInd w:val="0"/>
        <w:spacing w:line="276" w:lineRule="auto"/>
        <w:jc w:val="both"/>
        <w:textAlignment w:val="baseline"/>
        <w:rPr>
          <w:rFonts w:ascii="Arial" w:hAnsi="Arial" w:cs="Arial"/>
          <w:sz w:val="24"/>
          <w:szCs w:val="24"/>
        </w:rPr>
      </w:pPr>
    </w:p>
    <w:p w:rsidR="00812D99" w:rsidRPr="0046499F" w:rsidRDefault="00415B39"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Presupuesto base y programa de e</w:t>
      </w:r>
      <w:r w:rsidR="009F6558" w:rsidRPr="0046499F">
        <w:rPr>
          <w:rFonts w:ascii="Arial" w:hAnsi="Arial" w:cs="Arial"/>
          <w:sz w:val="24"/>
          <w:szCs w:val="24"/>
        </w:rPr>
        <w:t>rogaciones.</w:t>
      </w:r>
    </w:p>
    <w:p w:rsidR="00415B39" w:rsidRPr="0046499F" w:rsidRDefault="00415B39" w:rsidP="00E2035E">
      <w:pPr>
        <w:widowControl w:val="0"/>
        <w:adjustRightInd w:val="0"/>
        <w:spacing w:line="276" w:lineRule="auto"/>
        <w:ind w:left="360"/>
        <w:jc w:val="both"/>
        <w:textAlignment w:val="baseline"/>
        <w:rPr>
          <w:rFonts w:ascii="Arial" w:hAnsi="Arial" w:cs="Arial"/>
          <w:sz w:val="24"/>
          <w:szCs w:val="24"/>
        </w:rPr>
      </w:pPr>
    </w:p>
    <w:p w:rsidR="00812D99" w:rsidRPr="0046499F" w:rsidRDefault="009F6558"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 xml:space="preserve">Listas de verificación </w:t>
      </w:r>
      <w:r w:rsidR="007C6220" w:rsidRPr="0046499F">
        <w:rPr>
          <w:rFonts w:ascii="Arial" w:hAnsi="Arial" w:cs="Arial"/>
          <w:sz w:val="24"/>
          <w:szCs w:val="24"/>
        </w:rPr>
        <w:t xml:space="preserve">por hitos </w:t>
      </w:r>
      <w:r w:rsidRPr="0046499F">
        <w:rPr>
          <w:rFonts w:ascii="Arial" w:hAnsi="Arial" w:cs="Arial"/>
          <w:sz w:val="24"/>
          <w:szCs w:val="24"/>
        </w:rPr>
        <w:t>para la entrega-recepción de las obras</w:t>
      </w:r>
      <w:r w:rsidR="007C6220" w:rsidRPr="0046499F">
        <w:rPr>
          <w:rFonts w:ascii="Arial" w:hAnsi="Arial" w:cs="Arial"/>
          <w:sz w:val="24"/>
          <w:szCs w:val="24"/>
        </w:rPr>
        <w:t>, por tramo y por estación</w:t>
      </w:r>
    </w:p>
    <w:p w:rsidR="00415B39" w:rsidRPr="0046499F" w:rsidRDefault="00415B39" w:rsidP="00E2035E">
      <w:pPr>
        <w:pStyle w:val="Prrafodelista"/>
        <w:spacing w:line="276" w:lineRule="auto"/>
        <w:ind w:left="360"/>
        <w:jc w:val="both"/>
        <w:rPr>
          <w:rFonts w:ascii="Arial" w:hAnsi="Arial" w:cs="Arial"/>
          <w:sz w:val="24"/>
          <w:szCs w:val="24"/>
          <w:lang w:val="es-MX"/>
        </w:rPr>
      </w:pPr>
    </w:p>
    <w:p w:rsidR="00CB5FCA" w:rsidRPr="0046499F" w:rsidRDefault="00CB5FCA" w:rsidP="00E2035E">
      <w:pPr>
        <w:pStyle w:val="Prrafodelista"/>
        <w:numPr>
          <w:ilvl w:val="0"/>
          <w:numId w:val="3"/>
        </w:numPr>
        <w:spacing w:line="276" w:lineRule="auto"/>
        <w:ind w:left="360"/>
        <w:jc w:val="both"/>
        <w:rPr>
          <w:rFonts w:ascii="Arial" w:hAnsi="Arial" w:cs="Arial"/>
          <w:sz w:val="24"/>
          <w:szCs w:val="24"/>
          <w:lang w:val="es-MX"/>
        </w:rPr>
      </w:pPr>
      <w:r w:rsidRPr="0046499F">
        <w:rPr>
          <w:rFonts w:ascii="Arial" w:hAnsi="Arial" w:cs="Arial"/>
          <w:sz w:val="24"/>
          <w:szCs w:val="24"/>
          <w:lang w:val="es-MX"/>
        </w:rPr>
        <w:t xml:space="preserve">La Contratista deberá apegarse estrictamente lo establecido en los documentos técnicos del diseño estructural </w:t>
      </w:r>
      <w:r w:rsidR="00BD0151">
        <w:rPr>
          <w:rFonts w:ascii="Arial" w:hAnsi="Arial" w:cs="Arial"/>
          <w:sz w:val="24"/>
          <w:szCs w:val="24"/>
          <w:lang w:val="es-MX"/>
        </w:rPr>
        <w:t>del  Tramo III.</w:t>
      </w:r>
    </w:p>
    <w:p w:rsidR="00415B39" w:rsidRPr="0046499F" w:rsidRDefault="00415B39" w:rsidP="00E2035E">
      <w:pPr>
        <w:pStyle w:val="Prrafodelista"/>
        <w:spacing w:line="276" w:lineRule="auto"/>
        <w:ind w:left="360"/>
        <w:jc w:val="both"/>
        <w:rPr>
          <w:rFonts w:ascii="Arial" w:hAnsi="Arial" w:cs="Arial"/>
          <w:sz w:val="24"/>
          <w:szCs w:val="24"/>
          <w:lang w:val="es-MX"/>
        </w:rPr>
      </w:pPr>
    </w:p>
    <w:p w:rsidR="00812D99" w:rsidRPr="0046499F" w:rsidRDefault="00CB5FCA" w:rsidP="00E2035E">
      <w:pPr>
        <w:pStyle w:val="Prrafodelista"/>
        <w:numPr>
          <w:ilvl w:val="0"/>
          <w:numId w:val="3"/>
        </w:numPr>
        <w:spacing w:line="276" w:lineRule="auto"/>
        <w:ind w:left="360"/>
        <w:jc w:val="both"/>
        <w:rPr>
          <w:rFonts w:ascii="Arial" w:hAnsi="Arial" w:cs="Arial"/>
          <w:sz w:val="24"/>
          <w:szCs w:val="24"/>
          <w:lang w:val="es-MX"/>
        </w:rPr>
      </w:pPr>
      <w:r w:rsidRPr="0046499F">
        <w:rPr>
          <w:rFonts w:ascii="Arial" w:hAnsi="Arial" w:cs="Arial"/>
          <w:sz w:val="24"/>
          <w:szCs w:val="24"/>
        </w:rPr>
        <w:t>La</w:t>
      </w:r>
      <w:r w:rsidRPr="0046499F">
        <w:rPr>
          <w:rFonts w:ascii="Arial" w:hAnsi="Arial" w:cs="Arial"/>
          <w:sz w:val="24"/>
          <w:szCs w:val="24"/>
          <w:lang w:val="es-MX"/>
        </w:rPr>
        <w:t xml:space="preserve"> Contratista deberá ceñirse tanto al procedimiento constructivo como el tipo de sección para </w:t>
      </w:r>
      <w:r w:rsidR="00BD0151">
        <w:rPr>
          <w:rFonts w:ascii="Arial" w:hAnsi="Arial" w:cs="Arial"/>
          <w:sz w:val="24"/>
          <w:szCs w:val="24"/>
          <w:lang w:val="es-MX"/>
        </w:rPr>
        <w:t>el tramo</w:t>
      </w:r>
      <w:r w:rsidRPr="0046499F">
        <w:rPr>
          <w:rFonts w:ascii="Arial" w:hAnsi="Arial" w:cs="Arial"/>
          <w:sz w:val="24"/>
          <w:szCs w:val="24"/>
          <w:lang w:val="es-MX"/>
        </w:rPr>
        <w:t xml:space="preserve">. </w:t>
      </w:r>
      <w:r w:rsidR="00415B39" w:rsidRPr="0046499F">
        <w:rPr>
          <w:rFonts w:ascii="Arial" w:hAnsi="Arial" w:cs="Arial"/>
          <w:sz w:val="24"/>
          <w:szCs w:val="24"/>
          <w:lang w:val="es-MX"/>
        </w:rPr>
        <w:t>A partir</w:t>
      </w:r>
      <w:r w:rsidRPr="0046499F">
        <w:rPr>
          <w:rFonts w:ascii="Arial" w:hAnsi="Arial" w:cs="Arial"/>
          <w:sz w:val="24"/>
          <w:szCs w:val="24"/>
          <w:lang w:val="es-MX"/>
        </w:rPr>
        <w:t xml:space="preserve"> de lo anterior, la Contratista deberá definir y proponer el equipo a utilizar, así como los materiales y por tanto el procedimiento llevar a cabo la construcción del diseño propuesto, todo esto de acuerdo a las mejores prácticas de ingeniería.</w:t>
      </w:r>
    </w:p>
    <w:p w:rsidR="00415B39" w:rsidRPr="0046499F" w:rsidRDefault="00415B39" w:rsidP="00E2035E">
      <w:pPr>
        <w:spacing w:line="276" w:lineRule="auto"/>
        <w:jc w:val="both"/>
        <w:rPr>
          <w:rFonts w:ascii="Arial" w:hAnsi="Arial" w:cs="Arial"/>
          <w:sz w:val="24"/>
          <w:szCs w:val="24"/>
          <w:lang w:val="es-MX"/>
        </w:rPr>
      </w:pPr>
    </w:p>
    <w:p w:rsidR="00812D99" w:rsidRPr="0046499F" w:rsidRDefault="00CB5FCA" w:rsidP="00E2035E">
      <w:pPr>
        <w:pStyle w:val="Prrafodelista"/>
        <w:numPr>
          <w:ilvl w:val="0"/>
          <w:numId w:val="3"/>
        </w:numPr>
        <w:spacing w:line="276" w:lineRule="auto"/>
        <w:ind w:left="360"/>
        <w:jc w:val="both"/>
        <w:rPr>
          <w:rFonts w:ascii="Arial" w:hAnsi="Arial" w:cs="Arial"/>
          <w:sz w:val="24"/>
          <w:szCs w:val="24"/>
          <w:lang w:val="es-MX"/>
        </w:rPr>
      </w:pPr>
      <w:r w:rsidRPr="0046499F">
        <w:rPr>
          <w:rFonts w:ascii="Arial" w:hAnsi="Arial" w:cs="Arial"/>
          <w:sz w:val="24"/>
          <w:szCs w:val="24"/>
          <w:lang w:val="es-MX"/>
        </w:rPr>
        <w:t>El Contratista deberá toma</w:t>
      </w:r>
      <w:r w:rsidR="00415B39" w:rsidRPr="0046499F">
        <w:rPr>
          <w:rFonts w:ascii="Arial" w:hAnsi="Arial" w:cs="Arial"/>
          <w:sz w:val="24"/>
          <w:szCs w:val="24"/>
          <w:lang w:val="es-MX"/>
        </w:rPr>
        <w:t>r cuidadosamente en cuenta, el estudio de s</w:t>
      </w:r>
      <w:r w:rsidRPr="0046499F">
        <w:rPr>
          <w:rFonts w:ascii="Arial" w:hAnsi="Arial" w:cs="Arial"/>
          <w:sz w:val="24"/>
          <w:szCs w:val="24"/>
          <w:lang w:val="es-MX"/>
        </w:rPr>
        <w:t xml:space="preserve">ismicidad del sitio, esto con el fin de seguir al pie de la letra, todas las recomendaciones para la construcción de todos los elementos estructurales </w:t>
      </w:r>
      <w:r w:rsidR="00415B39" w:rsidRPr="0046499F">
        <w:rPr>
          <w:rFonts w:ascii="Arial" w:hAnsi="Arial" w:cs="Arial"/>
          <w:sz w:val="24"/>
          <w:szCs w:val="24"/>
          <w:lang w:val="es-MX"/>
        </w:rPr>
        <w:t>longitudinales y t</w:t>
      </w:r>
      <w:r w:rsidRPr="0046499F">
        <w:rPr>
          <w:rFonts w:ascii="Arial" w:hAnsi="Arial" w:cs="Arial"/>
          <w:sz w:val="24"/>
          <w:szCs w:val="24"/>
          <w:lang w:val="es-MX"/>
        </w:rPr>
        <w:t>ransversales que</w:t>
      </w:r>
      <w:r w:rsidR="00415B39" w:rsidRPr="0046499F">
        <w:rPr>
          <w:rFonts w:ascii="Arial" w:hAnsi="Arial" w:cs="Arial"/>
          <w:sz w:val="24"/>
          <w:szCs w:val="24"/>
          <w:lang w:val="es-MX"/>
        </w:rPr>
        <w:t xml:space="preserve"> serán sujetos de la acción s</w:t>
      </w:r>
      <w:r w:rsidRPr="0046499F">
        <w:rPr>
          <w:rFonts w:ascii="Arial" w:hAnsi="Arial" w:cs="Arial"/>
          <w:sz w:val="24"/>
          <w:szCs w:val="24"/>
          <w:lang w:val="es-MX"/>
        </w:rPr>
        <w:t>ísmica.</w:t>
      </w:r>
    </w:p>
    <w:p w:rsidR="00415B39" w:rsidRPr="0046499F" w:rsidRDefault="00415B39" w:rsidP="00E2035E">
      <w:pPr>
        <w:spacing w:line="276" w:lineRule="auto"/>
        <w:jc w:val="both"/>
        <w:rPr>
          <w:rFonts w:ascii="Arial" w:hAnsi="Arial" w:cs="Arial"/>
          <w:sz w:val="24"/>
          <w:szCs w:val="24"/>
          <w:lang w:val="es-MX"/>
        </w:rPr>
      </w:pPr>
    </w:p>
    <w:p w:rsidR="00812D99" w:rsidRPr="0046499F" w:rsidRDefault="00CB5FCA" w:rsidP="00E2035E">
      <w:pPr>
        <w:pStyle w:val="Prrafodelista"/>
        <w:numPr>
          <w:ilvl w:val="0"/>
          <w:numId w:val="3"/>
        </w:numPr>
        <w:spacing w:line="276" w:lineRule="auto"/>
        <w:ind w:left="360"/>
        <w:jc w:val="both"/>
        <w:rPr>
          <w:rFonts w:ascii="Arial" w:hAnsi="Arial" w:cs="Arial"/>
          <w:sz w:val="24"/>
          <w:szCs w:val="24"/>
        </w:rPr>
      </w:pPr>
      <w:r w:rsidRPr="0046499F">
        <w:rPr>
          <w:rFonts w:ascii="Arial" w:hAnsi="Arial" w:cs="Arial"/>
          <w:sz w:val="24"/>
          <w:szCs w:val="24"/>
          <w:lang w:val="es-MX"/>
        </w:rPr>
        <w:t xml:space="preserve">La Contratista deberá plantear a detalle la programación, adquisición, el suministro, recepción estibado, colocación y ajustes de todos elementos prefabricados; así como de todas las preparaciones construidas en sitio, </w:t>
      </w:r>
      <w:r w:rsidR="00415B39" w:rsidRPr="0046499F">
        <w:rPr>
          <w:rFonts w:ascii="Arial" w:hAnsi="Arial" w:cs="Arial"/>
          <w:sz w:val="24"/>
          <w:szCs w:val="24"/>
          <w:lang w:val="es-MX"/>
        </w:rPr>
        <w:t>en cuyo caso del tipo de e</w:t>
      </w:r>
      <w:r w:rsidRPr="0046499F">
        <w:rPr>
          <w:rFonts w:ascii="Arial" w:hAnsi="Arial" w:cs="Arial"/>
          <w:sz w:val="24"/>
          <w:szCs w:val="24"/>
          <w:lang w:val="es-MX"/>
        </w:rPr>
        <w:t xml:space="preserve">quipo especial requerido para todas las actividades inherentes a la construcción de este primer tramo elevado. </w:t>
      </w:r>
    </w:p>
    <w:p w:rsidR="00812D99" w:rsidRPr="0046499F" w:rsidRDefault="00812D99" w:rsidP="00E2035E">
      <w:pPr>
        <w:widowControl w:val="0"/>
        <w:adjustRightInd w:val="0"/>
        <w:spacing w:line="276" w:lineRule="auto"/>
        <w:ind w:left="1800"/>
        <w:jc w:val="both"/>
        <w:textAlignment w:val="baseline"/>
        <w:rPr>
          <w:rFonts w:ascii="Arial" w:hAnsi="Arial" w:cs="Arial"/>
          <w:sz w:val="24"/>
          <w:szCs w:val="24"/>
        </w:rPr>
      </w:pPr>
    </w:p>
    <w:p w:rsidR="00425068" w:rsidRPr="0046499F" w:rsidRDefault="00415B39" w:rsidP="00E2035E">
      <w:pPr>
        <w:spacing w:line="276" w:lineRule="auto"/>
        <w:contextualSpacing/>
        <w:jc w:val="both"/>
        <w:rPr>
          <w:rFonts w:ascii="Arial" w:hAnsi="Arial" w:cs="Arial"/>
          <w:sz w:val="24"/>
          <w:szCs w:val="24"/>
        </w:rPr>
      </w:pPr>
      <w:r w:rsidRPr="0046499F">
        <w:rPr>
          <w:rFonts w:ascii="Arial" w:hAnsi="Arial" w:cs="Arial"/>
          <w:sz w:val="24"/>
          <w:szCs w:val="24"/>
        </w:rPr>
        <w:t>En lo que al plan de riesgos de o</w:t>
      </w:r>
      <w:r w:rsidR="00425068" w:rsidRPr="0046499F">
        <w:rPr>
          <w:rFonts w:ascii="Arial" w:hAnsi="Arial" w:cs="Arial"/>
          <w:sz w:val="24"/>
          <w:szCs w:val="24"/>
        </w:rPr>
        <w:t>bra se refiere, La Contratista deberá considerar lo siguiente:</w:t>
      </w:r>
    </w:p>
    <w:p w:rsidR="00285B90" w:rsidRPr="0046499F" w:rsidRDefault="00285B90" w:rsidP="00E2035E">
      <w:pPr>
        <w:spacing w:line="276" w:lineRule="auto"/>
        <w:contextualSpacing/>
        <w:jc w:val="both"/>
        <w:rPr>
          <w:rFonts w:ascii="Arial" w:hAnsi="Arial" w:cs="Arial"/>
          <w:sz w:val="24"/>
          <w:szCs w:val="24"/>
        </w:rPr>
      </w:pPr>
    </w:p>
    <w:p w:rsidR="00812D99" w:rsidRPr="0046499F" w:rsidRDefault="004155F4" w:rsidP="00E2035E">
      <w:pPr>
        <w:pStyle w:val="Prrafodelista"/>
        <w:widowControl w:val="0"/>
        <w:numPr>
          <w:ilvl w:val="0"/>
          <w:numId w:val="7"/>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Matriz con la identificación de posibles riesgos, así como evaluación del impacto cualitativo y cuantitativo de cada riesgo por zona o zonas.</w:t>
      </w:r>
    </w:p>
    <w:p w:rsidR="00415B39" w:rsidRPr="0046499F" w:rsidRDefault="00415B39"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4155F4" w:rsidP="00E2035E">
      <w:pPr>
        <w:pStyle w:val="Prrafodelista"/>
        <w:widowControl w:val="0"/>
        <w:numPr>
          <w:ilvl w:val="0"/>
          <w:numId w:val="7"/>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Acciones propuestas para la mitigación de cada riesgo.</w:t>
      </w:r>
    </w:p>
    <w:p w:rsidR="00425068" w:rsidRPr="0046499F" w:rsidRDefault="00425068" w:rsidP="00E2035E">
      <w:pPr>
        <w:spacing w:line="276" w:lineRule="auto"/>
        <w:contextualSpacing/>
        <w:jc w:val="both"/>
        <w:rPr>
          <w:rFonts w:ascii="Arial" w:hAnsi="Arial" w:cs="Arial"/>
          <w:sz w:val="24"/>
          <w:szCs w:val="24"/>
        </w:rPr>
      </w:pPr>
    </w:p>
    <w:p w:rsidR="004155F4" w:rsidRPr="0046499F" w:rsidRDefault="00744015" w:rsidP="00E2035E">
      <w:pPr>
        <w:spacing w:line="276" w:lineRule="auto"/>
        <w:contextualSpacing/>
        <w:jc w:val="both"/>
        <w:rPr>
          <w:rFonts w:ascii="Arial" w:hAnsi="Arial" w:cs="Arial"/>
          <w:sz w:val="24"/>
          <w:szCs w:val="24"/>
        </w:rPr>
      </w:pPr>
      <w:r w:rsidRPr="0046499F">
        <w:rPr>
          <w:rFonts w:ascii="Arial" w:hAnsi="Arial" w:cs="Arial"/>
          <w:sz w:val="24"/>
          <w:szCs w:val="24"/>
        </w:rPr>
        <w:t>La Contratista deberá señalar claramente</w:t>
      </w:r>
      <w:r w:rsidR="004155F4" w:rsidRPr="0046499F">
        <w:rPr>
          <w:rFonts w:ascii="Arial" w:hAnsi="Arial" w:cs="Arial"/>
          <w:sz w:val="24"/>
          <w:szCs w:val="24"/>
        </w:rPr>
        <w:t xml:space="preserve"> los documentos entregables que </w:t>
      </w:r>
      <w:r w:rsidRPr="0046499F">
        <w:rPr>
          <w:rFonts w:ascii="Arial" w:hAnsi="Arial" w:cs="Arial"/>
          <w:sz w:val="24"/>
          <w:szCs w:val="24"/>
        </w:rPr>
        <w:t>se</w:t>
      </w:r>
      <w:r w:rsidR="004155F4" w:rsidRPr="0046499F">
        <w:rPr>
          <w:rFonts w:ascii="Arial" w:hAnsi="Arial" w:cs="Arial"/>
          <w:sz w:val="24"/>
          <w:szCs w:val="24"/>
        </w:rPr>
        <w:t xml:space="preserve"> e</w:t>
      </w:r>
      <w:r w:rsidR="00BD0151">
        <w:rPr>
          <w:rFonts w:ascii="Arial" w:hAnsi="Arial" w:cs="Arial"/>
          <w:sz w:val="24"/>
          <w:szCs w:val="24"/>
        </w:rPr>
        <w:t>ntregará a la DGD</w:t>
      </w:r>
      <w:r w:rsidR="004155F4" w:rsidRPr="0046499F">
        <w:rPr>
          <w:rFonts w:ascii="Arial" w:hAnsi="Arial" w:cs="Arial"/>
          <w:sz w:val="24"/>
          <w:szCs w:val="24"/>
        </w:rPr>
        <w:t xml:space="preserve">FM en lo que respecta a la construcción de </w:t>
      </w:r>
      <w:r w:rsidR="0030198A" w:rsidRPr="0046499F">
        <w:rPr>
          <w:rFonts w:ascii="Arial" w:hAnsi="Arial" w:cs="Arial"/>
          <w:sz w:val="24"/>
          <w:szCs w:val="24"/>
        </w:rPr>
        <w:t>la</w:t>
      </w:r>
      <w:r w:rsidR="00F23135" w:rsidRPr="0046499F">
        <w:rPr>
          <w:rFonts w:ascii="Arial" w:hAnsi="Arial" w:cs="Arial"/>
          <w:sz w:val="24"/>
          <w:szCs w:val="24"/>
        </w:rPr>
        <w:t>s</w:t>
      </w:r>
      <w:r w:rsidR="0030198A" w:rsidRPr="0046499F">
        <w:rPr>
          <w:rFonts w:ascii="Arial" w:hAnsi="Arial" w:cs="Arial"/>
          <w:sz w:val="24"/>
          <w:szCs w:val="24"/>
        </w:rPr>
        <w:t xml:space="preserve"> estructuras que integrarán </w:t>
      </w:r>
      <w:r w:rsidR="004155F4" w:rsidRPr="0046499F">
        <w:rPr>
          <w:rFonts w:ascii="Arial" w:hAnsi="Arial" w:cs="Arial"/>
          <w:sz w:val="24"/>
          <w:szCs w:val="24"/>
        </w:rPr>
        <w:t xml:space="preserve">los tramos elevados y </w:t>
      </w:r>
      <w:r w:rsidR="0030198A" w:rsidRPr="0046499F">
        <w:rPr>
          <w:rFonts w:ascii="Arial" w:hAnsi="Arial" w:cs="Arial"/>
          <w:sz w:val="24"/>
          <w:szCs w:val="24"/>
        </w:rPr>
        <w:t>estaciones elevadas.</w:t>
      </w:r>
    </w:p>
    <w:p w:rsidR="00277D7E" w:rsidRPr="0046499F" w:rsidRDefault="00277D7E" w:rsidP="00E2035E">
      <w:pPr>
        <w:spacing w:line="276" w:lineRule="auto"/>
        <w:contextualSpacing/>
        <w:jc w:val="both"/>
        <w:rPr>
          <w:rFonts w:ascii="Arial" w:hAnsi="Arial" w:cs="Arial"/>
          <w:sz w:val="24"/>
          <w:szCs w:val="24"/>
        </w:rPr>
      </w:pPr>
    </w:p>
    <w:p w:rsidR="00BC16C6" w:rsidRPr="0046499F" w:rsidRDefault="00744015" w:rsidP="00E2035E">
      <w:pPr>
        <w:spacing w:line="276" w:lineRule="auto"/>
        <w:jc w:val="both"/>
        <w:rPr>
          <w:rFonts w:ascii="Arial" w:hAnsi="Arial" w:cs="Arial"/>
          <w:sz w:val="24"/>
          <w:szCs w:val="24"/>
        </w:rPr>
      </w:pPr>
      <w:r w:rsidRPr="0046499F">
        <w:rPr>
          <w:rFonts w:ascii="Arial" w:hAnsi="Arial" w:cs="Arial"/>
          <w:sz w:val="24"/>
          <w:szCs w:val="24"/>
        </w:rPr>
        <w:t>A su vez, “El Contratista” deberá</w:t>
      </w:r>
      <w:r w:rsidR="00BC16C6" w:rsidRPr="0046499F">
        <w:rPr>
          <w:rFonts w:ascii="Arial" w:hAnsi="Arial" w:cs="Arial"/>
          <w:sz w:val="24"/>
          <w:szCs w:val="24"/>
        </w:rPr>
        <w:t xml:space="preserve"> incluir detalladamente, todas las actividades específicas a la estructura que se desarrollarán previo a la obra, durante la ejecuc</w:t>
      </w:r>
      <w:r w:rsidRPr="0046499F">
        <w:rPr>
          <w:rFonts w:ascii="Arial" w:hAnsi="Arial" w:cs="Arial"/>
          <w:sz w:val="24"/>
          <w:szCs w:val="24"/>
        </w:rPr>
        <w:t>ión de la obra y posteriormente.</w:t>
      </w:r>
      <w:r w:rsidR="00BC16C6" w:rsidRPr="0046499F">
        <w:rPr>
          <w:rFonts w:ascii="Arial" w:hAnsi="Arial" w:cs="Arial"/>
          <w:sz w:val="24"/>
          <w:szCs w:val="24"/>
        </w:rPr>
        <w:t xml:space="preserve"> </w:t>
      </w:r>
      <w:r w:rsidRPr="0046499F">
        <w:rPr>
          <w:rFonts w:ascii="Arial" w:hAnsi="Arial" w:cs="Arial"/>
          <w:sz w:val="24"/>
          <w:szCs w:val="24"/>
        </w:rPr>
        <w:t>L</w:t>
      </w:r>
      <w:r w:rsidR="00BC16C6" w:rsidRPr="0046499F">
        <w:rPr>
          <w:rFonts w:ascii="Arial" w:hAnsi="Arial" w:cs="Arial"/>
          <w:sz w:val="24"/>
          <w:szCs w:val="24"/>
        </w:rPr>
        <w:t>o antes señalado, es con la finalidad de que El Contratista adquiera el firme compromiso de solucionar inmediata y adecuadamente cualquier actividad que se presente durante el tiempo estipulado en el contrato firma</w:t>
      </w:r>
      <w:r w:rsidR="00BD0151">
        <w:rPr>
          <w:rFonts w:ascii="Arial" w:hAnsi="Arial" w:cs="Arial"/>
          <w:sz w:val="24"/>
          <w:szCs w:val="24"/>
        </w:rPr>
        <w:t>do con la SCT a través de la DGD</w:t>
      </w:r>
      <w:r w:rsidR="00BC16C6" w:rsidRPr="0046499F">
        <w:rPr>
          <w:rFonts w:ascii="Arial" w:hAnsi="Arial" w:cs="Arial"/>
          <w:sz w:val="24"/>
          <w:szCs w:val="24"/>
        </w:rPr>
        <w:t>FM; así mismo, durante el  tiempo que duren las actividades, El Contratista deberá involucrar a la supervisión de obra en todas las actividades, esto para asegurar la correcta aplicación de la ingeniería en la obra.</w:t>
      </w:r>
      <w:r w:rsidRPr="0046499F">
        <w:rPr>
          <w:rFonts w:ascii="Arial" w:hAnsi="Arial" w:cs="Arial"/>
          <w:sz w:val="24"/>
          <w:szCs w:val="24"/>
        </w:rPr>
        <w:t xml:space="preserve"> Entre esto están:</w:t>
      </w:r>
    </w:p>
    <w:p w:rsidR="00BC16C6" w:rsidRPr="0046499F" w:rsidRDefault="00BC16C6" w:rsidP="00E2035E">
      <w:pPr>
        <w:spacing w:line="276" w:lineRule="auto"/>
        <w:contextualSpacing/>
        <w:jc w:val="both"/>
        <w:rPr>
          <w:rFonts w:ascii="Arial" w:hAnsi="Arial" w:cs="Arial"/>
          <w:sz w:val="24"/>
          <w:szCs w:val="24"/>
        </w:rPr>
      </w:pPr>
    </w:p>
    <w:p w:rsidR="00BC16C6" w:rsidRPr="0046499F" w:rsidRDefault="00BC16C6" w:rsidP="00E2035E">
      <w:pPr>
        <w:spacing w:line="276" w:lineRule="auto"/>
        <w:contextualSpacing/>
        <w:jc w:val="both"/>
        <w:rPr>
          <w:rFonts w:ascii="Arial" w:hAnsi="Arial" w:cs="Arial"/>
          <w:sz w:val="24"/>
          <w:szCs w:val="24"/>
        </w:rPr>
      </w:pPr>
    </w:p>
    <w:p w:rsidR="00812D99" w:rsidRPr="0046499F" w:rsidRDefault="00277D7E" w:rsidP="00E2035E">
      <w:pPr>
        <w:pStyle w:val="Prrafodelista"/>
        <w:widowControl w:val="0"/>
        <w:numPr>
          <w:ilvl w:val="0"/>
          <w:numId w:val="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Reportes </w:t>
      </w:r>
      <w:r w:rsidR="00BD0151">
        <w:rPr>
          <w:rFonts w:ascii="Arial" w:hAnsi="Arial" w:cs="Arial"/>
          <w:sz w:val="24"/>
          <w:szCs w:val="24"/>
        </w:rPr>
        <w:t xml:space="preserve">diarios y </w:t>
      </w:r>
      <w:r w:rsidRPr="0046499F">
        <w:rPr>
          <w:rFonts w:ascii="Arial" w:hAnsi="Arial" w:cs="Arial"/>
          <w:sz w:val="24"/>
          <w:szCs w:val="24"/>
        </w:rPr>
        <w:t xml:space="preserve">semanales </w:t>
      </w:r>
      <w:r w:rsidR="00413688" w:rsidRPr="0046499F">
        <w:rPr>
          <w:rFonts w:ascii="Arial" w:hAnsi="Arial" w:cs="Arial"/>
          <w:sz w:val="24"/>
          <w:szCs w:val="24"/>
        </w:rPr>
        <w:t xml:space="preserve">revisados, conciliados y aprobados por la supervisión de obra, </w:t>
      </w:r>
      <w:r w:rsidR="0046776E" w:rsidRPr="0046499F">
        <w:rPr>
          <w:rFonts w:ascii="Arial" w:hAnsi="Arial" w:cs="Arial"/>
          <w:sz w:val="24"/>
          <w:szCs w:val="24"/>
        </w:rPr>
        <w:t xml:space="preserve">reflejando el </w:t>
      </w:r>
      <w:r w:rsidRPr="0046499F">
        <w:rPr>
          <w:rFonts w:ascii="Arial" w:hAnsi="Arial" w:cs="Arial"/>
          <w:sz w:val="24"/>
          <w:szCs w:val="24"/>
        </w:rPr>
        <w:t>estatus</w:t>
      </w:r>
      <w:r w:rsidR="00413688" w:rsidRPr="0046499F">
        <w:rPr>
          <w:rFonts w:ascii="Arial" w:hAnsi="Arial" w:cs="Arial"/>
          <w:sz w:val="24"/>
          <w:szCs w:val="24"/>
        </w:rPr>
        <w:t xml:space="preserve"> de los conceptos que integran los hitos</w:t>
      </w:r>
      <w:r w:rsidRPr="0046499F">
        <w:rPr>
          <w:rFonts w:ascii="Arial" w:hAnsi="Arial" w:cs="Arial"/>
          <w:sz w:val="24"/>
          <w:szCs w:val="24"/>
        </w:rPr>
        <w:t>.</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453065" w:rsidRPr="0046499F" w:rsidRDefault="00744015" w:rsidP="00E2035E">
      <w:pPr>
        <w:pStyle w:val="Prrafodelista"/>
        <w:widowControl w:val="0"/>
        <w:numPr>
          <w:ilvl w:val="0"/>
          <w:numId w:val="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Programa de o</w:t>
      </w:r>
      <w:r w:rsidR="00453065" w:rsidRPr="0046499F">
        <w:rPr>
          <w:rFonts w:ascii="Arial" w:hAnsi="Arial" w:cs="Arial"/>
          <w:sz w:val="24"/>
          <w:szCs w:val="24"/>
        </w:rPr>
        <w:t>bra con fechas; revisado, conciliado y aprobado por la supervisión de obra civil, reflejando el avance de los trabajos por hito y por tramo.</w:t>
      </w:r>
    </w:p>
    <w:p w:rsidR="00744015" w:rsidRPr="0046499F" w:rsidRDefault="00744015" w:rsidP="00E2035E">
      <w:pPr>
        <w:widowControl w:val="0"/>
        <w:adjustRightInd w:val="0"/>
        <w:spacing w:line="276" w:lineRule="auto"/>
        <w:jc w:val="both"/>
        <w:textAlignment w:val="baseline"/>
        <w:rPr>
          <w:rFonts w:ascii="Arial" w:hAnsi="Arial" w:cs="Arial"/>
          <w:sz w:val="24"/>
          <w:szCs w:val="24"/>
        </w:rPr>
      </w:pPr>
    </w:p>
    <w:p w:rsidR="00453065" w:rsidRPr="0046499F" w:rsidRDefault="00453065" w:rsidP="00E2035E">
      <w:pPr>
        <w:pStyle w:val="Prrafodelista"/>
        <w:widowControl w:val="0"/>
        <w:numPr>
          <w:ilvl w:val="0"/>
          <w:numId w:val="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Evidencia gráfica y fotográfica de la secuencia de avance de la obra, revisada, conciliada y aprobada por la supervisión de la obra</w:t>
      </w:r>
      <w:r w:rsidR="001C0EF6" w:rsidRPr="0046499F">
        <w:rPr>
          <w:rFonts w:ascii="Arial" w:hAnsi="Arial" w:cs="Arial"/>
          <w:sz w:val="24"/>
          <w:szCs w:val="24"/>
        </w:rPr>
        <w:t>, destacando el proceso de; sum</w:t>
      </w:r>
      <w:r w:rsidR="00A03A6E">
        <w:rPr>
          <w:rFonts w:ascii="Arial" w:hAnsi="Arial" w:cs="Arial"/>
          <w:sz w:val="24"/>
          <w:szCs w:val="24"/>
        </w:rPr>
        <w:t xml:space="preserve">inistro, recepción, estibado y </w:t>
      </w:r>
      <w:r w:rsidR="001C0EF6" w:rsidRPr="0046499F">
        <w:rPr>
          <w:rFonts w:ascii="Arial" w:hAnsi="Arial" w:cs="Arial"/>
          <w:sz w:val="24"/>
          <w:szCs w:val="24"/>
        </w:rPr>
        <w:t>colocación de todos los elementos prefabricados</w:t>
      </w:r>
      <w:r w:rsidRPr="0046499F">
        <w:rPr>
          <w:rFonts w:ascii="Arial" w:hAnsi="Arial" w:cs="Arial"/>
          <w:sz w:val="24"/>
          <w:szCs w:val="24"/>
        </w:rPr>
        <w:t>.</w:t>
      </w:r>
    </w:p>
    <w:p w:rsidR="00744015" w:rsidRPr="0046499F" w:rsidRDefault="00744015" w:rsidP="00E2035E">
      <w:pPr>
        <w:widowControl w:val="0"/>
        <w:adjustRightInd w:val="0"/>
        <w:spacing w:line="276" w:lineRule="auto"/>
        <w:jc w:val="both"/>
        <w:textAlignment w:val="baseline"/>
        <w:rPr>
          <w:rFonts w:ascii="Arial" w:hAnsi="Arial" w:cs="Arial"/>
          <w:sz w:val="24"/>
          <w:szCs w:val="24"/>
        </w:rPr>
      </w:pPr>
    </w:p>
    <w:p w:rsidR="001C0EF6" w:rsidRPr="0046499F" w:rsidRDefault="001C0EF6" w:rsidP="00E2035E">
      <w:pPr>
        <w:pStyle w:val="Prrafodelista"/>
        <w:widowControl w:val="0"/>
        <w:numPr>
          <w:ilvl w:val="0"/>
          <w:numId w:val="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Evidencia gráfica y fotográfica de la secuencia de avance de la obra, revisada, conciliada y aprobada por la supervisión de la obra, destacando el proceso de construcción en sitio de todos los elementos</w:t>
      </w:r>
      <w:r w:rsidR="00F6279E" w:rsidRPr="0046499F">
        <w:rPr>
          <w:rFonts w:ascii="Arial" w:hAnsi="Arial" w:cs="Arial"/>
          <w:sz w:val="24"/>
          <w:szCs w:val="24"/>
        </w:rPr>
        <w:t xml:space="preserve"> indicados en el </w:t>
      </w:r>
      <w:r w:rsidR="003C4AF7" w:rsidRPr="0046499F">
        <w:rPr>
          <w:rFonts w:ascii="Arial" w:hAnsi="Arial" w:cs="Arial"/>
          <w:sz w:val="24"/>
          <w:szCs w:val="24"/>
        </w:rPr>
        <w:t>Proyecto</w:t>
      </w:r>
      <w:r w:rsidR="00F6279E" w:rsidRPr="0046499F">
        <w:rPr>
          <w:rFonts w:ascii="Arial" w:hAnsi="Arial" w:cs="Arial"/>
          <w:sz w:val="24"/>
          <w:szCs w:val="24"/>
        </w:rPr>
        <w:t xml:space="preserve"> Ejecutivo.</w:t>
      </w:r>
    </w:p>
    <w:p w:rsidR="00744015" w:rsidRPr="0046499F" w:rsidRDefault="00744015" w:rsidP="00E2035E">
      <w:pPr>
        <w:widowControl w:val="0"/>
        <w:adjustRightInd w:val="0"/>
        <w:spacing w:line="276" w:lineRule="auto"/>
        <w:jc w:val="both"/>
        <w:textAlignment w:val="baseline"/>
        <w:rPr>
          <w:rFonts w:ascii="Arial" w:hAnsi="Arial" w:cs="Arial"/>
          <w:sz w:val="24"/>
          <w:szCs w:val="24"/>
        </w:rPr>
      </w:pPr>
    </w:p>
    <w:p w:rsidR="00C0469A" w:rsidRPr="0046499F" w:rsidRDefault="005713B6" w:rsidP="00E2035E">
      <w:pPr>
        <w:pStyle w:val="Prrafodelista"/>
        <w:widowControl w:val="0"/>
        <w:numPr>
          <w:ilvl w:val="0"/>
          <w:numId w:val="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Conjuntamente con la supervisión, La Contratista </w:t>
      </w:r>
      <w:r w:rsidR="00C0469A" w:rsidRPr="0046499F">
        <w:rPr>
          <w:rFonts w:ascii="Arial" w:hAnsi="Arial" w:cs="Arial"/>
          <w:sz w:val="24"/>
          <w:szCs w:val="24"/>
        </w:rPr>
        <w:t xml:space="preserve">destacarán semanalmente todas las </w:t>
      </w:r>
      <w:r w:rsidRPr="0046499F">
        <w:rPr>
          <w:rFonts w:ascii="Arial" w:hAnsi="Arial" w:cs="Arial"/>
          <w:sz w:val="24"/>
          <w:szCs w:val="24"/>
        </w:rPr>
        <w:t>p</w:t>
      </w:r>
      <w:r w:rsidR="00C0469A" w:rsidRPr="0046499F">
        <w:rPr>
          <w:rFonts w:ascii="Arial" w:hAnsi="Arial" w:cs="Arial"/>
          <w:sz w:val="24"/>
          <w:szCs w:val="24"/>
        </w:rPr>
        <w:t>rioridades y programas de trabajo individuales de</w:t>
      </w:r>
      <w:r w:rsidRPr="0046499F">
        <w:rPr>
          <w:rFonts w:ascii="Arial" w:hAnsi="Arial" w:cs="Arial"/>
          <w:sz w:val="24"/>
          <w:szCs w:val="24"/>
        </w:rPr>
        <w:t xml:space="preserve"> las estructuras de</w:t>
      </w:r>
      <w:r w:rsidR="00C0469A" w:rsidRPr="0046499F">
        <w:rPr>
          <w:rFonts w:ascii="Arial" w:hAnsi="Arial" w:cs="Arial"/>
          <w:sz w:val="24"/>
          <w:szCs w:val="24"/>
        </w:rPr>
        <w:t xml:space="preserve"> los tramos y estaciones.</w:t>
      </w:r>
    </w:p>
    <w:p w:rsidR="00744015" w:rsidRPr="0046499F" w:rsidRDefault="00744015" w:rsidP="00E2035E">
      <w:pPr>
        <w:widowControl w:val="0"/>
        <w:adjustRightInd w:val="0"/>
        <w:spacing w:line="276" w:lineRule="auto"/>
        <w:jc w:val="both"/>
        <w:textAlignment w:val="baseline"/>
        <w:rPr>
          <w:rFonts w:ascii="Arial" w:hAnsi="Arial" w:cs="Arial"/>
          <w:sz w:val="24"/>
          <w:szCs w:val="24"/>
        </w:rPr>
      </w:pPr>
    </w:p>
    <w:p w:rsidR="00C0469A" w:rsidRPr="0046499F" w:rsidRDefault="005713B6" w:rsidP="00E2035E">
      <w:pPr>
        <w:pStyle w:val="Prrafodelista"/>
        <w:widowControl w:val="0"/>
        <w:numPr>
          <w:ilvl w:val="0"/>
          <w:numId w:val="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Conjuntamente con la supervisión, La Contratista llevará el c</w:t>
      </w:r>
      <w:r w:rsidR="00C0469A" w:rsidRPr="0046499F">
        <w:rPr>
          <w:rFonts w:ascii="Arial" w:hAnsi="Arial" w:cs="Arial"/>
          <w:sz w:val="24"/>
          <w:szCs w:val="24"/>
        </w:rPr>
        <w:t>ontrol presupuestal por hito y por tramo</w:t>
      </w:r>
      <w:r w:rsidRPr="0046499F">
        <w:rPr>
          <w:rFonts w:ascii="Arial" w:hAnsi="Arial" w:cs="Arial"/>
          <w:sz w:val="24"/>
          <w:szCs w:val="24"/>
        </w:rPr>
        <w:t xml:space="preserve"> de todas las estructuras</w:t>
      </w:r>
      <w:r w:rsidR="00C0469A" w:rsidRPr="0046499F">
        <w:rPr>
          <w:rFonts w:ascii="Arial" w:hAnsi="Arial" w:cs="Arial"/>
          <w:sz w:val="24"/>
          <w:szCs w:val="24"/>
        </w:rPr>
        <w:t>.</w:t>
      </w:r>
    </w:p>
    <w:p w:rsidR="00744015" w:rsidRPr="0046499F" w:rsidRDefault="00744015" w:rsidP="00E2035E">
      <w:pPr>
        <w:widowControl w:val="0"/>
        <w:adjustRightInd w:val="0"/>
        <w:spacing w:line="276" w:lineRule="auto"/>
        <w:jc w:val="both"/>
        <w:textAlignment w:val="baseline"/>
        <w:rPr>
          <w:rFonts w:ascii="Arial" w:hAnsi="Arial" w:cs="Arial"/>
          <w:sz w:val="24"/>
          <w:szCs w:val="24"/>
        </w:rPr>
      </w:pPr>
    </w:p>
    <w:p w:rsidR="00C0469A" w:rsidRPr="0046499F" w:rsidRDefault="000234E9" w:rsidP="00E2035E">
      <w:pPr>
        <w:pStyle w:val="Prrafodelista"/>
        <w:widowControl w:val="0"/>
        <w:numPr>
          <w:ilvl w:val="0"/>
          <w:numId w:val="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C</w:t>
      </w:r>
      <w:r w:rsidR="00C0469A" w:rsidRPr="0046499F">
        <w:rPr>
          <w:rFonts w:ascii="Arial" w:hAnsi="Arial" w:cs="Arial"/>
          <w:sz w:val="24"/>
          <w:szCs w:val="24"/>
        </w:rPr>
        <w:t>ontrol de cambios y ajustes en los avances y desviaciones</w:t>
      </w:r>
      <w:r w:rsidR="000368BA" w:rsidRPr="0046499F">
        <w:rPr>
          <w:rFonts w:ascii="Arial" w:hAnsi="Arial" w:cs="Arial"/>
          <w:sz w:val="24"/>
          <w:szCs w:val="24"/>
        </w:rPr>
        <w:t xml:space="preserve"> en todas las estructuras</w:t>
      </w:r>
      <w:r w:rsidR="00C0469A" w:rsidRPr="0046499F">
        <w:rPr>
          <w:rFonts w:ascii="Arial" w:hAnsi="Arial" w:cs="Arial"/>
          <w:sz w:val="24"/>
          <w:szCs w:val="24"/>
        </w:rPr>
        <w:t>.</w:t>
      </w:r>
    </w:p>
    <w:p w:rsidR="00744015" w:rsidRPr="0046499F" w:rsidRDefault="00744015" w:rsidP="00E2035E">
      <w:pPr>
        <w:widowControl w:val="0"/>
        <w:adjustRightInd w:val="0"/>
        <w:spacing w:line="276" w:lineRule="auto"/>
        <w:jc w:val="both"/>
        <w:textAlignment w:val="baseline"/>
        <w:rPr>
          <w:rFonts w:ascii="Arial" w:hAnsi="Arial" w:cs="Arial"/>
          <w:sz w:val="24"/>
          <w:szCs w:val="24"/>
        </w:rPr>
      </w:pPr>
    </w:p>
    <w:p w:rsidR="00453065" w:rsidRPr="0046499F" w:rsidRDefault="00453065" w:rsidP="00E2035E">
      <w:pPr>
        <w:pStyle w:val="Prrafodelista"/>
        <w:widowControl w:val="0"/>
        <w:numPr>
          <w:ilvl w:val="0"/>
          <w:numId w:val="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lastRenderedPageBreak/>
        <w:t>Reporte de control de notas de bitácora, señalando los avances reales y programados, así como de las desviaciones y propuestas para recuperar el tiempo y/o corregir errores.</w:t>
      </w:r>
    </w:p>
    <w:p w:rsidR="00744015" w:rsidRPr="0046499F" w:rsidRDefault="00744015" w:rsidP="00E2035E">
      <w:pPr>
        <w:widowControl w:val="0"/>
        <w:adjustRightInd w:val="0"/>
        <w:spacing w:line="276" w:lineRule="auto"/>
        <w:jc w:val="both"/>
        <w:textAlignment w:val="baseline"/>
        <w:rPr>
          <w:rFonts w:ascii="Arial" w:hAnsi="Arial" w:cs="Arial"/>
          <w:sz w:val="24"/>
          <w:szCs w:val="24"/>
        </w:rPr>
      </w:pPr>
    </w:p>
    <w:p w:rsidR="00453065" w:rsidRPr="0046499F" w:rsidRDefault="000368BA" w:rsidP="00E2035E">
      <w:pPr>
        <w:pStyle w:val="Prrafodelista"/>
        <w:widowControl w:val="0"/>
        <w:numPr>
          <w:ilvl w:val="0"/>
          <w:numId w:val="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Previa elaboración de los </w:t>
      </w:r>
      <w:r w:rsidR="00744015" w:rsidRPr="0046499F">
        <w:rPr>
          <w:rFonts w:ascii="Arial" w:hAnsi="Arial" w:cs="Arial"/>
          <w:sz w:val="24"/>
          <w:szCs w:val="24"/>
        </w:rPr>
        <w:t>p</w:t>
      </w:r>
      <w:r w:rsidRPr="0046499F">
        <w:rPr>
          <w:rFonts w:ascii="Arial" w:hAnsi="Arial" w:cs="Arial"/>
          <w:sz w:val="24"/>
          <w:szCs w:val="24"/>
        </w:rPr>
        <w:t xml:space="preserve">lanos </w:t>
      </w:r>
      <w:r w:rsidRPr="0046499F">
        <w:rPr>
          <w:rFonts w:ascii="Arial" w:hAnsi="Arial" w:cs="Arial"/>
          <w:i/>
          <w:sz w:val="24"/>
          <w:szCs w:val="24"/>
        </w:rPr>
        <w:t>as built</w:t>
      </w:r>
      <w:r w:rsidRPr="0046499F">
        <w:rPr>
          <w:rFonts w:ascii="Arial" w:hAnsi="Arial" w:cs="Arial"/>
          <w:sz w:val="24"/>
          <w:szCs w:val="24"/>
        </w:rPr>
        <w:t xml:space="preserve"> de los elementos</w:t>
      </w:r>
      <w:r w:rsidR="00453065" w:rsidRPr="0046499F">
        <w:rPr>
          <w:rFonts w:ascii="Arial" w:hAnsi="Arial" w:cs="Arial"/>
          <w:sz w:val="24"/>
          <w:szCs w:val="24"/>
        </w:rPr>
        <w:t xml:space="preserve"> </w:t>
      </w:r>
      <w:r w:rsidRPr="0046499F">
        <w:rPr>
          <w:rFonts w:ascii="Arial" w:hAnsi="Arial" w:cs="Arial"/>
          <w:sz w:val="24"/>
          <w:szCs w:val="24"/>
        </w:rPr>
        <w:t xml:space="preserve">estructurales de las cimentaciones y </w:t>
      </w:r>
      <w:r w:rsidR="00BD0151">
        <w:rPr>
          <w:rFonts w:ascii="Arial" w:hAnsi="Arial" w:cs="Arial"/>
          <w:sz w:val="24"/>
          <w:szCs w:val="24"/>
        </w:rPr>
        <w:t>del viaducto</w:t>
      </w:r>
      <w:r w:rsidRPr="0046499F">
        <w:rPr>
          <w:rFonts w:ascii="Arial" w:hAnsi="Arial" w:cs="Arial"/>
          <w:sz w:val="24"/>
          <w:szCs w:val="24"/>
        </w:rPr>
        <w:t>, se deberán desarrollar los cálculos necesarios para justificar los ajustes, mismos que deberán ser revisado y avalado</w:t>
      </w:r>
      <w:r w:rsidR="003133E0" w:rsidRPr="0046499F">
        <w:rPr>
          <w:rFonts w:ascii="Arial" w:hAnsi="Arial" w:cs="Arial"/>
          <w:sz w:val="24"/>
          <w:szCs w:val="24"/>
        </w:rPr>
        <w:t>s por la supervisión de la obra</w:t>
      </w:r>
      <w:r w:rsidR="007D540F" w:rsidRPr="0046499F">
        <w:rPr>
          <w:rFonts w:ascii="Arial" w:hAnsi="Arial" w:cs="Arial"/>
          <w:sz w:val="24"/>
          <w:szCs w:val="24"/>
        </w:rPr>
        <w:t>; así como por los especialistas correspondientes</w:t>
      </w:r>
      <w:r w:rsidR="003133E0" w:rsidRPr="0046499F">
        <w:rPr>
          <w:rFonts w:ascii="Arial" w:hAnsi="Arial" w:cs="Arial"/>
          <w:sz w:val="24"/>
          <w:szCs w:val="24"/>
        </w:rPr>
        <w:t xml:space="preserve">, </w:t>
      </w:r>
      <w:r w:rsidR="00BD0151">
        <w:rPr>
          <w:rFonts w:ascii="Arial" w:hAnsi="Arial" w:cs="Arial"/>
          <w:sz w:val="24"/>
          <w:szCs w:val="24"/>
        </w:rPr>
        <w:t>antes de ser presentado a la DGD</w:t>
      </w:r>
      <w:r w:rsidR="003133E0" w:rsidRPr="0046499F">
        <w:rPr>
          <w:rFonts w:ascii="Arial" w:hAnsi="Arial" w:cs="Arial"/>
          <w:sz w:val="24"/>
          <w:szCs w:val="24"/>
        </w:rPr>
        <w:t>FM para su aprobació</w:t>
      </w:r>
      <w:r w:rsidR="00744015" w:rsidRPr="0046499F">
        <w:rPr>
          <w:rFonts w:ascii="Arial" w:hAnsi="Arial" w:cs="Arial"/>
          <w:sz w:val="24"/>
          <w:szCs w:val="24"/>
        </w:rPr>
        <w:t>n e incorporación de esto a la b</w:t>
      </w:r>
      <w:r w:rsidR="003133E0" w:rsidRPr="0046499F">
        <w:rPr>
          <w:rFonts w:ascii="Arial" w:hAnsi="Arial" w:cs="Arial"/>
          <w:sz w:val="24"/>
          <w:szCs w:val="24"/>
        </w:rPr>
        <w:t>itácora.</w:t>
      </w:r>
    </w:p>
    <w:p w:rsidR="00EE69F3" w:rsidRPr="0046499F" w:rsidRDefault="00EE69F3" w:rsidP="00E2035E">
      <w:pPr>
        <w:pStyle w:val="Prrafodelista"/>
        <w:spacing w:line="276" w:lineRule="auto"/>
        <w:rPr>
          <w:rFonts w:ascii="Arial" w:hAnsi="Arial" w:cs="Arial"/>
          <w:sz w:val="24"/>
          <w:szCs w:val="24"/>
        </w:rPr>
      </w:pPr>
    </w:p>
    <w:p w:rsidR="00EE69F3" w:rsidRPr="0046499F" w:rsidRDefault="00EE69F3" w:rsidP="00E2035E">
      <w:pPr>
        <w:pStyle w:val="Prrafodelista"/>
        <w:widowControl w:val="0"/>
        <w:adjustRightInd w:val="0"/>
        <w:spacing w:line="276" w:lineRule="auto"/>
        <w:ind w:left="360"/>
        <w:jc w:val="both"/>
        <w:textAlignment w:val="baseline"/>
        <w:rPr>
          <w:rFonts w:ascii="Arial" w:hAnsi="Arial" w:cs="Arial"/>
          <w:sz w:val="24"/>
          <w:szCs w:val="24"/>
        </w:rPr>
      </w:pPr>
    </w:p>
    <w:p w:rsidR="00FA637A" w:rsidRPr="0046499F" w:rsidRDefault="00FA637A" w:rsidP="00E2035E">
      <w:pPr>
        <w:pStyle w:val="Prrafodelista"/>
        <w:spacing w:line="276" w:lineRule="auto"/>
        <w:ind w:left="0"/>
        <w:jc w:val="both"/>
        <w:rPr>
          <w:rFonts w:ascii="Arial" w:hAnsi="Arial" w:cs="Arial"/>
          <w:sz w:val="24"/>
          <w:szCs w:val="24"/>
        </w:rPr>
      </w:pPr>
      <w:r w:rsidRPr="0046499F">
        <w:rPr>
          <w:rFonts w:ascii="Arial" w:hAnsi="Arial" w:cs="Arial"/>
          <w:sz w:val="24"/>
          <w:szCs w:val="24"/>
        </w:rPr>
        <w:t xml:space="preserve">Como parte de la documentación que La Contratista </w:t>
      </w:r>
      <w:r w:rsidR="00BD0151">
        <w:rPr>
          <w:rFonts w:ascii="Arial" w:hAnsi="Arial" w:cs="Arial"/>
          <w:sz w:val="24"/>
          <w:szCs w:val="24"/>
        </w:rPr>
        <w:t>deberá entregar a la DGD</w:t>
      </w:r>
      <w:r w:rsidR="00453065" w:rsidRPr="0046499F">
        <w:rPr>
          <w:rFonts w:ascii="Arial" w:hAnsi="Arial" w:cs="Arial"/>
          <w:sz w:val="24"/>
          <w:szCs w:val="24"/>
        </w:rPr>
        <w:t xml:space="preserve">FM </w:t>
      </w:r>
      <w:r w:rsidRPr="0046499F">
        <w:rPr>
          <w:rFonts w:ascii="Arial" w:hAnsi="Arial" w:cs="Arial"/>
          <w:sz w:val="24"/>
          <w:szCs w:val="24"/>
        </w:rPr>
        <w:t>mensualmente</w:t>
      </w:r>
      <w:r w:rsidR="00453065" w:rsidRPr="0046499F">
        <w:rPr>
          <w:rFonts w:ascii="Arial" w:hAnsi="Arial" w:cs="Arial"/>
          <w:sz w:val="24"/>
          <w:szCs w:val="24"/>
        </w:rPr>
        <w:t xml:space="preserve">, se deberá </w:t>
      </w:r>
      <w:r w:rsidRPr="0046499F">
        <w:rPr>
          <w:rFonts w:ascii="Arial" w:hAnsi="Arial" w:cs="Arial"/>
          <w:sz w:val="24"/>
          <w:szCs w:val="24"/>
        </w:rPr>
        <w:t>incluir</w:t>
      </w:r>
      <w:r w:rsidR="003133E0" w:rsidRPr="0046499F">
        <w:rPr>
          <w:rFonts w:ascii="Arial" w:hAnsi="Arial" w:cs="Arial"/>
          <w:sz w:val="24"/>
          <w:szCs w:val="24"/>
        </w:rPr>
        <w:t xml:space="preserve"> la documentación gráfica de</w:t>
      </w:r>
      <w:r w:rsidRPr="0046499F">
        <w:rPr>
          <w:rFonts w:ascii="Arial" w:hAnsi="Arial" w:cs="Arial"/>
          <w:sz w:val="24"/>
          <w:szCs w:val="24"/>
        </w:rPr>
        <w:t>;</w:t>
      </w:r>
    </w:p>
    <w:p w:rsidR="00FA637A" w:rsidRPr="0046499F" w:rsidRDefault="00FA637A" w:rsidP="00E2035E">
      <w:pPr>
        <w:pStyle w:val="Prrafodelista"/>
        <w:spacing w:line="276" w:lineRule="auto"/>
        <w:ind w:left="0"/>
        <w:jc w:val="both"/>
        <w:rPr>
          <w:rFonts w:ascii="Arial" w:hAnsi="Arial" w:cs="Arial"/>
          <w:b/>
          <w:color w:val="0000FF"/>
          <w:sz w:val="24"/>
          <w:szCs w:val="24"/>
        </w:rPr>
      </w:pPr>
    </w:p>
    <w:p w:rsidR="00812D99" w:rsidRPr="0046499F" w:rsidRDefault="00FA637A"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Avances y desviaciones.</w:t>
      </w:r>
    </w:p>
    <w:p w:rsidR="00744015" w:rsidRPr="0046499F" w:rsidRDefault="00744015" w:rsidP="00E2035E">
      <w:pPr>
        <w:widowControl w:val="0"/>
        <w:adjustRightInd w:val="0"/>
        <w:spacing w:line="276" w:lineRule="auto"/>
        <w:ind w:left="360"/>
        <w:jc w:val="both"/>
        <w:textAlignment w:val="baseline"/>
        <w:rPr>
          <w:rFonts w:ascii="Arial" w:hAnsi="Arial" w:cs="Arial"/>
          <w:sz w:val="24"/>
          <w:szCs w:val="24"/>
        </w:rPr>
      </w:pPr>
    </w:p>
    <w:p w:rsidR="00812D99" w:rsidRPr="0046499F" w:rsidRDefault="00FA637A"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Recomendaciones conciliadas con la supervisión correspondiente a cada concepto para hacer los ajustes necesarios.</w:t>
      </w:r>
    </w:p>
    <w:p w:rsidR="00744015" w:rsidRPr="0046499F" w:rsidRDefault="00744015" w:rsidP="00E2035E">
      <w:pPr>
        <w:widowControl w:val="0"/>
        <w:adjustRightInd w:val="0"/>
        <w:spacing w:line="276" w:lineRule="auto"/>
        <w:jc w:val="both"/>
        <w:textAlignment w:val="baseline"/>
        <w:rPr>
          <w:rFonts w:ascii="Arial" w:hAnsi="Arial" w:cs="Arial"/>
          <w:sz w:val="24"/>
          <w:szCs w:val="24"/>
        </w:rPr>
      </w:pPr>
    </w:p>
    <w:p w:rsidR="00812D99" w:rsidRPr="0046499F" w:rsidRDefault="00FA637A"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Redefinición de alcances específicos, tiempos, presupuestos o calidad.</w:t>
      </w:r>
    </w:p>
    <w:p w:rsidR="00812D99" w:rsidRPr="0046499F" w:rsidRDefault="00812D99" w:rsidP="00E2035E">
      <w:pPr>
        <w:widowControl w:val="0"/>
        <w:adjustRightInd w:val="0"/>
        <w:spacing w:line="276" w:lineRule="auto"/>
        <w:ind w:left="360"/>
        <w:jc w:val="both"/>
        <w:textAlignment w:val="baseline"/>
        <w:rPr>
          <w:rFonts w:ascii="Arial" w:hAnsi="Arial" w:cs="Arial"/>
          <w:sz w:val="24"/>
          <w:szCs w:val="24"/>
        </w:rPr>
      </w:pPr>
    </w:p>
    <w:p w:rsidR="00812D99" w:rsidRPr="0046499F" w:rsidRDefault="00FA637A"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Identificación de riesgos y las correspondientes acciones para mitigarlos o para subsanar los retrasos.</w:t>
      </w:r>
    </w:p>
    <w:p w:rsidR="00744015" w:rsidRPr="0046499F" w:rsidRDefault="00744015" w:rsidP="00E2035E">
      <w:pPr>
        <w:widowControl w:val="0"/>
        <w:adjustRightInd w:val="0"/>
        <w:spacing w:line="276" w:lineRule="auto"/>
        <w:jc w:val="both"/>
        <w:textAlignment w:val="baseline"/>
        <w:rPr>
          <w:rFonts w:ascii="Arial" w:hAnsi="Arial" w:cs="Arial"/>
          <w:sz w:val="24"/>
          <w:szCs w:val="24"/>
        </w:rPr>
      </w:pPr>
    </w:p>
    <w:p w:rsidR="00812D99" w:rsidRPr="0046499F" w:rsidRDefault="00FA637A"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Documentación gráfica y fotográfica de los avances</w:t>
      </w:r>
      <w:r w:rsidR="003133E0" w:rsidRPr="0046499F">
        <w:rPr>
          <w:rFonts w:ascii="Arial" w:hAnsi="Arial" w:cs="Arial"/>
          <w:sz w:val="24"/>
          <w:szCs w:val="24"/>
        </w:rPr>
        <w:t>, destacando las estructuras importantes</w:t>
      </w:r>
      <w:r w:rsidRPr="0046499F">
        <w:rPr>
          <w:rFonts w:ascii="Arial" w:hAnsi="Arial" w:cs="Arial"/>
          <w:sz w:val="24"/>
          <w:szCs w:val="24"/>
        </w:rPr>
        <w:t>.</w:t>
      </w:r>
    </w:p>
    <w:p w:rsidR="00744015" w:rsidRPr="0046499F" w:rsidRDefault="00744015" w:rsidP="00E2035E">
      <w:pPr>
        <w:widowControl w:val="0"/>
        <w:adjustRightInd w:val="0"/>
        <w:spacing w:line="276" w:lineRule="auto"/>
        <w:jc w:val="both"/>
        <w:textAlignment w:val="baseline"/>
        <w:rPr>
          <w:rFonts w:ascii="Arial" w:hAnsi="Arial" w:cs="Arial"/>
          <w:sz w:val="24"/>
          <w:szCs w:val="24"/>
        </w:rPr>
      </w:pPr>
    </w:p>
    <w:p w:rsidR="00812D99" w:rsidRPr="0046499F" w:rsidRDefault="00BC16C6" w:rsidP="00E2035E">
      <w:pPr>
        <w:widowControl w:val="0"/>
        <w:numPr>
          <w:ilvl w:val="0"/>
          <w:numId w:val="3"/>
        </w:numPr>
        <w:adjustRightInd w:val="0"/>
        <w:spacing w:line="276" w:lineRule="auto"/>
        <w:ind w:left="360"/>
        <w:jc w:val="both"/>
        <w:textAlignment w:val="baseline"/>
        <w:rPr>
          <w:rFonts w:ascii="Arial" w:hAnsi="Arial" w:cs="Arial"/>
          <w:sz w:val="24"/>
          <w:szCs w:val="24"/>
        </w:rPr>
      </w:pPr>
      <w:r w:rsidRPr="0046499F">
        <w:rPr>
          <w:rFonts w:ascii="Arial" w:hAnsi="Arial" w:cs="Arial"/>
          <w:sz w:val="24"/>
          <w:szCs w:val="24"/>
        </w:rPr>
        <w:t>Informe de obra con las actas de entrega-recepción de cada uno de los conceptos por tramo, todo esto revisado, conciliado y aprobado por la supervisión de la obra</w:t>
      </w:r>
    </w:p>
    <w:p w:rsidR="004155F4" w:rsidRPr="0046499F" w:rsidRDefault="004155F4" w:rsidP="00E2035E">
      <w:pPr>
        <w:spacing w:line="276" w:lineRule="auto"/>
        <w:contextualSpacing/>
        <w:jc w:val="both"/>
        <w:rPr>
          <w:rFonts w:ascii="Arial" w:hAnsi="Arial" w:cs="Arial"/>
          <w:sz w:val="24"/>
          <w:szCs w:val="24"/>
        </w:rPr>
      </w:pPr>
    </w:p>
    <w:p w:rsidR="00CB5FCA" w:rsidRPr="0046499F" w:rsidRDefault="00CB5FCA" w:rsidP="00E2035E">
      <w:pPr>
        <w:pStyle w:val="Prrafodelista"/>
        <w:spacing w:line="276" w:lineRule="auto"/>
        <w:ind w:left="0"/>
        <w:jc w:val="both"/>
        <w:rPr>
          <w:rFonts w:ascii="Arial" w:hAnsi="Arial" w:cs="Arial"/>
          <w:sz w:val="24"/>
          <w:szCs w:val="24"/>
        </w:rPr>
      </w:pPr>
      <w:r w:rsidRPr="0046499F">
        <w:rPr>
          <w:rFonts w:ascii="Arial" w:hAnsi="Arial" w:cs="Arial"/>
          <w:sz w:val="24"/>
          <w:szCs w:val="24"/>
        </w:rPr>
        <w:t xml:space="preserve">Como parte </w:t>
      </w:r>
      <w:r w:rsidR="00E02F51" w:rsidRPr="0046499F">
        <w:rPr>
          <w:rFonts w:ascii="Arial" w:hAnsi="Arial" w:cs="Arial"/>
          <w:sz w:val="24"/>
          <w:szCs w:val="24"/>
        </w:rPr>
        <w:t xml:space="preserve">importante </w:t>
      </w:r>
      <w:r w:rsidR="00466590" w:rsidRPr="0046499F">
        <w:rPr>
          <w:rFonts w:ascii="Arial" w:hAnsi="Arial" w:cs="Arial"/>
          <w:sz w:val="24"/>
          <w:szCs w:val="24"/>
        </w:rPr>
        <w:t xml:space="preserve">dentro de </w:t>
      </w:r>
      <w:r w:rsidR="00E02F51" w:rsidRPr="0046499F">
        <w:rPr>
          <w:rFonts w:ascii="Arial" w:hAnsi="Arial" w:cs="Arial"/>
          <w:sz w:val="24"/>
          <w:szCs w:val="24"/>
        </w:rPr>
        <w:t xml:space="preserve">las actividades </w:t>
      </w:r>
      <w:r w:rsidR="00466590" w:rsidRPr="0046499F">
        <w:rPr>
          <w:rFonts w:ascii="Arial" w:hAnsi="Arial" w:cs="Arial"/>
          <w:sz w:val="24"/>
          <w:szCs w:val="24"/>
        </w:rPr>
        <w:t xml:space="preserve">de la obra, la contratista deberá establecer </w:t>
      </w:r>
      <w:r w:rsidR="009C5EFD" w:rsidRPr="0046499F">
        <w:rPr>
          <w:rFonts w:ascii="Arial" w:hAnsi="Arial" w:cs="Arial"/>
          <w:sz w:val="24"/>
          <w:szCs w:val="24"/>
        </w:rPr>
        <w:t xml:space="preserve">desde un inicio, </w:t>
      </w:r>
      <w:r w:rsidR="00466590" w:rsidRPr="0046499F">
        <w:rPr>
          <w:rFonts w:ascii="Arial" w:hAnsi="Arial" w:cs="Arial"/>
          <w:sz w:val="24"/>
          <w:szCs w:val="24"/>
        </w:rPr>
        <w:t>la estrategia de control para dar seguimiento a la correcta interpretación de los documentos y a la correcta ejecución de los trabajos inherentes a la construcción de las estructuras de los tramos</w:t>
      </w:r>
      <w:r w:rsidR="009C5EFD" w:rsidRPr="0046499F">
        <w:rPr>
          <w:rFonts w:ascii="Arial" w:hAnsi="Arial" w:cs="Arial"/>
          <w:sz w:val="24"/>
          <w:szCs w:val="24"/>
        </w:rPr>
        <w:t xml:space="preserve">, dicha estrategia deberá ser revisada, conciliada y aprobada por la </w:t>
      </w:r>
      <w:r w:rsidR="00744015" w:rsidRPr="0046499F">
        <w:rPr>
          <w:rFonts w:ascii="Arial" w:hAnsi="Arial" w:cs="Arial"/>
          <w:sz w:val="24"/>
          <w:szCs w:val="24"/>
        </w:rPr>
        <w:t>s</w:t>
      </w:r>
      <w:r w:rsidR="009C5EFD" w:rsidRPr="0046499F">
        <w:rPr>
          <w:rFonts w:ascii="Arial" w:hAnsi="Arial" w:cs="Arial"/>
          <w:sz w:val="24"/>
          <w:szCs w:val="24"/>
        </w:rPr>
        <w:t>upervisión de la obra</w:t>
      </w:r>
      <w:r w:rsidR="002477B8" w:rsidRPr="0046499F">
        <w:rPr>
          <w:rFonts w:ascii="Arial" w:hAnsi="Arial" w:cs="Arial"/>
          <w:sz w:val="24"/>
          <w:szCs w:val="24"/>
        </w:rPr>
        <w:t>, La Contratista, deberá:</w:t>
      </w:r>
    </w:p>
    <w:p w:rsidR="00466590" w:rsidRPr="0046499F" w:rsidRDefault="00466590" w:rsidP="00E2035E">
      <w:pPr>
        <w:pStyle w:val="Prrafodelista"/>
        <w:spacing w:line="276" w:lineRule="auto"/>
        <w:ind w:left="0"/>
        <w:jc w:val="both"/>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Revisar todos los documentos que conforman </w:t>
      </w:r>
      <w:r w:rsidR="003C4AF7" w:rsidRPr="0046499F">
        <w:rPr>
          <w:rFonts w:ascii="Arial" w:hAnsi="Arial" w:cs="Arial"/>
          <w:sz w:val="24"/>
          <w:szCs w:val="24"/>
        </w:rPr>
        <w:t>Proyecto</w:t>
      </w:r>
      <w:r w:rsidR="002477B8" w:rsidRPr="0046499F">
        <w:rPr>
          <w:rFonts w:ascii="Arial" w:hAnsi="Arial" w:cs="Arial"/>
          <w:sz w:val="24"/>
          <w:szCs w:val="24"/>
        </w:rPr>
        <w:t xml:space="preserve"> E</w:t>
      </w:r>
      <w:r w:rsidRPr="0046499F">
        <w:rPr>
          <w:rFonts w:ascii="Arial" w:hAnsi="Arial" w:cs="Arial"/>
          <w:sz w:val="24"/>
          <w:szCs w:val="24"/>
        </w:rPr>
        <w:t>jecutivo</w:t>
      </w:r>
      <w:r w:rsidR="00042CFE" w:rsidRPr="0046499F">
        <w:rPr>
          <w:rFonts w:ascii="Arial" w:hAnsi="Arial" w:cs="Arial"/>
          <w:sz w:val="24"/>
          <w:szCs w:val="24"/>
        </w:rPr>
        <w:t xml:space="preserve"> estructural</w:t>
      </w:r>
      <w:r w:rsidRPr="0046499F">
        <w:rPr>
          <w:rFonts w:ascii="Arial" w:hAnsi="Arial" w:cs="Arial"/>
          <w:sz w:val="24"/>
          <w:szCs w:val="24"/>
        </w:rPr>
        <w:t xml:space="preserve">, </w:t>
      </w:r>
      <w:r w:rsidRPr="0046499F">
        <w:rPr>
          <w:rFonts w:ascii="Arial" w:hAnsi="Arial" w:cs="Arial"/>
          <w:sz w:val="24"/>
          <w:szCs w:val="24"/>
        </w:rPr>
        <w:lastRenderedPageBreak/>
        <w:t xml:space="preserve">mismo que </w:t>
      </w:r>
      <w:r w:rsidR="002477B8" w:rsidRPr="0046499F">
        <w:rPr>
          <w:rFonts w:ascii="Arial" w:hAnsi="Arial" w:cs="Arial"/>
          <w:sz w:val="24"/>
          <w:szCs w:val="24"/>
        </w:rPr>
        <w:t>fue</w:t>
      </w:r>
      <w:r w:rsidRPr="0046499F">
        <w:rPr>
          <w:rFonts w:ascii="Arial" w:hAnsi="Arial" w:cs="Arial"/>
          <w:sz w:val="24"/>
          <w:szCs w:val="24"/>
        </w:rPr>
        <w:t xml:space="preserve"> realizado por el proyectista y elaborado con base a normas, especificaciones y reglamentos</w:t>
      </w:r>
      <w:r w:rsidR="00042CFE" w:rsidRPr="0046499F">
        <w:rPr>
          <w:rFonts w:ascii="Arial" w:hAnsi="Arial" w:cs="Arial"/>
          <w:sz w:val="24"/>
          <w:szCs w:val="24"/>
        </w:rPr>
        <w:t xml:space="preserve"> de construcción, </w:t>
      </w:r>
      <w:r w:rsidRPr="0046499F">
        <w:rPr>
          <w:rFonts w:ascii="Arial" w:hAnsi="Arial" w:cs="Arial"/>
          <w:sz w:val="24"/>
          <w:szCs w:val="24"/>
        </w:rPr>
        <w:t>nacionales e internacionales vigentes</w:t>
      </w:r>
      <w:r w:rsidR="00BD0151">
        <w:rPr>
          <w:rFonts w:ascii="Arial" w:hAnsi="Arial" w:cs="Arial"/>
          <w:sz w:val="24"/>
          <w:szCs w:val="24"/>
        </w:rPr>
        <w:t xml:space="preserve"> y otros documentos </w:t>
      </w:r>
      <w:r w:rsidR="00042CFE" w:rsidRPr="0046499F">
        <w:rPr>
          <w:rFonts w:ascii="Arial" w:hAnsi="Arial" w:cs="Arial"/>
          <w:sz w:val="24"/>
          <w:szCs w:val="24"/>
        </w:rPr>
        <w:t>que reglamentan el diseño y la construcción de una obra de este tipo.</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Verificar que la información recibida del </w:t>
      </w:r>
      <w:r w:rsidR="003C4AF7" w:rsidRPr="0046499F">
        <w:rPr>
          <w:rFonts w:ascii="Arial" w:hAnsi="Arial" w:cs="Arial"/>
          <w:sz w:val="24"/>
          <w:szCs w:val="24"/>
        </w:rPr>
        <w:t>proyecto</w:t>
      </w:r>
      <w:r w:rsidRPr="0046499F">
        <w:rPr>
          <w:rFonts w:ascii="Arial" w:hAnsi="Arial" w:cs="Arial"/>
          <w:sz w:val="24"/>
          <w:szCs w:val="24"/>
        </w:rPr>
        <w:t xml:space="preserve"> </w:t>
      </w:r>
      <w:r w:rsidR="00042CFE" w:rsidRPr="0046499F">
        <w:rPr>
          <w:rFonts w:ascii="Arial" w:hAnsi="Arial" w:cs="Arial"/>
          <w:sz w:val="24"/>
          <w:szCs w:val="24"/>
        </w:rPr>
        <w:t xml:space="preserve">estructural </w:t>
      </w:r>
      <w:r w:rsidRPr="0046499F">
        <w:rPr>
          <w:rFonts w:ascii="Arial" w:hAnsi="Arial" w:cs="Arial"/>
          <w:sz w:val="24"/>
          <w:szCs w:val="24"/>
        </w:rPr>
        <w:t xml:space="preserve">en sus diferentes disciplinas para la ejecución de la obra </w:t>
      </w:r>
      <w:r w:rsidR="00042CFE" w:rsidRPr="0046499F">
        <w:rPr>
          <w:rFonts w:ascii="Arial" w:hAnsi="Arial" w:cs="Arial"/>
          <w:sz w:val="24"/>
          <w:szCs w:val="24"/>
        </w:rPr>
        <w:t xml:space="preserve">y que </w:t>
      </w:r>
      <w:r w:rsidRPr="0046499F">
        <w:rPr>
          <w:rFonts w:ascii="Arial" w:hAnsi="Arial" w:cs="Arial"/>
          <w:sz w:val="24"/>
          <w:szCs w:val="24"/>
        </w:rPr>
        <w:t>sea vigente</w:t>
      </w:r>
      <w:r w:rsidR="00042CFE" w:rsidRPr="0046499F">
        <w:rPr>
          <w:rFonts w:ascii="Arial" w:hAnsi="Arial" w:cs="Arial"/>
          <w:sz w:val="24"/>
          <w:szCs w:val="24"/>
        </w:rPr>
        <w:t xml:space="preserve">, sobre todo que </w:t>
      </w:r>
      <w:r w:rsidRPr="0046499F">
        <w:rPr>
          <w:rFonts w:ascii="Arial" w:hAnsi="Arial" w:cs="Arial"/>
          <w:sz w:val="24"/>
          <w:szCs w:val="24"/>
        </w:rPr>
        <w:t xml:space="preserve">corresponda a lo elaborado por los diferentes proyectistas como parte de un </w:t>
      </w:r>
      <w:r w:rsidR="003C4AF7" w:rsidRPr="0046499F">
        <w:rPr>
          <w:rFonts w:ascii="Arial" w:hAnsi="Arial" w:cs="Arial"/>
          <w:sz w:val="24"/>
          <w:szCs w:val="24"/>
        </w:rPr>
        <w:t>Proyecto</w:t>
      </w:r>
      <w:r w:rsidRPr="0046499F">
        <w:rPr>
          <w:rFonts w:ascii="Arial" w:hAnsi="Arial" w:cs="Arial"/>
          <w:sz w:val="24"/>
          <w:szCs w:val="24"/>
        </w:rPr>
        <w:t xml:space="preserve"> Ejecutivo, revisado y aprobado por las instancias correspondientes.</w:t>
      </w:r>
    </w:p>
    <w:p w:rsidR="00744015" w:rsidRPr="0046499F" w:rsidRDefault="00744015" w:rsidP="00E2035E">
      <w:pPr>
        <w:widowControl w:val="0"/>
        <w:adjustRightInd w:val="0"/>
        <w:spacing w:line="276" w:lineRule="auto"/>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Manifestar a la dirección </w:t>
      </w:r>
      <w:r w:rsidR="00F85383" w:rsidRPr="0046499F">
        <w:rPr>
          <w:rFonts w:ascii="Arial" w:hAnsi="Arial" w:cs="Arial"/>
          <w:sz w:val="24"/>
          <w:szCs w:val="24"/>
        </w:rPr>
        <w:t xml:space="preserve">de obra, </w:t>
      </w:r>
      <w:r w:rsidRPr="0046499F">
        <w:rPr>
          <w:rFonts w:ascii="Arial" w:hAnsi="Arial" w:cs="Arial"/>
          <w:sz w:val="24"/>
          <w:szCs w:val="24"/>
        </w:rPr>
        <w:t xml:space="preserve">las incongruencias detectadas en la información recibida del </w:t>
      </w:r>
      <w:r w:rsidR="003C4AF7" w:rsidRPr="0046499F">
        <w:rPr>
          <w:rFonts w:ascii="Arial" w:hAnsi="Arial" w:cs="Arial"/>
          <w:sz w:val="24"/>
          <w:szCs w:val="24"/>
        </w:rPr>
        <w:t>proyecto</w:t>
      </w:r>
      <w:r w:rsidRPr="0046499F">
        <w:rPr>
          <w:rFonts w:ascii="Arial" w:hAnsi="Arial" w:cs="Arial"/>
          <w:sz w:val="24"/>
          <w:szCs w:val="24"/>
        </w:rPr>
        <w:t xml:space="preserve"> ejecutivo a modo de identificar posibles problemas y corregirlos oportunamente.</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De común acuerdo con la supervisión de la obra deberán manifestarse a través de la “Bitácora de Obra”, los cambios o ajustes requeridos sobre la ejecución del </w:t>
      </w:r>
      <w:r w:rsidR="003C4AF7" w:rsidRPr="0046499F">
        <w:rPr>
          <w:rFonts w:ascii="Arial" w:hAnsi="Arial" w:cs="Arial"/>
          <w:sz w:val="24"/>
          <w:szCs w:val="24"/>
        </w:rPr>
        <w:t>proyecto</w:t>
      </w:r>
      <w:r w:rsidRPr="0046499F">
        <w:rPr>
          <w:rFonts w:ascii="Arial" w:hAnsi="Arial" w:cs="Arial"/>
          <w:sz w:val="24"/>
          <w:szCs w:val="24"/>
        </w:rPr>
        <w:t xml:space="preserve"> y que puedan afectar de forma considerable el desarrollo de la construcción en términos de tiempos, costos o riesgos. Estos aspectos podrían ser complementados con opiniones técnicas de él o los especialistas en cada disciplina, Dictámenes formales e inclusive con revisiones que incluyan cálculos o especificaciones técnicas que justifiquen los ajustes.</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Elaboración en base a los avances y ajustes que se realicen en la obra de los denominados planos “</w:t>
      </w:r>
      <w:r w:rsidRPr="0046499F">
        <w:rPr>
          <w:rFonts w:ascii="Arial" w:hAnsi="Arial" w:cs="Arial"/>
          <w:i/>
          <w:sz w:val="24"/>
          <w:szCs w:val="24"/>
        </w:rPr>
        <w:t>as built</w:t>
      </w:r>
      <w:r w:rsidRPr="0046499F">
        <w:rPr>
          <w:rFonts w:ascii="Arial" w:hAnsi="Arial" w:cs="Arial"/>
          <w:sz w:val="24"/>
          <w:szCs w:val="24"/>
        </w:rPr>
        <w:t xml:space="preserve">” (como se </w:t>
      </w:r>
      <w:r w:rsidR="00F85383" w:rsidRPr="0046499F">
        <w:rPr>
          <w:rFonts w:ascii="Arial" w:hAnsi="Arial" w:cs="Arial"/>
          <w:sz w:val="24"/>
          <w:szCs w:val="24"/>
        </w:rPr>
        <w:t xml:space="preserve">recalculó y como se </w:t>
      </w:r>
      <w:r w:rsidRPr="0046499F">
        <w:rPr>
          <w:rFonts w:ascii="Arial" w:hAnsi="Arial" w:cs="Arial"/>
          <w:sz w:val="24"/>
          <w:szCs w:val="24"/>
        </w:rPr>
        <w:t>construyó)</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Será responsabilidad de El Contratista llevar el control de los avances de forma periódica y compararlos contra el </w:t>
      </w:r>
      <w:r w:rsidR="00744015" w:rsidRPr="0046499F">
        <w:rPr>
          <w:rFonts w:ascii="Arial" w:hAnsi="Arial" w:cs="Arial"/>
          <w:sz w:val="24"/>
          <w:szCs w:val="24"/>
        </w:rPr>
        <w:t>p</w:t>
      </w:r>
      <w:r w:rsidRPr="0046499F">
        <w:rPr>
          <w:rFonts w:ascii="Arial" w:hAnsi="Arial" w:cs="Arial"/>
          <w:sz w:val="24"/>
          <w:szCs w:val="24"/>
        </w:rPr>
        <w:t xml:space="preserve">lan de </w:t>
      </w:r>
      <w:r w:rsidR="00744015" w:rsidRPr="0046499F">
        <w:rPr>
          <w:rFonts w:ascii="Arial" w:hAnsi="Arial" w:cs="Arial"/>
          <w:sz w:val="24"/>
          <w:szCs w:val="24"/>
        </w:rPr>
        <w:t>p</w:t>
      </w:r>
      <w:r w:rsidR="003C4AF7" w:rsidRPr="0046499F">
        <w:rPr>
          <w:rFonts w:ascii="Arial" w:hAnsi="Arial" w:cs="Arial"/>
          <w:sz w:val="24"/>
          <w:szCs w:val="24"/>
        </w:rPr>
        <w:t>royecto</w:t>
      </w:r>
      <w:r w:rsidRPr="0046499F">
        <w:rPr>
          <w:rFonts w:ascii="Arial" w:hAnsi="Arial" w:cs="Arial"/>
          <w:sz w:val="24"/>
          <w:szCs w:val="24"/>
        </w:rPr>
        <w:t xml:space="preserve"> planteado en su propuesta para asegurar que se cumplan las actividades programadas y se tomen las medidas necesarias para evitar que los diferentes frentes de trabajo de la obra presenten desfases en alcance, tiempo, recursos y sobretodo calidad de construcción.</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Revisión semanal del avance realizado, conciliado y aprobado por la supervisión de la obra civil.</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Comparación de los avances </w:t>
      </w:r>
      <w:r w:rsidR="00F85383" w:rsidRPr="0046499F">
        <w:rPr>
          <w:rFonts w:ascii="Arial" w:hAnsi="Arial" w:cs="Arial"/>
          <w:sz w:val="24"/>
          <w:szCs w:val="24"/>
        </w:rPr>
        <w:t xml:space="preserve">reales </w:t>
      </w:r>
      <w:r w:rsidRPr="0046499F">
        <w:rPr>
          <w:rFonts w:ascii="Arial" w:hAnsi="Arial" w:cs="Arial"/>
          <w:sz w:val="24"/>
          <w:szCs w:val="24"/>
        </w:rPr>
        <w:t xml:space="preserve">contra el </w:t>
      </w:r>
      <w:r w:rsidR="00744015" w:rsidRPr="0046499F">
        <w:rPr>
          <w:rFonts w:ascii="Arial" w:hAnsi="Arial" w:cs="Arial"/>
          <w:sz w:val="24"/>
          <w:szCs w:val="24"/>
        </w:rPr>
        <w:t>p</w:t>
      </w:r>
      <w:r w:rsidRPr="0046499F">
        <w:rPr>
          <w:rFonts w:ascii="Arial" w:hAnsi="Arial" w:cs="Arial"/>
          <w:sz w:val="24"/>
          <w:szCs w:val="24"/>
        </w:rPr>
        <w:t xml:space="preserve">rograma </w:t>
      </w:r>
      <w:r w:rsidR="00744015" w:rsidRPr="0046499F">
        <w:rPr>
          <w:rFonts w:ascii="Arial" w:hAnsi="Arial" w:cs="Arial"/>
          <w:sz w:val="24"/>
          <w:szCs w:val="24"/>
        </w:rPr>
        <w:t>b</w:t>
      </w:r>
      <w:r w:rsidRPr="0046499F">
        <w:rPr>
          <w:rFonts w:ascii="Arial" w:hAnsi="Arial" w:cs="Arial"/>
          <w:sz w:val="24"/>
          <w:szCs w:val="24"/>
        </w:rPr>
        <w:t>ase.</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123E15"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A lo largo de la construcción de la línea r</w:t>
      </w:r>
      <w:r w:rsidR="00A83289" w:rsidRPr="0046499F">
        <w:rPr>
          <w:rFonts w:ascii="Arial" w:hAnsi="Arial" w:cs="Arial"/>
          <w:sz w:val="24"/>
          <w:szCs w:val="24"/>
        </w:rPr>
        <w:t xml:space="preserve">evisión la </w:t>
      </w:r>
      <w:r w:rsidR="00744015" w:rsidRPr="0046499F">
        <w:rPr>
          <w:rFonts w:ascii="Arial" w:hAnsi="Arial" w:cs="Arial"/>
          <w:sz w:val="24"/>
          <w:szCs w:val="24"/>
        </w:rPr>
        <w:t>r</w:t>
      </w:r>
      <w:r w:rsidR="00A83289" w:rsidRPr="0046499F">
        <w:rPr>
          <w:rFonts w:ascii="Arial" w:hAnsi="Arial" w:cs="Arial"/>
          <w:sz w:val="24"/>
          <w:szCs w:val="24"/>
        </w:rPr>
        <w:t xml:space="preserve">uta </w:t>
      </w:r>
      <w:r w:rsidR="00744015" w:rsidRPr="0046499F">
        <w:rPr>
          <w:rFonts w:ascii="Arial" w:hAnsi="Arial" w:cs="Arial"/>
          <w:sz w:val="24"/>
          <w:szCs w:val="24"/>
        </w:rPr>
        <w:t>c</w:t>
      </w:r>
      <w:r w:rsidR="00A83289" w:rsidRPr="0046499F">
        <w:rPr>
          <w:rFonts w:ascii="Arial" w:hAnsi="Arial" w:cs="Arial"/>
          <w:sz w:val="24"/>
          <w:szCs w:val="24"/>
        </w:rPr>
        <w:t xml:space="preserve">rítica y </w:t>
      </w:r>
      <w:r w:rsidRPr="0046499F">
        <w:rPr>
          <w:rFonts w:ascii="Arial" w:hAnsi="Arial" w:cs="Arial"/>
          <w:sz w:val="24"/>
          <w:szCs w:val="24"/>
        </w:rPr>
        <w:t xml:space="preserve">de </w:t>
      </w:r>
      <w:r w:rsidR="00A83289" w:rsidRPr="0046499F">
        <w:rPr>
          <w:rFonts w:ascii="Arial" w:hAnsi="Arial" w:cs="Arial"/>
          <w:sz w:val="24"/>
          <w:szCs w:val="24"/>
        </w:rPr>
        <w:t>las actividades que componen los diferentes hitos.</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lastRenderedPageBreak/>
        <w:t xml:space="preserve">Proponer a la </w:t>
      </w:r>
      <w:r w:rsidR="00744015" w:rsidRPr="0046499F">
        <w:rPr>
          <w:rFonts w:ascii="Arial" w:hAnsi="Arial" w:cs="Arial"/>
          <w:sz w:val="24"/>
          <w:szCs w:val="24"/>
        </w:rPr>
        <w:t>c</w:t>
      </w:r>
      <w:r w:rsidRPr="0046499F">
        <w:rPr>
          <w:rFonts w:ascii="Arial" w:hAnsi="Arial" w:cs="Arial"/>
          <w:sz w:val="24"/>
          <w:szCs w:val="24"/>
        </w:rPr>
        <w:t xml:space="preserve">oordinación de obra los diferentes cambios que consideren pertinentes para lo correcta ejecución de las actividades que integren los hitos de obra y que se logren los objetivos del </w:t>
      </w:r>
      <w:r w:rsidR="003C4AF7" w:rsidRPr="0046499F">
        <w:rPr>
          <w:rFonts w:ascii="Arial" w:hAnsi="Arial" w:cs="Arial"/>
          <w:sz w:val="24"/>
          <w:szCs w:val="24"/>
        </w:rPr>
        <w:t>proyecto</w:t>
      </w:r>
      <w:r w:rsidRPr="0046499F">
        <w:rPr>
          <w:rFonts w:ascii="Arial" w:hAnsi="Arial" w:cs="Arial"/>
          <w:sz w:val="24"/>
          <w:szCs w:val="24"/>
        </w:rPr>
        <w:t xml:space="preserve"> en general.</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Registrar en bitácora todos los eventos, incluyendo todos aquellos que estén fuera del </w:t>
      </w:r>
      <w:r w:rsidR="00744015" w:rsidRPr="0046499F">
        <w:rPr>
          <w:rFonts w:ascii="Arial" w:hAnsi="Arial" w:cs="Arial"/>
          <w:sz w:val="24"/>
          <w:szCs w:val="24"/>
        </w:rPr>
        <w:t>p</w:t>
      </w:r>
      <w:r w:rsidRPr="0046499F">
        <w:rPr>
          <w:rFonts w:ascii="Arial" w:hAnsi="Arial" w:cs="Arial"/>
          <w:sz w:val="24"/>
          <w:szCs w:val="24"/>
        </w:rPr>
        <w:t>lan de desarrollo de la obra</w:t>
      </w:r>
      <w:r w:rsidR="006B2EAC" w:rsidRPr="0046499F">
        <w:rPr>
          <w:rFonts w:ascii="Arial" w:hAnsi="Arial" w:cs="Arial"/>
          <w:sz w:val="24"/>
          <w:szCs w:val="24"/>
        </w:rPr>
        <w:t>, especialmente cuando estos eventos repercutirán en la obra</w:t>
      </w:r>
      <w:r w:rsidRPr="0046499F">
        <w:rPr>
          <w:rFonts w:ascii="Arial" w:hAnsi="Arial" w:cs="Arial"/>
          <w:sz w:val="24"/>
          <w:szCs w:val="24"/>
        </w:rPr>
        <w:t>.</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Monitoreo </w:t>
      </w:r>
      <w:r w:rsidR="006B2EAC" w:rsidRPr="0046499F">
        <w:rPr>
          <w:rFonts w:ascii="Arial" w:hAnsi="Arial" w:cs="Arial"/>
          <w:sz w:val="24"/>
          <w:szCs w:val="24"/>
        </w:rPr>
        <w:t xml:space="preserve">mensual </w:t>
      </w:r>
      <w:r w:rsidRPr="0046499F">
        <w:rPr>
          <w:rFonts w:ascii="Arial" w:hAnsi="Arial" w:cs="Arial"/>
          <w:sz w:val="24"/>
          <w:szCs w:val="24"/>
        </w:rPr>
        <w:t xml:space="preserve">del ejercicio presupuestal para identificar si los costos del </w:t>
      </w:r>
      <w:r w:rsidR="003C4AF7" w:rsidRPr="0046499F">
        <w:rPr>
          <w:rFonts w:ascii="Arial" w:hAnsi="Arial" w:cs="Arial"/>
          <w:sz w:val="24"/>
          <w:szCs w:val="24"/>
        </w:rPr>
        <w:t>proyecto</w:t>
      </w:r>
      <w:r w:rsidRPr="0046499F">
        <w:rPr>
          <w:rFonts w:ascii="Arial" w:hAnsi="Arial" w:cs="Arial"/>
          <w:sz w:val="24"/>
          <w:szCs w:val="24"/>
        </w:rPr>
        <w:t xml:space="preserve"> están dentro de lo considerado en la propuesta de El Contratista.</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Medir integralmente el desempeño de la obra, tanto en tiempo como en costo.</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Matriz de avance actividades;</w:t>
      </w:r>
      <w:r w:rsidRPr="0046499F">
        <w:rPr>
          <w:rFonts w:ascii="Arial" w:hAnsi="Arial" w:cs="Arial"/>
          <w:b/>
          <w:sz w:val="24"/>
          <w:szCs w:val="24"/>
        </w:rPr>
        <w:t xml:space="preserve"> </w:t>
      </w:r>
      <w:r w:rsidRPr="0046499F">
        <w:rPr>
          <w:rFonts w:ascii="Arial" w:hAnsi="Arial" w:cs="Arial"/>
          <w:sz w:val="24"/>
          <w:szCs w:val="24"/>
        </w:rPr>
        <w:t>listando detalladamente todas las actividades, identificando si est</w:t>
      </w:r>
      <w:r w:rsidR="006B2EAC" w:rsidRPr="0046499F">
        <w:rPr>
          <w:rFonts w:ascii="Arial" w:hAnsi="Arial" w:cs="Arial"/>
          <w:sz w:val="24"/>
          <w:szCs w:val="24"/>
        </w:rPr>
        <w:t>as están debidamente terminadas o</w:t>
      </w:r>
      <w:r w:rsidRPr="0046499F">
        <w:rPr>
          <w:rFonts w:ascii="Arial" w:hAnsi="Arial" w:cs="Arial"/>
          <w:sz w:val="24"/>
          <w:szCs w:val="24"/>
        </w:rPr>
        <w:t xml:space="preserve"> en proceso </w:t>
      </w:r>
      <w:r w:rsidR="006B2EAC" w:rsidRPr="0046499F">
        <w:rPr>
          <w:rFonts w:ascii="Arial" w:hAnsi="Arial" w:cs="Arial"/>
          <w:sz w:val="24"/>
          <w:szCs w:val="24"/>
        </w:rPr>
        <w:t xml:space="preserve">de ejecución </w:t>
      </w:r>
      <w:r w:rsidRPr="0046499F">
        <w:rPr>
          <w:rFonts w:ascii="Arial" w:hAnsi="Arial" w:cs="Arial"/>
          <w:sz w:val="24"/>
          <w:szCs w:val="24"/>
        </w:rPr>
        <w:t xml:space="preserve">y si todas estas presentan </w:t>
      </w:r>
      <w:r w:rsidR="006B2EAC" w:rsidRPr="0046499F">
        <w:rPr>
          <w:rFonts w:ascii="Arial" w:hAnsi="Arial" w:cs="Arial"/>
          <w:sz w:val="24"/>
          <w:szCs w:val="24"/>
        </w:rPr>
        <w:t xml:space="preserve">algún tipo de </w:t>
      </w:r>
      <w:r w:rsidR="00744015" w:rsidRPr="0046499F">
        <w:rPr>
          <w:rFonts w:ascii="Arial" w:hAnsi="Arial" w:cs="Arial"/>
          <w:sz w:val="24"/>
          <w:szCs w:val="24"/>
        </w:rPr>
        <w:t>retraso con respecto al programa b</w:t>
      </w:r>
      <w:r w:rsidRPr="0046499F">
        <w:rPr>
          <w:rFonts w:ascii="Arial" w:hAnsi="Arial" w:cs="Arial"/>
          <w:sz w:val="24"/>
          <w:szCs w:val="24"/>
        </w:rPr>
        <w:t>ase presentado en su propuesta por El Contratista.</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Bitácora fuera del plan de ejecución de la obra; </w:t>
      </w:r>
      <w:r w:rsidR="00744015" w:rsidRPr="0046499F">
        <w:rPr>
          <w:rFonts w:ascii="Arial" w:hAnsi="Arial" w:cs="Arial"/>
          <w:sz w:val="24"/>
          <w:szCs w:val="24"/>
        </w:rPr>
        <w:t>l</w:t>
      </w:r>
      <w:r w:rsidRPr="0046499F">
        <w:rPr>
          <w:rFonts w:ascii="Arial" w:hAnsi="Arial" w:cs="Arial"/>
          <w:sz w:val="24"/>
          <w:szCs w:val="24"/>
        </w:rPr>
        <w:t xml:space="preserve">istado de todos los eventos que estén fuera del </w:t>
      </w:r>
      <w:r w:rsidR="00744015" w:rsidRPr="0046499F">
        <w:rPr>
          <w:rFonts w:ascii="Arial" w:hAnsi="Arial" w:cs="Arial"/>
          <w:sz w:val="24"/>
          <w:szCs w:val="24"/>
        </w:rPr>
        <w:t>p</w:t>
      </w:r>
      <w:r w:rsidRPr="0046499F">
        <w:rPr>
          <w:rFonts w:ascii="Arial" w:hAnsi="Arial" w:cs="Arial"/>
          <w:sz w:val="24"/>
          <w:szCs w:val="24"/>
        </w:rPr>
        <w:t xml:space="preserve">rograma </w:t>
      </w:r>
      <w:r w:rsidR="00744015" w:rsidRPr="0046499F">
        <w:rPr>
          <w:rFonts w:ascii="Arial" w:hAnsi="Arial" w:cs="Arial"/>
          <w:sz w:val="24"/>
          <w:szCs w:val="24"/>
        </w:rPr>
        <w:t>b</w:t>
      </w:r>
      <w:r w:rsidRPr="0046499F">
        <w:rPr>
          <w:rFonts w:ascii="Arial" w:hAnsi="Arial" w:cs="Arial"/>
          <w:sz w:val="24"/>
          <w:szCs w:val="24"/>
        </w:rPr>
        <w:t>ase planteado por El Contratista, tales como retrasos en la asignación de recursos por actividad y tramo, desfases durante la toma de decisiones, órdenes de cambio aprobadas por la supervisión de la obra, cambios al alcance original, otros.</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Reportes mensuales de </w:t>
      </w:r>
      <w:r w:rsidR="00744015" w:rsidRPr="0046499F">
        <w:rPr>
          <w:rFonts w:ascii="Arial" w:hAnsi="Arial" w:cs="Arial"/>
          <w:sz w:val="24"/>
          <w:szCs w:val="24"/>
        </w:rPr>
        <w:t>c</w:t>
      </w:r>
      <w:r w:rsidRPr="0046499F">
        <w:rPr>
          <w:rFonts w:ascii="Arial" w:hAnsi="Arial" w:cs="Arial"/>
          <w:sz w:val="24"/>
          <w:szCs w:val="24"/>
        </w:rPr>
        <w:t xml:space="preserve">ontrol </w:t>
      </w:r>
      <w:r w:rsidR="00744015" w:rsidRPr="0046499F">
        <w:rPr>
          <w:rFonts w:ascii="Arial" w:hAnsi="Arial" w:cs="Arial"/>
          <w:sz w:val="24"/>
          <w:szCs w:val="24"/>
        </w:rPr>
        <w:t>p</w:t>
      </w:r>
      <w:r w:rsidRPr="0046499F">
        <w:rPr>
          <w:rFonts w:ascii="Arial" w:hAnsi="Arial" w:cs="Arial"/>
          <w:sz w:val="24"/>
          <w:szCs w:val="24"/>
        </w:rPr>
        <w:t xml:space="preserve">resupuestal que incluirán los documentos que permitan comparar los </w:t>
      </w:r>
      <w:r w:rsidR="006B2EAC" w:rsidRPr="0046499F">
        <w:rPr>
          <w:rFonts w:ascii="Arial" w:hAnsi="Arial" w:cs="Arial"/>
          <w:sz w:val="24"/>
          <w:szCs w:val="24"/>
        </w:rPr>
        <w:t xml:space="preserve">parámetros </w:t>
      </w:r>
      <w:r w:rsidRPr="0046499F">
        <w:rPr>
          <w:rFonts w:ascii="Arial" w:hAnsi="Arial" w:cs="Arial"/>
          <w:sz w:val="24"/>
          <w:szCs w:val="24"/>
        </w:rPr>
        <w:t>siguientes del ejercicio presupuestal.</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Revisiones mensuales, actualizaciones o ajustes autorizados previamente conciliados con la supervisión de obra civil, verificando correctamente las interfaces.</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Dar seguimiento al correcto empleo del </w:t>
      </w:r>
      <w:r w:rsidR="00744015" w:rsidRPr="0046499F">
        <w:rPr>
          <w:rFonts w:ascii="Arial" w:hAnsi="Arial" w:cs="Arial"/>
          <w:sz w:val="24"/>
          <w:szCs w:val="24"/>
        </w:rPr>
        <w:t>presupuesto p</w:t>
      </w:r>
      <w:r w:rsidRPr="0046499F">
        <w:rPr>
          <w:rFonts w:ascii="Arial" w:hAnsi="Arial" w:cs="Arial"/>
          <w:sz w:val="24"/>
          <w:szCs w:val="24"/>
        </w:rPr>
        <w:t xml:space="preserve">royectado, e informes </w:t>
      </w:r>
      <w:r w:rsidR="006B2EAC" w:rsidRPr="0046499F">
        <w:rPr>
          <w:rFonts w:ascii="Arial" w:hAnsi="Arial" w:cs="Arial"/>
          <w:sz w:val="24"/>
          <w:szCs w:val="24"/>
        </w:rPr>
        <w:t xml:space="preserve">mensuales </w:t>
      </w:r>
      <w:r w:rsidR="009E4A92">
        <w:rPr>
          <w:rFonts w:ascii="Arial" w:hAnsi="Arial" w:cs="Arial"/>
          <w:sz w:val="24"/>
          <w:szCs w:val="24"/>
        </w:rPr>
        <w:t>a la SCT a través de la DGD</w:t>
      </w:r>
      <w:r w:rsidRPr="0046499F">
        <w:rPr>
          <w:rFonts w:ascii="Arial" w:hAnsi="Arial" w:cs="Arial"/>
          <w:sz w:val="24"/>
          <w:szCs w:val="24"/>
        </w:rPr>
        <w:t>FM.</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Informe conciliado y aprobado por la supervisión de obra civil del </w:t>
      </w:r>
      <w:r w:rsidR="00512EA4" w:rsidRPr="0046499F">
        <w:rPr>
          <w:rFonts w:ascii="Arial" w:hAnsi="Arial" w:cs="Arial"/>
          <w:sz w:val="24"/>
          <w:szCs w:val="24"/>
        </w:rPr>
        <w:t>e</w:t>
      </w:r>
      <w:r w:rsidRPr="0046499F">
        <w:rPr>
          <w:rFonts w:ascii="Arial" w:hAnsi="Arial" w:cs="Arial"/>
          <w:sz w:val="24"/>
          <w:szCs w:val="24"/>
        </w:rPr>
        <w:t>stado de las erogaciones (señalando lo contratado, por contratar, aprobado por todas las partes involucradas en la ejecución de la obra).</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Verificación e informe del </w:t>
      </w:r>
      <w:r w:rsidR="00744015" w:rsidRPr="0046499F">
        <w:rPr>
          <w:rFonts w:ascii="Arial" w:hAnsi="Arial" w:cs="Arial"/>
          <w:sz w:val="24"/>
          <w:szCs w:val="24"/>
        </w:rPr>
        <w:t>c</w:t>
      </w:r>
      <w:r w:rsidRPr="0046499F">
        <w:rPr>
          <w:rFonts w:ascii="Arial" w:hAnsi="Arial" w:cs="Arial"/>
          <w:sz w:val="24"/>
          <w:szCs w:val="24"/>
        </w:rPr>
        <w:t>osto total actualizado de la obra civil, previamente revisado, conciliado y avalado por la supervisión de la obra civil.</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744015"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Informe detallado del m</w:t>
      </w:r>
      <w:r w:rsidR="00A83289" w:rsidRPr="0046499F">
        <w:rPr>
          <w:rFonts w:ascii="Arial" w:hAnsi="Arial" w:cs="Arial"/>
          <w:sz w:val="24"/>
          <w:szCs w:val="24"/>
        </w:rPr>
        <w:t>onto erogado a la fecha durante la ejecución de la obra</w:t>
      </w:r>
      <w:r w:rsidR="00780839" w:rsidRPr="0046499F">
        <w:rPr>
          <w:rFonts w:ascii="Arial" w:hAnsi="Arial" w:cs="Arial"/>
          <w:sz w:val="24"/>
          <w:szCs w:val="24"/>
        </w:rPr>
        <w:t>, a</w:t>
      </w:r>
      <w:r w:rsidR="00A83289" w:rsidRPr="0046499F">
        <w:rPr>
          <w:rFonts w:ascii="Arial" w:hAnsi="Arial" w:cs="Arial"/>
          <w:sz w:val="24"/>
          <w:szCs w:val="24"/>
        </w:rPr>
        <w:t xml:space="preserve">sí como </w:t>
      </w:r>
      <w:r w:rsidRPr="0046499F">
        <w:rPr>
          <w:rFonts w:ascii="Arial" w:hAnsi="Arial" w:cs="Arial"/>
          <w:sz w:val="24"/>
          <w:szCs w:val="24"/>
        </w:rPr>
        <w:t>i</w:t>
      </w:r>
      <w:r w:rsidR="00A83289" w:rsidRPr="0046499F">
        <w:rPr>
          <w:rFonts w:ascii="Arial" w:hAnsi="Arial" w:cs="Arial"/>
          <w:sz w:val="24"/>
          <w:szCs w:val="24"/>
        </w:rPr>
        <w:t>nforme del o los ahorros</w:t>
      </w:r>
      <w:r w:rsidR="00780839" w:rsidRPr="0046499F">
        <w:rPr>
          <w:rFonts w:ascii="Arial" w:hAnsi="Arial" w:cs="Arial"/>
          <w:sz w:val="24"/>
          <w:szCs w:val="24"/>
        </w:rPr>
        <w:t>,</w:t>
      </w:r>
      <w:r w:rsidR="00A83289" w:rsidRPr="0046499F">
        <w:rPr>
          <w:rFonts w:ascii="Arial" w:hAnsi="Arial" w:cs="Arial"/>
          <w:sz w:val="24"/>
          <w:szCs w:val="24"/>
        </w:rPr>
        <w:t xml:space="preserve"> o de los sobrecosto</w:t>
      </w:r>
      <w:r w:rsidR="00780839" w:rsidRPr="0046499F">
        <w:rPr>
          <w:rFonts w:ascii="Arial" w:hAnsi="Arial" w:cs="Arial"/>
          <w:sz w:val="24"/>
          <w:szCs w:val="24"/>
        </w:rPr>
        <w:t>s</w:t>
      </w:r>
      <w:r w:rsidR="00A83289" w:rsidRPr="0046499F">
        <w:rPr>
          <w:rFonts w:ascii="Arial" w:hAnsi="Arial" w:cs="Arial"/>
          <w:sz w:val="24"/>
          <w:szCs w:val="24"/>
        </w:rPr>
        <w:t xml:space="preserve"> actualizados y proyectados.</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Reporte mensual de</w:t>
      </w:r>
      <w:r w:rsidR="008A50BC" w:rsidRPr="0046499F">
        <w:rPr>
          <w:rFonts w:ascii="Arial" w:hAnsi="Arial" w:cs="Arial"/>
          <w:sz w:val="24"/>
          <w:szCs w:val="24"/>
        </w:rPr>
        <w:t>l</w:t>
      </w:r>
      <w:r w:rsidR="00744015" w:rsidRPr="0046499F">
        <w:rPr>
          <w:rFonts w:ascii="Arial" w:hAnsi="Arial" w:cs="Arial"/>
          <w:sz w:val="24"/>
          <w:szCs w:val="24"/>
        </w:rPr>
        <w:t xml:space="preserve"> valor g</w:t>
      </w:r>
      <w:r w:rsidRPr="0046499F">
        <w:rPr>
          <w:rFonts w:ascii="Arial" w:hAnsi="Arial" w:cs="Arial"/>
          <w:sz w:val="24"/>
          <w:szCs w:val="24"/>
        </w:rPr>
        <w:t>anado (en su caso).</w:t>
      </w:r>
      <w:r w:rsidRPr="0046499F">
        <w:rPr>
          <w:rFonts w:ascii="Arial" w:hAnsi="Arial" w:cs="Arial"/>
          <w:b/>
          <w:sz w:val="24"/>
          <w:szCs w:val="24"/>
        </w:rPr>
        <w:t xml:space="preserve"> </w:t>
      </w:r>
      <w:r w:rsidR="00744015" w:rsidRPr="0046499F">
        <w:rPr>
          <w:rFonts w:ascii="Arial" w:hAnsi="Arial" w:cs="Arial"/>
          <w:sz w:val="24"/>
          <w:szCs w:val="24"/>
        </w:rPr>
        <w:t xml:space="preserve">Este documento deberá ser </w:t>
      </w:r>
      <w:r w:rsidRPr="0046499F">
        <w:rPr>
          <w:rFonts w:ascii="Arial" w:hAnsi="Arial" w:cs="Arial"/>
          <w:sz w:val="24"/>
          <w:szCs w:val="24"/>
        </w:rPr>
        <w:t>revisado, conciliado y aprobado por la supervisión de la obra civil, que incluya el avance de la obra por hito y tramo con</w:t>
      </w:r>
      <w:r w:rsidR="008A50BC" w:rsidRPr="0046499F">
        <w:rPr>
          <w:rFonts w:ascii="Arial" w:hAnsi="Arial" w:cs="Arial"/>
          <w:sz w:val="24"/>
          <w:szCs w:val="24"/>
        </w:rPr>
        <w:t>;</w:t>
      </w:r>
      <w:r w:rsidRPr="0046499F">
        <w:rPr>
          <w:rFonts w:ascii="Arial" w:hAnsi="Arial" w:cs="Arial"/>
          <w:sz w:val="24"/>
          <w:szCs w:val="24"/>
        </w:rPr>
        <w:t xml:space="preserve"> el costo, el valor ganado y las variaciones del costo y del tiempo</w:t>
      </w:r>
      <w:r w:rsidR="008A50BC" w:rsidRPr="0046499F">
        <w:rPr>
          <w:rFonts w:ascii="Arial" w:hAnsi="Arial" w:cs="Arial"/>
          <w:sz w:val="24"/>
          <w:szCs w:val="24"/>
        </w:rPr>
        <w:t>, esto</w:t>
      </w:r>
      <w:r w:rsidRPr="0046499F">
        <w:rPr>
          <w:rFonts w:ascii="Arial" w:hAnsi="Arial" w:cs="Arial"/>
          <w:sz w:val="24"/>
          <w:szCs w:val="24"/>
        </w:rPr>
        <w:t xml:space="preserve"> al corte del mes del cual se deberá informar en los comités de obra y </w:t>
      </w:r>
      <w:r w:rsidR="008A50BC" w:rsidRPr="0046499F">
        <w:rPr>
          <w:rFonts w:ascii="Arial" w:hAnsi="Arial" w:cs="Arial"/>
          <w:sz w:val="24"/>
          <w:szCs w:val="24"/>
        </w:rPr>
        <w:t xml:space="preserve">comités </w:t>
      </w:r>
      <w:r w:rsidRPr="0046499F">
        <w:rPr>
          <w:rFonts w:ascii="Arial" w:hAnsi="Arial" w:cs="Arial"/>
          <w:sz w:val="24"/>
          <w:szCs w:val="24"/>
        </w:rPr>
        <w:t>centrales.</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Cierre de cada actividad una vez que las obras del </w:t>
      </w:r>
      <w:r w:rsidR="003C4AF7" w:rsidRPr="0046499F">
        <w:rPr>
          <w:rFonts w:ascii="Arial" w:hAnsi="Arial" w:cs="Arial"/>
          <w:sz w:val="24"/>
          <w:szCs w:val="24"/>
        </w:rPr>
        <w:t>proyecto</w:t>
      </w:r>
      <w:r w:rsidRPr="0046499F">
        <w:rPr>
          <w:rFonts w:ascii="Arial" w:hAnsi="Arial" w:cs="Arial"/>
          <w:sz w:val="24"/>
          <w:szCs w:val="24"/>
        </w:rPr>
        <w:t xml:space="preserve"> estén en curso. El Contratista deberá elaborar informes revisados, conciliados y aprobados por la supervisión de la obra civil a la </w:t>
      </w:r>
      <w:r w:rsidR="00FC35FC" w:rsidRPr="0046499F">
        <w:rPr>
          <w:rFonts w:ascii="Arial" w:hAnsi="Arial" w:cs="Arial"/>
          <w:sz w:val="24"/>
          <w:szCs w:val="24"/>
        </w:rPr>
        <w:t>d</w:t>
      </w:r>
      <w:r w:rsidRPr="0046499F">
        <w:rPr>
          <w:rFonts w:ascii="Arial" w:hAnsi="Arial" w:cs="Arial"/>
          <w:sz w:val="24"/>
          <w:szCs w:val="24"/>
        </w:rPr>
        <w:t>irección</w:t>
      </w:r>
      <w:r w:rsidR="00FC35FC" w:rsidRPr="0046499F">
        <w:rPr>
          <w:rFonts w:ascii="Arial" w:hAnsi="Arial" w:cs="Arial"/>
          <w:sz w:val="24"/>
          <w:szCs w:val="24"/>
        </w:rPr>
        <w:t xml:space="preserve"> de la obra, </w:t>
      </w:r>
      <w:r w:rsidRPr="0046499F">
        <w:rPr>
          <w:rFonts w:ascii="Arial" w:hAnsi="Arial" w:cs="Arial"/>
          <w:sz w:val="24"/>
          <w:szCs w:val="24"/>
        </w:rPr>
        <w:t xml:space="preserve">verificando que estos se desarrollen correctamente y con base a lo especificado en todos los documentos que deberán integrar el </w:t>
      </w:r>
      <w:r w:rsidR="003C4AF7" w:rsidRPr="0046499F">
        <w:rPr>
          <w:rFonts w:ascii="Arial" w:hAnsi="Arial" w:cs="Arial"/>
          <w:sz w:val="24"/>
          <w:szCs w:val="24"/>
        </w:rPr>
        <w:t>Proyecto</w:t>
      </w:r>
      <w:r w:rsidR="0023323D">
        <w:rPr>
          <w:rFonts w:ascii="Arial" w:hAnsi="Arial" w:cs="Arial"/>
          <w:sz w:val="24"/>
          <w:szCs w:val="24"/>
        </w:rPr>
        <w:t xml:space="preserve"> Ejecutivo aprobado por la DGD</w:t>
      </w:r>
      <w:r w:rsidRPr="0046499F">
        <w:rPr>
          <w:rFonts w:ascii="Arial" w:hAnsi="Arial" w:cs="Arial"/>
          <w:sz w:val="24"/>
          <w:szCs w:val="24"/>
        </w:rPr>
        <w:t>FM de la SCT.</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El Contratista</w:t>
      </w:r>
      <w:r w:rsidR="00FC35FC" w:rsidRPr="0046499F">
        <w:rPr>
          <w:rFonts w:ascii="Arial" w:hAnsi="Arial" w:cs="Arial"/>
          <w:sz w:val="24"/>
          <w:szCs w:val="24"/>
        </w:rPr>
        <w:t>,</w:t>
      </w:r>
      <w:r w:rsidRPr="0046499F">
        <w:rPr>
          <w:rFonts w:ascii="Arial" w:hAnsi="Arial" w:cs="Arial"/>
          <w:sz w:val="24"/>
          <w:szCs w:val="24"/>
        </w:rPr>
        <w:t xml:space="preserve"> conjuntamente con la supervisión de obra civil, deberá verificar y documentar todos los resultados del </w:t>
      </w:r>
      <w:r w:rsidR="003C4AF7" w:rsidRPr="0046499F">
        <w:rPr>
          <w:rFonts w:ascii="Arial" w:hAnsi="Arial" w:cs="Arial"/>
          <w:sz w:val="24"/>
          <w:szCs w:val="24"/>
        </w:rPr>
        <w:t>proyecto</w:t>
      </w:r>
      <w:r w:rsidRPr="0046499F">
        <w:rPr>
          <w:rFonts w:ascii="Arial" w:hAnsi="Arial" w:cs="Arial"/>
          <w:sz w:val="24"/>
          <w:szCs w:val="24"/>
        </w:rPr>
        <w:t xml:space="preserve"> durante la ejecución de los hitos </w:t>
      </w:r>
      <w:r w:rsidR="00FC35FC" w:rsidRPr="0046499F">
        <w:rPr>
          <w:rFonts w:ascii="Arial" w:hAnsi="Arial" w:cs="Arial"/>
          <w:sz w:val="24"/>
          <w:szCs w:val="24"/>
        </w:rPr>
        <w:t xml:space="preserve">inherentes a las estructuras </w:t>
      </w:r>
      <w:r w:rsidRPr="0046499F">
        <w:rPr>
          <w:rFonts w:ascii="Arial" w:hAnsi="Arial" w:cs="Arial"/>
          <w:sz w:val="24"/>
          <w:szCs w:val="24"/>
        </w:rPr>
        <w:t>que integrarán los diferentes tramos.</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El Contratista periódicamente juntará y relacionará los documentos de los diferentes tramos para asegurar que las especificaciones finales hayan quedado registradas, así como el análisis de efectividad y éxito del </w:t>
      </w:r>
      <w:r w:rsidR="003C4AF7" w:rsidRPr="0046499F">
        <w:rPr>
          <w:rFonts w:ascii="Arial" w:hAnsi="Arial" w:cs="Arial"/>
          <w:sz w:val="24"/>
          <w:szCs w:val="24"/>
        </w:rPr>
        <w:t>proyecto</w:t>
      </w:r>
      <w:r w:rsidRPr="0046499F">
        <w:rPr>
          <w:rFonts w:ascii="Arial" w:hAnsi="Arial" w:cs="Arial"/>
          <w:sz w:val="24"/>
          <w:szCs w:val="24"/>
        </w:rPr>
        <w:t xml:space="preserve"> de obra, esto deberá ser revisado, conciliado y aprobado por la supervisión de la obra civil.</w:t>
      </w:r>
    </w:p>
    <w:p w:rsidR="00744015" w:rsidRPr="0046499F" w:rsidRDefault="0074401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9"/>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Con base al desarrollo de la obra se deberán plasmar </w:t>
      </w:r>
      <w:r w:rsidR="00A30D2F" w:rsidRPr="0046499F">
        <w:rPr>
          <w:rFonts w:ascii="Arial" w:hAnsi="Arial" w:cs="Arial"/>
          <w:sz w:val="24"/>
          <w:szCs w:val="24"/>
        </w:rPr>
        <w:t xml:space="preserve">periódicamente, todas </w:t>
      </w:r>
      <w:r w:rsidRPr="0046499F">
        <w:rPr>
          <w:rFonts w:ascii="Arial" w:hAnsi="Arial" w:cs="Arial"/>
          <w:sz w:val="24"/>
          <w:szCs w:val="24"/>
        </w:rPr>
        <w:t xml:space="preserve">las experiencias aprendidas </w:t>
      </w:r>
      <w:r w:rsidR="00A30D2F" w:rsidRPr="0046499F">
        <w:rPr>
          <w:rFonts w:ascii="Arial" w:hAnsi="Arial" w:cs="Arial"/>
          <w:sz w:val="24"/>
          <w:szCs w:val="24"/>
        </w:rPr>
        <w:t xml:space="preserve">durante la construcción de los tramos, esto, </w:t>
      </w:r>
      <w:r w:rsidR="00744015" w:rsidRPr="0046499F">
        <w:rPr>
          <w:rFonts w:ascii="Arial" w:hAnsi="Arial" w:cs="Arial"/>
          <w:sz w:val="24"/>
          <w:szCs w:val="24"/>
        </w:rPr>
        <w:t xml:space="preserve">para ser empleadas como </w:t>
      </w:r>
      <w:r w:rsidR="00744015" w:rsidRPr="0046499F">
        <w:rPr>
          <w:rFonts w:ascii="Arial" w:hAnsi="Arial" w:cs="Arial"/>
          <w:i/>
          <w:sz w:val="24"/>
          <w:szCs w:val="24"/>
        </w:rPr>
        <w:t>base de c</w:t>
      </w:r>
      <w:r w:rsidRPr="0046499F">
        <w:rPr>
          <w:rFonts w:ascii="Arial" w:hAnsi="Arial" w:cs="Arial"/>
          <w:i/>
          <w:sz w:val="24"/>
          <w:szCs w:val="24"/>
        </w:rPr>
        <w:t>onocimiento</w:t>
      </w:r>
      <w:r w:rsidRPr="0046499F">
        <w:rPr>
          <w:rFonts w:ascii="Arial" w:hAnsi="Arial" w:cs="Arial"/>
          <w:sz w:val="24"/>
          <w:szCs w:val="24"/>
        </w:rPr>
        <w:t xml:space="preserve"> en futuros desarrollos de obra</w:t>
      </w:r>
      <w:r w:rsidR="00A30D2F" w:rsidRPr="0046499F">
        <w:rPr>
          <w:rFonts w:ascii="Arial" w:hAnsi="Arial" w:cs="Arial"/>
          <w:sz w:val="24"/>
          <w:szCs w:val="24"/>
        </w:rPr>
        <w:t>s ferroviarias similares</w:t>
      </w:r>
      <w:r w:rsidRPr="0046499F">
        <w:rPr>
          <w:rFonts w:ascii="Arial" w:hAnsi="Arial" w:cs="Arial"/>
          <w:sz w:val="24"/>
          <w:szCs w:val="24"/>
        </w:rPr>
        <w:t>.</w:t>
      </w:r>
    </w:p>
    <w:p w:rsidR="00A83289" w:rsidRPr="0046499F" w:rsidRDefault="00A83289" w:rsidP="00E2035E">
      <w:pPr>
        <w:pStyle w:val="Prrafodelista"/>
        <w:spacing w:line="276" w:lineRule="auto"/>
        <w:ind w:left="0"/>
        <w:jc w:val="both"/>
        <w:rPr>
          <w:rFonts w:ascii="Arial" w:hAnsi="Arial" w:cs="Arial"/>
          <w:color w:val="0000FF"/>
          <w:sz w:val="24"/>
          <w:szCs w:val="24"/>
        </w:rPr>
      </w:pPr>
    </w:p>
    <w:p w:rsidR="00A83289" w:rsidRPr="0046499F" w:rsidRDefault="00A83289" w:rsidP="00E2035E">
      <w:pPr>
        <w:spacing w:line="276" w:lineRule="auto"/>
        <w:jc w:val="both"/>
        <w:rPr>
          <w:rFonts w:ascii="Arial" w:hAnsi="Arial" w:cs="Arial"/>
          <w:sz w:val="24"/>
          <w:szCs w:val="24"/>
        </w:rPr>
      </w:pPr>
      <w:r w:rsidRPr="0046499F">
        <w:rPr>
          <w:rFonts w:ascii="Arial" w:hAnsi="Arial" w:cs="Arial"/>
          <w:sz w:val="24"/>
          <w:szCs w:val="24"/>
        </w:rPr>
        <w:t xml:space="preserve">Los ajustes </w:t>
      </w:r>
      <w:r w:rsidR="00AA35AB" w:rsidRPr="0046499F">
        <w:rPr>
          <w:rFonts w:ascii="Arial" w:hAnsi="Arial" w:cs="Arial"/>
          <w:sz w:val="24"/>
          <w:szCs w:val="24"/>
        </w:rPr>
        <w:t>que El Contratista haga a</w:t>
      </w:r>
      <w:r w:rsidRPr="0046499F">
        <w:rPr>
          <w:rFonts w:ascii="Arial" w:hAnsi="Arial" w:cs="Arial"/>
          <w:sz w:val="24"/>
          <w:szCs w:val="24"/>
        </w:rPr>
        <w:t xml:space="preserve">l programa y con la finalidad de </w:t>
      </w:r>
      <w:r w:rsidR="00AA35AB" w:rsidRPr="0046499F">
        <w:rPr>
          <w:rFonts w:ascii="Arial" w:hAnsi="Arial" w:cs="Arial"/>
          <w:sz w:val="24"/>
          <w:szCs w:val="24"/>
        </w:rPr>
        <w:t xml:space="preserve">que las modificaciones de obra se efectúen </w:t>
      </w:r>
      <w:r w:rsidRPr="0046499F">
        <w:rPr>
          <w:rFonts w:ascii="Arial" w:hAnsi="Arial" w:cs="Arial"/>
          <w:sz w:val="24"/>
          <w:szCs w:val="24"/>
        </w:rPr>
        <w:t xml:space="preserve">en tiempo y forma, previa revisión, conciliación y aprobación de la supervisión de la obra, </w:t>
      </w:r>
      <w:r w:rsidR="006165D1" w:rsidRPr="0046499F">
        <w:rPr>
          <w:rFonts w:ascii="Arial" w:hAnsi="Arial" w:cs="Arial"/>
          <w:sz w:val="24"/>
          <w:szCs w:val="24"/>
        </w:rPr>
        <w:t>E</w:t>
      </w:r>
      <w:r w:rsidRPr="0046499F">
        <w:rPr>
          <w:rFonts w:ascii="Arial" w:hAnsi="Arial" w:cs="Arial"/>
          <w:sz w:val="24"/>
          <w:szCs w:val="24"/>
        </w:rPr>
        <w:t>l Contratista deberá observar las siguientes actividades:</w:t>
      </w:r>
    </w:p>
    <w:p w:rsidR="00A83289" w:rsidRPr="0046499F" w:rsidRDefault="00A83289" w:rsidP="00E2035E">
      <w:pPr>
        <w:pStyle w:val="Prrafodelista"/>
        <w:widowControl w:val="0"/>
        <w:adjustRightInd w:val="0"/>
        <w:spacing w:line="276" w:lineRule="auto"/>
        <w:ind w:left="0"/>
        <w:contextualSpacing w:val="0"/>
        <w:jc w:val="both"/>
        <w:textAlignment w:val="baseline"/>
        <w:rPr>
          <w:rFonts w:ascii="Arial" w:hAnsi="Arial" w:cs="Arial"/>
          <w:sz w:val="24"/>
          <w:szCs w:val="24"/>
        </w:rPr>
      </w:pPr>
    </w:p>
    <w:p w:rsidR="00812D99" w:rsidRPr="0046499F" w:rsidRDefault="006165D1" w:rsidP="00E2035E">
      <w:pPr>
        <w:pStyle w:val="Prrafodelista"/>
        <w:widowControl w:val="0"/>
        <w:numPr>
          <w:ilvl w:val="0"/>
          <w:numId w:val="10"/>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R</w:t>
      </w:r>
      <w:r w:rsidR="00A83289" w:rsidRPr="0046499F">
        <w:rPr>
          <w:rFonts w:ascii="Arial" w:hAnsi="Arial" w:cs="Arial"/>
          <w:sz w:val="24"/>
          <w:szCs w:val="24"/>
        </w:rPr>
        <w:t>egistrar la solicitud del cambio</w:t>
      </w:r>
      <w:r w:rsidR="009257FE" w:rsidRPr="0046499F">
        <w:rPr>
          <w:rFonts w:ascii="Arial" w:hAnsi="Arial" w:cs="Arial"/>
          <w:sz w:val="24"/>
          <w:szCs w:val="24"/>
        </w:rPr>
        <w:t>,</w:t>
      </w:r>
      <w:r w:rsidR="00A83289" w:rsidRPr="0046499F">
        <w:rPr>
          <w:rFonts w:ascii="Arial" w:hAnsi="Arial" w:cs="Arial"/>
          <w:sz w:val="24"/>
          <w:szCs w:val="24"/>
        </w:rPr>
        <w:t xml:space="preserve"> en la bitácora de cambios de los cuales se deberá informar a todos los afectados en él cambio.</w:t>
      </w:r>
    </w:p>
    <w:p w:rsidR="00E909D4" w:rsidRPr="0046499F" w:rsidRDefault="00E909D4"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6165D1" w:rsidP="00E2035E">
      <w:pPr>
        <w:pStyle w:val="Prrafodelista"/>
        <w:widowControl w:val="0"/>
        <w:numPr>
          <w:ilvl w:val="0"/>
          <w:numId w:val="10"/>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L</w:t>
      </w:r>
      <w:r w:rsidR="00A83289" w:rsidRPr="0046499F">
        <w:rPr>
          <w:rFonts w:ascii="Arial" w:hAnsi="Arial" w:cs="Arial"/>
          <w:sz w:val="24"/>
          <w:szCs w:val="24"/>
        </w:rPr>
        <w:t>levar a cabo un análisis de</w:t>
      </w:r>
      <w:r w:rsidR="00BA58E4" w:rsidRPr="0046499F">
        <w:rPr>
          <w:rFonts w:ascii="Arial" w:hAnsi="Arial" w:cs="Arial"/>
          <w:sz w:val="24"/>
          <w:szCs w:val="24"/>
        </w:rPr>
        <w:t xml:space="preserve">l </w:t>
      </w:r>
      <w:r w:rsidR="00A83289" w:rsidRPr="0046499F">
        <w:rPr>
          <w:rFonts w:ascii="Arial" w:hAnsi="Arial" w:cs="Arial"/>
          <w:sz w:val="24"/>
          <w:szCs w:val="24"/>
        </w:rPr>
        <w:t>impacto del cambio con todos</w:t>
      </w:r>
      <w:r w:rsidR="00BA58E4" w:rsidRPr="0046499F">
        <w:rPr>
          <w:rFonts w:ascii="Arial" w:hAnsi="Arial" w:cs="Arial"/>
          <w:sz w:val="24"/>
          <w:szCs w:val="24"/>
        </w:rPr>
        <w:t xml:space="preserve"> y cada uno de </w:t>
      </w:r>
      <w:r w:rsidR="00A83289" w:rsidRPr="0046499F">
        <w:rPr>
          <w:rFonts w:ascii="Arial" w:hAnsi="Arial" w:cs="Arial"/>
          <w:sz w:val="24"/>
          <w:szCs w:val="24"/>
        </w:rPr>
        <w:t>los involucrados, esto incluye la</w:t>
      </w:r>
      <w:r w:rsidRPr="0046499F">
        <w:rPr>
          <w:rFonts w:ascii="Arial" w:hAnsi="Arial" w:cs="Arial"/>
          <w:sz w:val="24"/>
          <w:szCs w:val="24"/>
        </w:rPr>
        <w:t xml:space="preserve">s incidencias directas </w:t>
      </w:r>
      <w:r w:rsidR="00BA58E4" w:rsidRPr="0046499F">
        <w:rPr>
          <w:rFonts w:ascii="Arial" w:hAnsi="Arial" w:cs="Arial"/>
          <w:sz w:val="24"/>
          <w:szCs w:val="24"/>
        </w:rPr>
        <w:t>en l</w:t>
      </w:r>
      <w:r w:rsidRPr="0046499F">
        <w:rPr>
          <w:rFonts w:ascii="Arial" w:hAnsi="Arial" w:cs="Arial"/>
          <w:sz w:val="24"/>
          <w:szCs w:val="24"/>
        </w:rPr>
        <w:t>as</w:t>
      </w:r>
      <w:r w:rsidR="00A83289" w:rsidRPr="0046499F">
        <w:rPr>
          <w:rFonts w:ascii="Arial" w:hAnsi="Arial" w:cs="Arial"/>
          <w:sz w:val="24"/>
          <w:szCs w:val="24"/>
        </w:rPr>
        <w:t xml:space="preserve"> obra</w:t>
      </w:r>
      <w:r w:rsidRPr="0046499F">
        <w:rPr>
          <w:rFonts w:ascii="Arial" w:hAnsi="Arial" w:cs="Arial"/>
          <w:sz w:val="24"/>
          <w:szCs w:val="24"/>
        </w:rPr>
        <w:t>s</w:t>
      </w:r>
      <w:r w:rsidR="00A83289" w:rsidRPr="0046499F">
        <w:rPr>
          <w:rFonts w:ascii="Arial" w:hAnsi="Arial" w:cs="Arial"/>
          <w:sz w:val="24"/>
          <w:szCs w:val="24"/>
        </w:rPr>
        <w:t xml:space="preserve"> electromecánicas.</w:t>
      </w:r>
    </w:p>
    <w:p w:rsidR="00E909D4" w:rsidRPr="0046499F" w:rsidRDefault="00E909D4"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10"/>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Previa revisión, conciliación y aprobación de la supervisión de la obra civil, El Contratista </w:t>
      </w:r>
      <w:r w:rsidR="001B4121" w:rsidRPr="0046499F">
        <w:rPr>
          <w:rFonts w:ascii="Arial" w:hAnsi="Arial" w:cs="Arial"/>
          <w:sz w:val="24"/>
          <w:szCs w:val="24"/>
        </w:rPr>
        <w:t xml:space="preserve">deberá </w:t>
      </w:r>
      <w:r w:rsidRPr="0046499F">
        <w:rPr>
          <w:rFonts w:ascii="Arial" w:hAnsi="Arial" w:cs="Arial"/>
          <w:sz w:val="24"/>
          <w:szCs w:val="24"/>
        </w:rPr>
        <w:t>solicitar la aprobación de</w:t>
      </w:r>
      <w:r w:rsidR="001B4121" w:rsidRPr="0046499F">
        <w:rPr>
          <w:rFonts w:ascii="Arial" w:hAnsi="Arial" w:cs="Arial"/>
          <w:sz w:val="24"/>
          <w:szCs w:val="24"/>
        </w:rPr>
        <w:t xml:space="preserve"> cualquier </w:t>
      </w:r>
      <w:r w:rsidRPr="0046499F">
        <w:rPr>
          <w:rFonts w:ascii="Arial" w:hAnsi="Arial" w:cs="Arial"/>
          <w:sz w:val="24"/>
          <w:szCs w:val="24"/>
        </w:rPr>
        <w:t>cambio a la Dirección de Obra.</w:t>
      </w:r>
    </w:p>
    <w:p w:rsidR="00E909D4" w:rsidRPr="0046499F" w:rsidRDefault="00E909D4"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10"/>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El Contratista </w:t>
      </w:r>
      <w:r w:rsidR="001B4121" w:rsidRPr="0046499F">
        <w:rPr>
          <w:rFonts w:ascii="Arial" w:hAnsi="Arial" w:cs="Arial"/>
          <w:sz w:val="24"/>
          <w:szCs w:val="24"/>
        </w:rPr>
        <w:t xml:space="preserve">deberá </w:t>
      </w:r>
      <w:r w:rsidRPr="0046499F">
        <w:rPr>
          <w:rFonts w:ascii="Arial" w:hAnsi="Arial" w:cs="Arial"/>
          <w:sz w:val="24"/>
          <w:szCs w:val="24"/>
        </w:rPr>
        <w:t>registrar la resolución de la Dirección de Obra en la bitácora de cambios.</w:t>
      </w:r>
    </w:p>
    <w:p w:rsidR="00E909D4" w:rsidRPr="0046499F" w:rsidRDefault="00E909D4"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10"/>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En caso de aprobación</w:t>
      </w:r>
      <w:r w:rsidR="00961CCB" w:rsidRPr="0046499F">
        <w:rPr>
          <w:rFonts w:ascii="Arial" w:hAnsi="Arial" w:cs="Arial"/>
          <w:sz w:val="24"/>
          <w:szCs w:val="24"/>
        </w:rPr>
        <w:t xml:space="preserve"> de cualquier modificación</w:t>
      </w:r>
      <w:r w:rsidRPr="0046499F">
        <w:rPr>
          <w:rFonts w:ascii="Arial" w:hAnsi="Arial" w:cs="Arial"/>
          <w:sz w:val="24"/>
          <w:szCs w:val="24"/>
        </w:rPr>
        <w:t>,</w:t>
      </w:r>
      <w:r w:rsidR="00961CCB" w:rsidRPr="0046499F">
        <w:rPr>
          <w:rFonts w:ascii="Arial" w:hAnsi="Arial" w:cs="Arial"/>
          <w:sz w:val="24"/>
          <w:szCs w:val="24"/>
        </w:rPr>
        <w:t xml:space="preserve"> se deberán</w:t>
      </w:r>
      <w:r w:rsidRPr="0046499F">
        <w:rPr>
          <w:rFonts w:ascii="Arial" w:hAnsi="Arial" w:cs="Arial"/>
          <w:sz w:val="24"/>
          <w:szCs w:val="24"/>
        </w:rPr>
        <w:t xml:space="preserve"> incorporar las actividades por realizar en el </w:t>
      </w:r>
      <w:r w:rsidR="00E909D4" w:rsidRPr="0046499F">
        <w:rPr>
          <w:rFonts w:ascii="Arial" w:hAnsi="Arial" w:cs="Arial"/>
          <w:sz w:val="24"/>
          <w:szCs w:val="24"/>
        </w:rPr>
        <w:t>p</w:t>
      </w:r>
      <w:r w:rsidRPr="0046499F">
        <w:rPr>
          <w:rFonts w:ascii="Arial" w:hAnsi="Arial" w:cs="Arial"/>
          <w:sz w:val="24"/>
          <w:szCs w:val="24"/>
        </w:rPr>
        <w:t xml:space="preserve">lan de </w:t>
      </w:r>
      <w:r w:rsidR="00E909D4" w:rsidRPr="0046499F">
        <w:rPr>
          <w:rFonts w:ascii="Arial" w:hAnsi="Arial" w:cs="Arial"/>
          <w:sz w:val="24"/>
          <w:szCs w:val="24"/>
        </w:rPr>
        <w:t>o</w:t>
      </w:r>
      <w:r w:rsidRPr="0046499F">
        <w:rPr>
          <w:rFonts w:ascii="Arial" w:hAnsi="Arial" w:cs="Arial"/>
          <w:sz w:val="24"/>
          <w:szCs w:val="24"/>
        </w:rPr>
        <w:t xml:space="preserve">bra y en la </w:t>
      </w:r>
      <w:r w:rsidR="00E909D4" w:rsidRPr="0046499F">
        <w:rPr>
          <w:rFonts w:ascii="Arial" w:hAnsi="Arial" w:cs="Arial"/>
          <w:sz w:val="24"/>
          <w:szCs w:val="24"/>
        </w:rPr>
        <w:t>m</w:t>
      </w:r>
      <w:r w:rsidRPr="0046499F">
        <w:rPr>
          <w:rFonts w:ascii="Arial" w:hAnsi="Arial" w:cs="Arial"/>
          <w:sz w:val="24"/>
          <w:szCs w:val="24"/>
        </w:rPr>
        <w:t xml:space="preserve">atriz de </w:t>
      </w:r>
      <w:r w:rsidR="00E909D4" w:rsidRPr="0046499F">
        <w:rPr>
          <w:rFonts w:ascii="Arial" w:hAnsi="Arial" w:cs="Arial"/>
          <w:sz w:val="24"/>
          <w:szCs w:val="24"/>
        </w:rPr>
        <w:t>a</w:t>
      </w:r>
      <w:r w:rsidRPr="0046499F">
        <w:rPr>
          <w:rFonts w:ascii="Arial" w:hAnsi="Arial" w:cs="Arial"/>
          <w:sz w:val="24"/>
          <w:szCs w:val="24"/>
        </w:rPr>
        <w:t>ctividades</w:t>
      </w:r>
      <w:r w:rsidR="00961CCB" w:rsidRPr="0046499F">
        <w:rPr>
          <w:rFonts w:ascii="Arial" w:hAnsi="Arial" w:cs="Arial"/>
          <w:sz w:val="24"/>
          <w:szCs w:val="24"/>
        </w:rPr>
        <w:t xml:space="preserve"> correspondiente</w:t>
      </w:r>
      <w:r w:rsidRPr="0046499F">
        <w:rPr>
          <w:rFonts w:ascii="Arial" w:hAnsi="Arial" w:cs="Arial"/>
          <w:sz w:val="24"/>
          <w:szCs w:val="24"/>
        </w:rPr>
        <w:t>.</w:t>
      </w:r>
    </w:p>
    <w:p w:rsidR="00A83289" w:rsidRPr="0046499F" w:rsidRDefault="00A83289" w:rsidP="00E2035E">
      <w:pPr>
        <w:spacing w:line="276" w:lineRule="auto"/>
        <w:jc w:val="both"/>
        <w:rPr>
          <w:rFonts w:ascii="Arial" w:hAnsi="Arial" w:cs="Arial"/>
          <w:sz w:val="24"/>
          <w:szCs w:val="24"/>
        </w:rPr>
      </w:pPr>
    </w:p>
    <w:p w:rsidR="00A83289" w:rsidRPr="0046499F" w:rsidRDefault="00A83289" w:rsidP="00E2035E">
      <w:pPr>
        <w:spacing w:line="276" w:lineRule="auto"/>
        <w:jc w:val="both"/>
        <w:rPr>
          <w:rFonts w:ascii="Arial" w:hAnsi="Arial" w:cs="Arial"/>
          <w:sz w:val="24"/>
          <w:szCs w:val="24"/>
        </w:rPr>
      </w:pPr>
      <w:r w:rsidRPr="0046499F">
        <w:rPr>
          <w:rFonts w:ascii="Arial" w:hAnsi="Arial" w:cs="Arial"/>
          <w:sz w:val="24"/>
          <w:szCs w:val="24"/>
        </w:rPr>
        <w:t xml:space="preserve">Durante la ejecución de los diferentes hitos </w:t>
      </w:r>
      <w:r w:rsidR="00961CCB" w:rsidRPr="0046499F">
        <w:rPr>
          <w:rFonts w:ascii="Arial" w:hAnsi="Arial" w:cs="Arial"/>
          <w:sz w:val="24"/>
          <w:szCs w:val="24"/>
        </w:rPr>
        <w:t xml:space="preserve">relativos a las estructuras y elementos que </w:t>
      </w:r>
      <w:r w:rsidR="009257FE" w:rsidRPr="0046499F">
        <w:rPr>
          <w:rFonts w:ascii="Arial" w:hAnsi="Arial" w:cs="Arial"/>
          <w:sz w:val="24"/>
          <w:szCs w:val="24"/>
        </w:rPr>
        <w:t xml:space="preserve">integran </w:t>
      </w:r>
      <w:r w:rsidRPr="0046499F">
        <w:rPr>
          <w:rFonts w:ascii="Arial" w:hAnsi="Arial" w:cs="Arial"/>
          <w:sz w:val="24"/>
          <w:szCs w:val="24"/>
        </w:rPr>
        <w:t>los tramos</w:t>
      </w:r>
      <w:r w:rsidR="00961CCB" w:rsidRPr="0046499F">
        <w:rPr>
          <w:rFonts w:ascii="Arial" w:hAnsi="Arial" w:cs="Arial"/>
          <w:sz w:val="24"/>
          <w:szCs w:val="24"/>
        </w:rPr>
        <w:t xml:space="preserve"> y estaciones</w:t>
      </w:r>
      <w:r w:rsidRPr="0046499F">
        <w:rPr>
          <w:rFonts w:ascii="Arial" w:hAnsi="Arial" w:cs="Arial"/>
          <w:sz w:val="24"/>
          <w:szCs w:val="24"/>
        </w:rPr>
        <w:t>, El Contratista para atender la resolución de todos los temas y asuntos pendientes, deberá seguir el siguiente proceso:</w:t>
      </w:r>
    </w:p>
    <w:p w:rsidR="00A83289" w:rsidRPr="0046499F" w:rsidRDefault="00A83289" w:rsidP="00E2035E">
      <w:pPr>
        <w:pStyle w:val="Prrafodelista"/>
        <w:widowControl w:val="0"/>
        <w:adjustRightInd w:val="0"/>
        <w:spacing w:line="276" w:lineRule="auto"/>
        <w:ind w:left="0"/>
        <w:contextualSpacing w:val="0"/>
        <w:jc w:val="both"/>
        <w:textAlignment w:val="baseline"/>
        <w:rPr>
          <w:rFonts w:ascii="Arial" w:hAnsi="Arial" w:cs="Arial"/>
          <w:sz w:val="24"/>
          <w:szCs w:val="24"/>
        </w:rPr>
      </w:pPr>
    </w:p>
    <w:p w:rsidR="00812D99" w:rsidRPr="0046499F" w:rsidRDefault="00A83289" w:rsidP="00E2035E">
      <w:pPr>
        <w:pStyle w:val="Prrafodelista"/>
        <w:widowControl w:val="0"/>
        <w:numPr>
          <w:ilvl w:val="0"/>
          <w:numId w:val="11"/>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El Contratista, a través de su dirección </w:t>
      </w:r>
      <w:r w:rsidR="00774F45" w:rsidRPr="0046499F">
        <w:rPr>
          <w:rFonts w:ascii="Arial" w:hAnsi="Arial" w:cs="Arial"/>
          <w:sz w:val="24"/>
          <w:szCs w:val="24"/>
        </w:rPr>
        <w:t xml:space="preserve">y coordinación </w:t>
      </w:r>
      <w:r w:rsidRPr="0046499F">
        <w:rPr>
          <w:rFonts w:ascii="Arial" w:hAnsi="Arial" w:cs="Arial"/>
          <w:sz w:val="24"/>
          <w:szCs w:val="24"/>
        </w:rPr>
        <w:t>de obra, dará seguimiento constante a todas las actividades que deberá llevar a cabo.</w:t>
      </w:r>
    </w:p>
    <w:p w:rsidR="00E909D4" w:rsidRPr="0046499F" w:rsidRDefault="00E909D4"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11"/>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En caso de que El Contratista detecte algún actividad que generará algún tipo de riesgo durante la realización de una actividad, deberá:</w:t>
      </w:r>
    </w:p>
    <w:p w:rsidR="00E909D4" w:rsidRPr="0046499F" w:rsidRDefault="00E909D4"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11"/>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Coordinar las acciones inmediatas, previa revisión, conciliación y aprobación de la Dirección de obra interna; así como de la supervisión de obra civil, esto </w:t>
      </w:r>
      <w:r w:rsidR="00ED0DB7" w:rsidRPr="0046499F">
        <w:rPr>
          <w:rFonts w:ascii="Arial" w:hAnsi="Arial" w:cs="Arial"/>
          <w:sz w:val="24"/>
          <w:szCs w:val="24"/>
        </w:rPr>
        <w:t xml:space="preserve">lograr </w:t>
      </w:r>
      <w:r w:rsidRPr="0046499F">
        <w:rPr>
          <w:rFonts w:ascii="Arial" w:hAnsi="Arial" w:cs="Arial"/>
          <w:sz w:val="24"/>
          <w:szCs w:val="24"/>
        </w:rPr>
        <w:t>para el cumplimiento de los hitos</w:t>
      </w:r>
      <w:r w:rsidR="00ED0DB7" w:rsidRPr="0046499F">
        <w:rPr>
          <w:rFonts w:ascii="Arial" w:hAnsi="Arial" w:cs="Arial"/>
          <w:sz w:val="24"/>
          <w:szCs w:val="24"/>
        </w:rPr>
        <w:t xml:space="preserve"> relacionados con las estructuras</w:t>
      </w:r>
      <w:r w:rsidRPr="0046499F">
        <w:rPr>
          <w:rFonts w:ascii="Arial" w:hAnsi="Arial" w:cs="Arial"/>
          <w:sz w:val="24"/>
          <w:szCs w:val="24"/>
        </w:rPr>
        <w:t xml:space="preserve"> en tiempo, forma y calidad.</w:t>
      </w:r>
    </w:p>
    <w:p w:rsidR="00E909D4" w:rsidRPr="0046499F" w:rsidRDefault="00E909D4"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11"/>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Reportarlo a la Dirección in</w:t>
      </w:r>
      <w:r w:rsidR="00D12EFE">
        <w:rPr>
          <w:rFonts w:ascii="Arial" w:hAnsi="Arial" w:cs="Arial"/>
          <w:sz w:val="24"/>
          <w:szCs w:val="24"/>
        </w:rPr>
        <w:t>mediatamente a la DGD</w:t>
      </w:r>
      <w:r w:rsidRPr="0046499F">
        <w:rPr>
          <w:rFonts w:ascii="Arial" w:hAnsi="Arial" w:cs="Arial"/>
          <w:sz w:val="24"/>
          <w:szCs w:val="24"/>
        </w:rPr>
        <w:t>FM.</w:t>
      </w:r>
    </w:p>
    <w:p w:rsidR="00E909D4" w:rsidRPr="0046499F" w:rsidRDefault="00E909D4"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A83289" w:rsidP="00E2035E">
      <w:pPr>
        <w:pStyle w:val="Prrafodelista"/>
        <w:widowControl w:val="0"/>
        <w:numPr>
          <w:ilvl w:val="0"/>
          <w:numId w:val="11"/>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Registrar y dar seguimiento a las acciones correspondientes de obra, revisando adecuadamente la solución con el área de ingeniería y la supervisión de obra civil.</w:t>
      </w:r>
    </w:p>
    <w:p w:rsidR="00E909D4" w:rsidRPr="0046499F" w:rsidRDefault="00E909D4"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ED0DB7" w:rsidP="00E2035E">
      <w:pPr>
        <w:pStyle w:val="Prrafodelista"/>
        <w:widowControl w:val="0"/>
        <w:numPr>
          <w:ilvl w:val="0"/>
          <w:numId w:val="11"/>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En caso de que alguna actividad presente desviación en tiempo, costo o alcance:</w:t>
      </w:r>
    </w:p>
    <w:p w:rsidR="00812D99" w:rsidRPr="0046499F" w:rsidRDefault="00AA6E3F" w:rsidP="00E2035E">
      <w:pPr>
        <w:pStyle w:val="Prrafodelista"/>
        <w:widowControl w:val="0"/>
        <w:numPr>
          <w:ilvl w:val="1"/>
          <w:numId w:val="11"/>
        </w:numPr>
        <w:adjustRightInd w:val="0"/>
        <w:spacing w:line="276" w:lineRule="auto"/>
        <w:jc w:val="both"/>
        <w:textAlignment w:val="baseline"/>
        <w:rPr>
          <w:rFonts w:ascii="Arial" w:hAnsi="Arial" w:cs="Arial"/>
          <w:sz w:val="24"/>
          <w:szCs w:val="24"/>
          <w:u w:val="single"/>
        </w:rPr>
      </w:pPr>
      <w:r w:rsidRPr="0046499F">
        <w:rPr>
          <w:rFonts w:ascii="Arial" w:hAnsi="Arial" w:cs="Arial"/>
          <w:sz w:val="24"/>
          <w:szCs w:val="24"/>
          <w:u w:val="single"/>
        </w:rPr>
        <w:t xml:space="preserve">El Contratista, previa coordinación con la supervisión de obra civil, </w:t>
      </w:r>
      <w:r w:rsidRPr="0046499F">
        <w:rPr>
          <w:rFonts w:ascii="Arial" w:hAnsi="Arial" w:cs="Arial"/>
          <w:sz w:val="24"/>
          <w:szCs w:val="24"/>
          <w:u w:val="single"/>
        </w:rPr>
        <w:lastRenderedPageBreak/>
        <w:t xml:space="preserve">acordará las inmediatas acciones que se requieran para resolver adecuadamente la desviación, para lo cual, tanto con el responsable de la actividad, como </w:t>
      </w:r>
      <w:r w:rsidR="00ED0DB7" w:rsidRPr="0046499F">
        <w:rPr>
          <w:rFonts w:ascii="Arial" w:hAnsi="Arial" w:cs="Arial"/>
          <w:sz w:val="24"/>
          <w:szCs w:val="24"/>
          <w:u w:val="single"/>
        </w:rPr>
        <w:t>s</w:t>
      </w:r>
      <w:r w:rsidRPr="0046499F">
        <w:rPr>
          <w:rFonts w:ascii="Arial" w:hAnsi="Arial" w:cs="Arial"/>
          <w:sz w:val="24"/>
          <w:szCs w:val="24"/>
          <w:u w:val="single"/>
        </w:rPr>
        <w:t>u superior inmediato y deberán informar a la Dirección de Obra y a la Supervisión.</w:t>
      </w:r>
    </w:p>
    <w:p w:rsidR="00E909D4" w:rsidRPr="0046499F" w:rsidRDefault="00E909D4" w:rsidP="00E2035E">
      <w:pPr>
        <w:pStyle w:val="Prrafodelista"/>
        <w:widowControl w:val="0"/>
        <w:adjustRightInd w:val="0"/>
        <w:spacing w:line="276" w:lineRule="auto"/>
        <w:ind w:left="1080"/>
        <w:jc w:val="both"/>
        <w:textAlignment w:val="baseline"/>
        <w:rPr>
          <w:rFonts w:ascii="Arial" w:hAnsi="Arial" w:cs="Arial"/>
          <w:sz w:val="24"/>
          <w:szCs w:val="24"/>
          <w:u w:val="single"/>
        </w:rPr>
      </w:pPr>
    </w:p>
    <w:p w:rsidR="00812D99" w:rsidRPr="0046499F" w:rsidRDefault="00AA6E3F" w:rsidP="00E2035E">
      <w:pPr>
        <w:pStyle w:val="Prrafodelista"/>
        <w:widowControl w:val="0"/>
        <w:numPr>
          <w:ilvl w:val="1"/>
          <w:numId w:val="11"/>
        </w:numPr>
        <w:adjustRightInd w:val="0"/>
        <w:spacing w:line="276" w:lineRule="auto"/>
        <w:jc w:val="both"/>
        <w:textAlignment w:val="baseline"/>
        <w:rPr>
          <w:rFonts w:ascii="Arial" w:hAnsi="Arial" w:cs="Arial"/>
          <w:sz w:val="24"/>
          <w:szCs w:val="24"/>
          <w:u w:val="single"/>
        </w:rPr>
      </w:pPr>
      <w:r w:rsidRPr="0046499F">
        <w:rPr>
          <w:rFonts w:ascii="Arial" w:hAnsi="Arial" w:cs="Arial"/>
          <w:sz w:val="24"/>
          <w:szCs w:val="24"/>
          <w:u w:val="single"/>
        </w:rPr>
        <w:t>Registrar el punto en la bitácora de obra y dar seguimiento a las acciones adecuadas correspo</w:t>
      </w:r>
      <w:r w:rsidR="00E909D4" w:rsidRPr="0046499F">
        <w:rPr>
          <w:rFonts w:ascii="Arial" w:hAnsi="Arial" w:cs="Arial"/>
          <w:sz w:val="24"/>
          <w:szCs w:val="24"/>
          <w:u w:val="single"/>
        </w:rPr>
        <w:t>ndientes conjunta mente con la s</w:t>
      </w:r>
      <w:r w:rsidRPr="0046499F">
        <w:rPr>
          <w:rFonts w:ascii="Arial" w:hAnsi="Arial" w:cs="Arial"/>
          <w:sz w:val="24"/>
          <w:szCs w:val="24"/>
          <w:u w:val="single"/>
        </w:rPr>
        <w:t>upervisión de obra</w:t>
      </w:r>
    </w:p>
    <w:p w:rsidR="00812D99" w:rsidRPr="0046499F" w:rsidRDefault="00812D99" w:rsidP="00E2035E">
      <w:pPr>
        <w:widowControl w:val="0"/>
        <w:adjustRightInd w:val="0"/>
        <w:spacing w:line="276" w:lineRule="auto"/>
        <w:ind w:left="2520"/>
        <w:jc w:val="both"/>
        <w:textAlignment w:val="baseline"/>
        <w:rPr>
          <w:rFonts w:ascii="Arial" w:hAnsi="Arial" w:cs="Arial"/>
          <w:sz w:val="24"/>
          <w:szCs w:val="24"/>
          <w:u w:val="single"/>
        </w:rPr>
      </w:pPr>
    </w:p>
    <w:p w:rsidR="00E909D4" w:rsidRPr="0046499F" w:rsidRDefault="00E909D4" w:rsidP="00E2035E">
      <w:pPr>
        <w:spacing w:line="276" w:lineRule="auto"/>
        <w:jc w:val="both"/>
        <w:rPr>
          <w:rFonts w:ascii="Arial" w:hAnsi="Arial" w:cs="Arial"/>
          <w:b/>
          <w:sz w:val="24"/>
          <w:szCs w:val="24"/>
        </w:rPr>
      </w:pPr>
    </w:p>
    <w:p w:rsidR="0077325C" w:rsidRPr="0046499F" w:rsidRDefault="0077325C" w:rsidP="00E2035E">
      <w:pPr>
        <w:spacing w:line="276" w:lineRule="auto"/>
        <w:jc w:val="both"/>
        <w:rPr>
          <w:rFonts w:ascii="Arial" w:hAnsi="Arial" w:cs="Arial"/>
          <w:sz w:val="24"/>
          <w:szCs w:val="24"/>
        </w:rPr>
      </w:pPr>
      <w:r w:rsidRPr="0046499F">
        <w:rPr>
          <w:rFonts w:ascii="Arial" w:hAnsi="Arial" w:cs="Arial"/>
          <w:sz w:val="24"/>
          <w:szCs w:val="24"/>
        </w:rPr>
        <w:t>Los alcances de la obra de los tramos que El Contratista deberá cumplir</w:t>
      </w:r>
      <w:r w:rsidR="009937DE" w:rsidRPr="0046499F">
        <w:rPr>
          <w:rFonts w:ascii="Arial" w:hAnsi="Arial" w:cs="Arial"/>
          <w:sz w:val="24"/>
          <w:szCs w:val="24"/>
        </w:rPr>
        <w:t xml:space="preserve"> en tiempo y costos establecidos en la correspondiente licitación de obra.</w:t>
      </w:r>
    </w:p>
    <w:p w:rsidR="00ED0DB7" w:rsidRPr="0046499F" w:rsidRDefault="00ED0DB7" w:rsidP="00E2035E">
      <w:pPr>
        <w:spacing w:line="276" w:lineRule="auto"/>
        <w:contextualSpacing/>
        <w:jc w:val="both"/>
        <w:rPr>
          <w:rFonts w:ascii="Arial" w:hAnsi="Arial" w:cs="Arial"/>
          <w:sz w:val="24"/>
          <w:szCs w:val="24"/>
        </w:rPr>
      </w:pPr>
    </w:p>
    <w:p w:rsidR="0012050F" w:rsidRPr="009E4A92" w:rsidRDefault="00AA6E3F" w:rsidP="009E4A92">
      <w:pPr>
        <w:pStyle w:val="Prrafodelista"/>
        <w:widowControl w:val="0"/>
        <w:numPr>
          <w:ilvl w:val="0"/>
          <w:numId w:val="12"/>
        </w:numPr>
        <w:adjustRightInd w:val="0"/>
        <w:spacing w:line="276" w:lineRule="auto"/>
        <w:jc w:val="both"/>
        <w:textAlignment w:val="baseline"/>
        <w:rPr>
          <w:rFonts w:ascii="Arial" w:hAnsi="Arial" w:cs="Arial"/>
          <w:sz w:val="24"/>
          <w:szCs w:val="24"/>
        </w:rPr>
      </w:pPr>
      <w:r w:rsidRPr="0046499F">
        <w:rPr>
          <w:rFonts w:ascii="Arial" w:hAnsi="Arial" w:cs="Arial"/>
          <w:b/>
          <w:i/>
          <w:sz w:val="24"/>
          <w:szCs w:val="24"/>
        </w:rPr>
        <w:t xml:space="preserve">Tramos de </w:t>
      </w:r>
      <w:r w:rsidR="00E909D4" w:rsidRPr="0046499F">
        <w:rPr>
          <w:rFonts w:ascii="Arial" w:hAnsi="Arial" w:cs="Arial"/>
          <w:b/>
          <w:i/>
          <w:sz w:val="24"/>
          <w:szCs w:val="24"/>
        </w:rPr>
        <w:t>v</w:t>
      </w:r>
      <w:r w:rsidRPr="0046499F">
        <w:rPr>
          <w:rFonts w:ascii="Arial" w:hAnsi="Arial" w:cs="Arial"/>
          <w:b/>
          <w:i/>
          <w:sz w:val="24"/>
          <w:szCs w:val="24"/>
        </w:rPr>
        <w:t>í</w:t>
      </w:r>
      <w:r w:rsidR="00E909D4" w:rsidRPr="0046499F">
        <w:rPr>
          <w:rFonts w:ascii="Arial" w:hAnsi="Arial" w:cs="Arial"/>
          <w:b/>
          <w:i/>
          <w:sz w:val="24"/>
          <w:szCs w:val="24"/>
        </w:rPr>
        <w:t>a e</w:t>
      </w:r>
      <w:r w:rsidRPr="0046499F">
        <w:rPr>
          <w:rFonts w:ascii="Arial" w:hAnsi="Arial" w:cs="Arial"/>
          <w:b/>
          <w:i/>
          <w:sz w:val="24"/>
          <w:szCs w:val="24"/>
        </w:rPr>
        <w:t>levados</w:t>
      </w:r>
      <w:r w:rsidR="009E4A92">
        <w:rPr>
          <w:rFonts w:ascii="Arial" w:hAnsi="Arial" w:cs="Arial"/>
          <w:sz w:val="24"/>
          <w:szCs w:val="24"/>
        </w:rPr>
        <w:t xml:space="preserve">: </w:t>
      </w:r>
      <w:r w:rsidR="0012050F" w:rsidRPr="009E4A92">
        <w:rPr>
          <w:rFonts w:ascii="Arial" w:hAnsi="Arial" w:cs="Arial"/>
          <w:sz w:val="24"/>
          <w:szCs w:val="24"/>
        </w:rPr>
        <w:t>La construc</w:t>
      </w:r>
      <w:r w:rsidR="0023323D" w:rsidRPr="009E4A92">
        <w:rPr>
          <w:rFonts w:ascii="Arial" w:hAnsi="Arial" w:cs="Arial"/>
          <w:sz w:val="24"/>
          <w:szCs w:val="24"/>
        </w:rPr>
        <w:t>ción de cada uno de los tramos</w:t>
      </w:r>
      <w:r w:rsidR="009B374D" w:rsidRPr="009E4A92">
        <w:rPr>
          <w:rFonts w:ascii="Arial" w:hAnsi="Arial" w:cs="Arial"/>
          <w:sz w:val="24"/>
          <w:szCs w:val="24"/>
        </w:rPr>
        <w:t xml:space="preserve"> derivará</w:t>
      </w:r>
      <w:r w:rsidR="0012050F" w:rsidRPr="009E4A92">
        <w:rPr>
          <w:rFonts w:ascii="Arial" w:hAnsi="Arial" w:cs="Arial"/>
          <w:sz w:val="24"/>
          <w:szCs w:val="24"/>
        </w:rPr>
        <w:t xml:space="preserve"> en algunas obras inducidas y</w:t>
      </w:r>
      <w:r w:rsidR="009B374D" w:rsidRPr="009E4A92">
        <w:rPr>
          <w:rFonts w:ascii="Arial" w:hAnsi="Arial" w:cs="Arial"/>
          <w:sz w:val="24"/>
          <w:szCs w:val="24"/>
        </w:rPr>
        <w:t>/o</w:t>
      </w:r>
      <w:r w:rsidR="0012050F" w:rsidRPr="009E4A92">
        <w:rPr>
          <w:rFonts w:ascii="Arial" w:hAnsi="Arial" w:cs="Arial"/>
          <w:sz w:val="24"/>
          <w:szCs w:val="24"/>
        </w:rPr>
        <w:t xml:space="preserve"> complementarias que deberán ser consideradas y evaluadas por </w:t>
      </w:r>
      <w:r w:rsidR="00E909D4" w:rsidRPr="009E4A92">
        <w:rPr>
          <w:rFonts w:ascii="Arial" w:hAnsi="Arial" w:cs="Arial"/>
          <w:sz w:val="24"/>
          <w:szCs w:val="24"/>
        </w:rPr>
        <w:t>E</w:t>
      </w:r>
      <w:r w:rsidR="0023323D" w:rsidRPr="009E4A92">
        <w:rPr>
          <w:rFonts w:ascii="Arial" w:hAnsi="Arial" w:cs="Arial"/>
          <w:sz w:val="24"/>
          <w:szCs w:val="24"/>
        </w:rPr>
        <w:t>l Contratista tales como son:</w:t>
      </w:r>
    </w:p>
    <w:p w:rsidR="009B374D" w:rsidRPr="0046499F" w:rsidRDefault="009B374D" w:rsidP="00E2035E">
      <w:pPr>
        <w:pStyle w:val="Prrafodelista"/>
        <w:spacing w:line="276" w:lineRule="auto"/>
        <w:ind w:left="0"/>
        <w:jc w:val="both"/>
        <w:rPr>
          <w:rFonts w:ascii="Arial" w:hAnsi="Arial" w:cs="Arial"/>
          <w:sz w:val="24"/>
          <w:szCs w:val="24"/>
        </w:rPr>
      </w:pPr>
    </w:p>
    <w:p w:rsidR="00812D99" w:rsidRPr="0046499F" w:rsidRDefault="009B374D" w:rsidP="00E2035E">
      <w:pPr>
        <w:pStyle w:val="Prrafodelista"/>
        <w:widowControl w:val="0"/>
        <w:numPr>
          <w:ilvl w:val="0"/>
          <w:numId w:val="13"/>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Desviación temporal del tránsito en algunas zonas urbanas.</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9B374D" w:rsidP="00E2035E">
      <w:pPr>
        <w:pStyle w:val="Prrafodelista"/>
        <w:widowControl w:val="0"/>
        <w:numPr>
          <w:ilvl w:val="0"/>
          <w:numId w:val="13"/>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Señalamientos y protección de peatones</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2315F5" w:rsidRPr="0046499F" w:rsidRDefault="002315F5" w:rsidP="00E2035E">
      <w:pPr>
        <w:pStyle w:val="Prrafodelista"/>
        <w:widowControl w:val="0"/>
        <w:numPr>
          <w:ilvl w:val="0"/>
          <w:numId w:val="13"/>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El señalamiento de difusión de la obra, siguiendo las características señaladas en el Manual de Difusión de Obras de la SCT</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9B374D" w:rsidP="00E2035E">
      <w:pPr>
        <w:pStyle w:val="Prrafodelista"/>
        <w:widowControl w:val="0"/>
        <w:numPr>
          <w:ilvl w:val="0"/>
          <w:numId w:val="13"/>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Reubicación o rehabilitación de sistemas de alcantarillado, agua potable, energía eléctrica, líneas telefónicas.</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9B374D" w:rsidP="00E2035E">
      <w:pPr>
        <w:pStyle w:val="Prrafodelista"/>
        <w:widowControl w:val="0"/>
        <w:numPr>
          <w:ilvl w:val="0"/>
          <w:numId w:val="13"/>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Reparación de daños o prevención de estos a edificaciones adyacentes a las diferentes obras.</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Default="009B374D" w:rsidP="00E2035E">
      <w:pPr>
        <w:pStyle w:val="Prrafodelista"/>
        <w:widowControl w:val="0"/>
        <w:numPr>
          <w:ilvl w:val="0"/>
          <w:numId w:val="13"/>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Protección y conservación de zonas consideradas arqueológicas o culturales.</w:t>
      </w:r>
    </w:p>
    <w:p w:rsidR="009E4A92" w:rsidRPr="009E4A92" w:rsidRDefault="009E4A92" w:rsidP="009E4A92">
      <w:pPr>
        <w:pStyle w:val="Prrafodelista"/>
        <w:rPr>
          <w:rFonts w:ascii="Arial" w:hAnsi="Arial" w:cs="Arial"/>
          <w:sz w:val="24"/>
          <w:szCs w:val="24"/>
        </w:rPr>
      </w:pPr>
    </w:p>
    <w:p w:rsidR="009E4A92" w:rsidRPr="00D12EFE" w:rsidRDefault="009E4A92" w:rsidP="00E2035E">
      <w:pPr>
        <w:pStyle w:val="Prrafodelista"/>
        <w:widowControl w:val="0"/>
        <w:numPr>
          <w:ilvl w:val="0"/>
          <w:numId w:val="13"/>
        </w:numPr>
        <w:adjustRightInd w:val="0"/>
        <w:spacing w:line="276" w:lineRule="auto"/>
        <w:jc w:val="both"/>
        <w:textAlignment w:val="baseline"/>
        <w:rPr>
          <w:rFonts w:ascii="Arial" w:hAnsi="Arial" w:cs="Arial"/>
          <w:sz w:val="24"/>
          <w:szCs w:val="24"/>
        </w:rPr>
      </w:pPr>
      <w:r w:rsidRPr="00D12EFE">
        <w:rPr>
          <w:rFonts w:ascii="Arial" w:hAnsi="Arial" w:cs="Arial"/>
          <w:sz w:val="24"/>
          <w:szCs w:val="24"/>
        </w:rPr>
        <w:t xml:space="preserve">Limpieza diaria y mantenimiento de la pintura vial de la autopista de cuota México-Toluca o de la Carretera Federal México-Toluca, de forma que siempre se mantenga en las condiciones óptimas de operación que requiera la SCT o el operador de la autopista PINFRA. </w:t>
      </w:r>
    </w:p>
    <w:p w:rsidR="009B374D" w:rsidRPr="0046499F" w:rsidRDefault="009B374D" w:rsidP="00E2035E">
      <w:pPr>
        <w:pStyle w:val="Prrafodelista"/>
        <w:spacing w:line="276" w:lineRule="auto"/>
        <w:ind w:left="0"/>
        <w:jc w:val="both"/>
        <w:rPr>
          <w:rFonts w:ascii="Arial" w:hAnsi="Arial" w:cs="Arial"/>
          <w:sz w:val="24"/>
          <w:szCs w:val="24"/>
        </w:rPr>
      </w:pPr>
    </w:p>
    <w:p w:rsidR="009B374D" w:rsidRPr="0046499F" w:rsidRDefault="009B374D" w:rsidP="00E2035E">
      <w:pPr>
        <w:pStyle w:val="Prrafodelista"/>
        <w:widowControl w:val="0"/>
        <w:adjustRightInd w:val="0"/>
        <w:spacing w:line="276" w:lineRule="auto"/>
        <w:ind w:left="0"/>
        <w:contextualSpacing w:val="0"/>
        <w:jc w:val="both"/>
        <w:textAlignment w:val="baseline"/>
        <w:rPr>
          <w:rFonts w:ascii="Arial" w:hAnsi="Arial" w:cs="Arial"/>
          <w:sz w:val="24"/>
          <w:szCs w:val="24"/>
        </w:rPr>
      </w:pPr>
      <w:r w:rsidRPr="0046499F">
        <w:rPr>
          <w:rFonts w:ascii="Arial" w:hAnsi="Arial" w:cs="Arial"/>
          <w:sz w:val="24"/>
          <w:szCs w:val="24"/>
        </w:rPr>
        <w:t>La evaluación de estas obras complementarias y los volúmenes correspondientes aunque no se pueden vis</w:t>
      </w:r>
      <w:r w:rsidR="002A2524" w:rsidRPr="0046499F">
        <w:rPr>
          <w:rFonts w:ascii="Arial" w:hAnsi="Arial" w:cs="Arial"/>
          <w:sz w:val="24"/>
          <w:szCs w:val="24"/>
        </w:rPr>
        <w:t xml:space="preserve">ualizar con mucha precisión, </w:t>
      </w:r>
      <w:r w:rsidRPr="0046499F">
        <w:rPr>
          <w:rFonts w:ascii="Arial" w:hAnsi="Arial" w:cs="Arial"/>
          <w:sz w:val="24"/>
          <w:szCs w:val="24"/>
        </w:rPr>
        <w:t xml:space="preserve">deberán estar considerados </w:t>
      </w:r>
      <w:r w:rsidR="002315F5" w:rsidRPr="0046499F">
        <w:rPr>
          <w:rFonts w:ascii="Arial" w:hAnsi="Arial" w:cs="Arial"/>
          <w:sz w:val="24"/>
          <w:szCs w:val="24"/>
        </w:rPr>
        <w:t>como</w:t>
      </w:r>
      <w:r w:rsidRPr="0046499F">
        <w:rPr>
          <w:rFonts w:ascii="Arial" w:hAnsi="Arial" w:cs="Arial"/>
          <w:sz w:val="24"/>
          <w:szCs w:val="24"/>
        </w:rPr>
        <w:t xml:space="preserve"> concepto</w:t>
      </w:r>
      <w:r w:rsidR="002315F5" w:rsidRPr="0046499F">
        <w:rPr>
          <w:rFonts w:ascii="Arial" w:hAnsi="Arial" w:cs="Arial"/>
          <w:sz w:val="24"/>
          <w:szCs w:val="24"/>
        </w:rPr>
        <w:t>s independientes</w:t>
      </w:r>
      <w:r w:rsidRPr="0046499F">
        <w:rPr>
          <w:rFonts w:ascii="Arial" w:hAnsi="Arial" w:cs="Arial"/>
          <w:sz w:val="24"/>
          <w:szCs w:val="24"/>
        </w:rPr>
        <w:t>.</w:t>
      </w:r>
    </w:p>
    <w:p w:rsidR="009F7C6D" w:rsidRPr="0046499F" w:rsidRDefault="009F7C6D" w:rsidP="00E2035E">
      <w:pPr>
        <w:pStyle w:val="Prrafodelista"/>
        <w:widowControl w:val="0"/>
        <w:adjustRightInd w:val="0"/>
        <w:spacing w:line="276" w:lineRule="auto"/>
        <w:ind w:left="0"/>
        <w:contextualSpacing w:val="0"/>
        <w:jc w:val="both"/>
        <w:textAlignment w:val="baseline"/>
        <w:rPr>
          <w:rFonts w:ascii="Arial" w:hAnsi="Arial" w:cs="Arial"/>
          <w:sz w:val="24"/>
          <w:szCs w:val="24"/>
        </w:rPr>
      </w:pPr>
    </w:p>
    <w:p w:rsidR="009F7C6D" w:rsidRPr="0046499F" w:rsidRDefault="009F7C6D" w:rsidP="00E2035E">
      <w:pPr>
        <w:pStyle w:val="Prrafodelista"/>
        <w:spacing w:line="276" w:lineRule="auto"/>
        <w:ind w:left="0"/>
        <w:jc w:val="both"/>
        <w:rPr>
          <w:rFonts w:ascii="Arial" w:hAnsi="Arial" w:cs="Arial"/>
          <w:sz w:val="24"/>
          <w:szCs w:val="24"/>
        </w:rPr>
      </w:pPr>
      <w:r w:rsidRPr="0046499F">
        <w:rPr>
          <w:rFonts w:ascii="Arial" w:hAnsi="Arial" w:cs="Arial"/>
          <w:sz w:val="24"/>
          <w:szCs w:val="24"/>
        </w:rPr>
        <w:t xml:space="preserve">Durante el desarrollo de la obra, El Contratista deberá asegurarse de que cada uno de los diferentes frentes de trabajo finalice las tareas de acuerdo al </w:t>
      </w:r>
      <w:r w:rsidR="002315F5" w:rsidRPr="0046499F">
        <w:rPr>
          <w:rFonts w:ascii="Arial" w:hAnsi="Arial" w:cs="Arial"/>
          <w:sz w:val="24"/>
          <w:szCs w:val="24"/>
        </w:rPr>
        <w:t>p</w:t>
      </w:r>
      <w:r w:rsidRPr="0046499F">
        <w:rPr>
          <w:rFonts w:ascii="Arial" w:hAnsi="Arial" w:cs="Arial"/>
          <w:sz w:val="24"/>
          <w:szCs w:val="24"/>
        </w:rPr>
        <w:t>lan de obra planteado</w:t>
      </w:r>
      <w:r w:rsidR="006351A7" w:rsidRPr="0046499F">
        <w:rPr>
          <w:rFonts w:ascii="Arial" w:hAnsi="Arial" w:cs="Arial"/>
          <w:sz w:val="24"/>
          <w:szCs w:val="24"/>
        </w:rPr>
        <w:t xml:space="preserve"> para la ejecución de la obra</w:t>
      </w:r>
      <w:r w:rsidRPr="0046499F">
        <w:rPr>
          <w:rFonts w:ascii="Arial" w:hAnsi="Arial" w:cs="Arial"/>
          <w:sz w:val="24"/>
          <w:szCs w:val="24"/>
        </w:rPr>
        <w:t>.</w:t>
      </w:r>
    </w:p>
    <w:p w:rsidR="009F7C6D" w:rsidRPr="0046499F" w:rsidRDefault="009F7C6D" w:rsidP="00E2035E">
      <w:pPr>
        <w:pStyle w:val="Prrafodelista"/>
        <w:widowControl w:val="0"/>
        <w:adjustRightInd w:val="0"/>
        <w:spacing w:line="276" w:lineRule="auto"/>
        <w:ind w:left="0"/>
        <w:contextualSpacing w:val="0"/>
        <w:jc w:val="both"/>
        <w:textAlignment w:val="baseline"/>
        <w:rPr>
          <w:rFonts w:ascii="Arial" w:hAnsi="Arial" w:cs="Arial"/>
          <w:sz w:val="24"/>
          <w:szCs w:val="24"/>
        </w:rPr>
      </w:pPr>
    </w:p>
    <w:p w:rsidR="00812D99" w:rsidRPr="0046499F" w:rsidRDefault="009F7C6D" w:rsidP="00E2035E">
      <w:pPr>
        <w:pStyle w:val="Prrafodelista"/>
        <w:widowControl w:val="0"/>
        <w:numPr>
          <w:ilvl w:val="0"/>
          <w:numId w:val="14"/>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El Contratista deberá coordinar el suministro a tiempo de material, supervisión de la ejecución de los trabajos; así como la interrelación de las actividades que desarrollarán los diferentes frentes de trabajo, lo antes indicado para que se alcancen los objetivos y se lleven a cabo las actividades de obra en tiempo, dentro de presupuesto y con el alcance acordado.</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9F7C6D" w:rsidRPr="0046499F" w:rsidRDefault="009F7C6D" w:rsidP="00E2035E">
      <w:pPr>
        <w:pStyle w:val="Prrafodelista"/>
        <w:widowControl w:val="0"/>
        <w:numPr>
          <w:ilvl w:val="0"/>
          <w:numId w:val="14"/>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El Contratista deberá lograr la adecuada coordinación entre los involucrados, principalmente en la interrelación de los conceptos e hitos.</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9820D6" w:rsidRPr="0046499F" w:rsidRDefault="009820D6" w:rsidP="00E2035E">
      <w:pPr>
        <w:pStyle w:val="Prrafodelista"/>
        <w:widowControl w:val="0"/>
        <w:numPr>
          <w:ilvl w:val="0"/>
          <w:numId w:val="14"/>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El Contratista deberá asegurar la comunicación de la información para su correcta interpretación del </w:t>
      </w:r>
      <w:r w:rsidR="003C4AF7" w:rsidRPr="0046499F">
        <w:rPr>
          <w:rFonts w:ascii="Arial" w:hAnsi="Arial" w:cs="Arial"/>
          <w:sz w:val="24"/>
          <w:szCs w:val="24"/>
        </w:rPr>
        <w:t>proyecto</w:t>
      </w:r>
      <w:r w:rsidRPr="0046499F">
        <w:rPr>
          <w:rFonts w:ascii="Arial" w:hAnsi="Arial" w:cs="Arial"/>
          <w:sz w:val="24"/>
          <w:szCs w:val="24"/>
        </w:rPr>
        <w:t xml:space="preserve"> para la debida ejecución de la obra por los diferentes frentes de trabajo.</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9820D6" w:rsidRPr="0046499F" w:rsidRDefault="00D95A5B" w:rsidP="00E2035E">
      <w:pPr>
        <w:pStyle w:val="Prrafodelista"/>
        <w:widowControl w:val="0"/>
        <w:numPr>
          <w:ilvl w:val="0"/>
          <w:numId w:val="14"/>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El Contratista deberá i</w:t>
      </w:r>
      <w:r w:rsidR="009820D6" w:rsidRPr="0046499F">
        <w:rPr>
          <w:rFonts w:ascii="Arial" w:hAnsi="Arial" w:cs="Arial"/>
          <w:sz w:val="24"/>
          <w:szCs w:val="24"/>
        </w:rPr>
        <w:t xml:space="preserve">dentificar los </w:t>
      </w:r>
      <w:r w:rsidRPr="0046499F">
        <w:rPr>
          <w:rFonts w:ascii="Arial" w:hAnsi="Arial" w:cs="Arial"/>
          <w:sz w:val="24"/>
          <w:szCs w:val="24"/>
        </w:rPr>
        <w:t>anticipadamente</w:t>
      </w:r>
      <w:r w:rsidR="009820D6" w:rsidRPr="0046499F">
        <w:rPr>
          <w:rFonts w:ascii="Arial" w:hAnsi="Arial" w:cs="Arial"/>
          <w:sz w:val="24"/>
          <w:szCs w:val="24"/>
        </w:rPr>
        <w:t xml:space="preserve"> riesgos que surjan dentro de la ejecución la obra </w:t>
      </w:r>
      <w:r w:rsidRPr="0046499F">
        <w:rPr>
          <w:rFonts w:ascii="Arial" w:hAnsi="Arial" w:cs="Arial"/>
          <w:sz w:val="24"/>
          <w:szCs w:val="24"/>
        </w:rPr>
        <w:t xml:space="preserve">civil </w:t>
      </w:r>
      <w:r w:rsidR="009820D6" w:rsidRPr="0046499F">
        <w:rPr>
          <w:rFonts w:ascii="Arial" w:hAnsi="Arial" w:cs="Arial"/>
          <w:sz w:val="24"/>
          <w:szCs w:val="24"/>
        </w:rPr>
        <w:t>y proponer pertinentes acciones para evitarlos y en su caso mitigarlos adecuadamente.</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9820D6" w:rsidRPr="0046499F" w:rsidRDefault="00D95A5B" w:rsidP="00E2035E">
      <w:pPr>
        <w:pStyle w:val="Prrafodelista"/>
        <w:widowControl w:val="0"/>
        <w:numPr>
          <w:ilvl w:val="0"/>
          <w:numId w:val="14"/>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El Contratista deberá r</w:t>
      </w:r>
      <w:r w:rsidR="009820D6" w:rsidRPr="0046499F">
        <w:rPr>
          <w:rFonts w:ascii="Arial" w:hAnsi="Arial" w:cs="Arial"/>
          <w:sz w:val="24"/>
          <w:szCs w:val="24"/>
        </w:rPr>
        <w:t xml:space="preserve">evisar todos los documentos que conforman </w:t>
      </w:r>
      <w:r w:rsidR="003C4AF7" w:rsidRPr="0046499F">
        <w:rPr>
          <w:rFonts w:ascii="Arial" w:hAnsi="Arial" w:cs="Arial"/>
          <w:sz w:val="24"/>
          <w:szCs w:val="24"/>
        </w:rPr>
        <w:t>proyecto</w:t>
      </w:r>
      <w:r w:rsidR="009820D6" w:rsidRPr="0046499F">
        <w:rPr>
          <w:rFonts w:ascii="Arial" w:hAnsi="Arial" w:cs="Arial"/>
          <w:sz w:val="24"/>
          <w:szCs w:val="24"/>
        </w:rPr>
        <w:t xml:space="preserve"> ejecutivo</w:t>
      </w:r>
      <w:r w:rsidRPr="0046499F">
        <w:rPr>
          <w:rFonts w:ascii="Arial" w:hAnsi="Arial" w:cs="Arial"/>
          <w:sz w:val="24"/>
          <w:szCs w:val="24"/>
        </w:rPr>
        <w:t xml:space="preserve"> donde se señalan las obras inducidas</w:t>
      </w:r>
      <w:r w:rsidR="009820D6" w:rsidRPr="0046499F">
        <w:rPr>
          <w:rFonts w:ascii="Arial" w:hAnsi="Arial" w:cs="Arial"/>
          <w:sz w:val="24"/>
          <w:szCs w:val="24"/>
        </w:rPr>
        <w:t>, mismo</w:t>
      </w:r>
      <w:r w:rsidRPr="0046499F">
        <w:rPr>
          <w:rFonts w:ascii="Arial" w:hAnsi="Arial" w:cs="Arial"/>
          <w:sz w:val="24"/>
          <w:szCs w:val="24"/>
        </w:rPr>
        <w:t>s</w:t>
      </w:r>
      <w:r w:rsidR="009820D6" w:rsidRPr="0046499F">
        <w:rPr>
          <w:rFonts w:ascii="Arial" w:hAnsi="Arial" w:cs="Arial"/>
          <w:sz w:val="24"/>
          <w:szCs w:val="24"/>
        </w:rPr>
        <w:t xml:space="preserve"> que </w:t>
      </w:r>
      <w:r w:rsidRPr="0046499F">
        <w:rPr>
          <w:rFonts w:ascii="Arial" w:hAnsi="Arial" w:cs="Arial"/>
          <w:sz w:val="24"/>
          <w:szCs w:val="24"/>
        </w:rPr>
        <w:t>fueron</w:t>
      </w:r>
      <w:r w:rsidR="009820D6" w:rsidRPr="0046499F">
        <w:rPr>
          <w:rFonts w:ascii="Arial" w:hAnsi="Arial" w:cs="Arial"/>
          <w:sz w:val="24"/>
          <w:szCs w:val="24"/>
        </w:rPr>
        <w:t xml:space="preserve"> realizado</w:t>
      </w:r>
      <w:r w:rsidRPr="0046499F">
        <w:rPr>
          <w:rFonts w:ascii="Arial" w:hAnsi="Arial" w:cs="Arial"/>
          <w:sz w:val="24"/>
          <w:szCs w:val="24"/>
        </w:rPr>
        <w:t>s</w:t>
      </w:r>
      <w:r w:rsidR="009820D6" w:rsidRPr="0046499F">
        <w:rPr>
          <w:rFonts w:ascii="Arial" w:hAnsi="Arial" w:cs="Arial"/>
          <w:sz w:val="24"/>
          <w:szCs w:val="24"/>
        </w:rPr>
        <w:t xml:space="preserve"> por el proyectista y elaborado</w:t>
      </w:r>
      <w:r w:rsidRPr="0046499F">
        <w:rPr>
          <w:rFonts w:ascii="Arial" w:hAnsi="Arial" w:cs="Arial"/>
          <w:sz w:val="24"/>
          <w:szCs w:val="24"/>
        </w:rPr>
        <w:t>s</w:t>
      </w:r>
      <w:r w:rsidR="009820D6" w:rsidRPr="0046499F">
        <w:rPr>
          <w:rFonts w:ascii="Arial" w:hAnsi="Arial" w:cs="Arial"/>
          <w:sz w:val="24"/>
          <w:szCs w:val="24"/>
        </w:rPr>
        <w:t xml:space="preserve"> con base a normas, especificaciones y reglamentos nacionales e internacionales vigentes.</w:t>
      </w:r>
    </w:p>
    <w:p w:rsidR="002315F5" w:rsidRPr="0046499F" w:rsidRDefault="002315F5" w:rsidP="00E2035E">
      <w:pPr>
        <w:pStyle w:val="Prrafodelista"/>
        <w:spacing w:line="276" w:lineRule="auto"/>
        <w:rPr>
          <w:rFonts w:ascii="Arial" w:hAnsi="Arial" w:cs="Arial"/>
          <w:sz w:val="24"/>
          <w:szCs w:val="24"/>
        </w:rPr>
      </w:pPr>
    </w:p>
    <w:p w:rsidR="00812D99" w:rsidRPr="0046499F" w:rsidRDefault="002315F5" w:rsidP="00E2035E">
      <w:pPr>
        <w:widowControl w:val="0"/>
        <w:adjustRightInd w:val="0"/>
        <w:spacing w:line="276" w:lineRule="auto"/>
        <w:jc w:val="both"/>
        <w:textAlignment w:val="baseline"/>
        <w:rPr>
          <w:rFonts w:ascii="Arial" w:hAnsi="Arial" w:cs="Arial"/>
          <w:sz w:val="24"/>
          <w:szCs w:val="24"/>
        </w:rPr>
      </w:pPr>
      <w:r w:rsidRPr="0046499F">
        <w:rPr>
          <w:rFonts w:ascii="Arial" w:hAnsi="Arial" w:cs="Arial"/>
          <w:sz w:val="24"/>
          <w:szCs w:val="24"/>
        </w:rPr>
        <w:t>En lo que se refiere al movimiento de tierras y previsión para llevar a cabo esta actividad, El Contratista deberá considerar lo siguiente:</w:t>
      </w:r>
    </w:p>
    <w:p w:rsidR="00812D99" w:rsidRPr="0046499F" w:rsidRDefault="00812D99" w:rsidP="00E2035E">
      <w:pPr>
        <w:pStyle w:val="Prrafodelista"/>
        <w:widowControl w:val="0"/>
        <w:adjustRightInd w:val="0"/>
        <w:spacing w:line="276" w:lineRule="auto"/>
        <w:ind w:left="0" w:hanging="284"/>
        <w:contextualSpacing w:val="0"/>
        <w:jc w:val="both"/>
        <w:textAlignment w:val="baseline"/>
        <w:rPr>
          <w:rFonts w:ascii="Arial" w:hAnsi="Arial" w:cs="Arial"/>
          <w:sz w:val="24"/>
          <w:szCs w:val="24"/>
        </w:rPr>
      </w:pPr>
    </w:p>
    <w:p w:rsidR="00812D99" w:rsidRPr="0046499F" w:rsidRDefault="007B2B11" w:rsidP="00E2035E">
      <w:pPr>
        <w:pStyle w:val="Prrafodelista"/>
        <w:widowControl w:val="0"/>
        <w:numPr>
          <w:ilvl w:val="0"/>
          <w:numId w:val="15"/>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En base con los planos del </w:t>
      </w:r>
      <w:r w:rsidR="003C4AF7" w:rsidRPr="0046499F">
        <w:rPr>
          <w:rFonts w:ascii="Arial" w:hAnsi="Arial" w:cs="Arial"/>
          <w:sz w:val="24"/>
          <w:szCs w:val="24"/>
        </w:rPr>
        <w:t>proyecto</w:t>
      </w:r>
      <w:r w:rsidRPr="0046499F">
        <w:rPr>
          <w:rFonts w:ascii="Arial" w:hAnsi="Arial" w:cs="Arial"/>
          <w:sz w:val="24"/>
          <w:szCs w:val="24"/>
        </w:rPr>
        <w:t xml:space="preserve"> ejecutivo, </w:t>
      </w:r>
      <w:r w:rsidR="00142E77" w:rsidRPr="0046499F">
        <w:rPr>
          <w:rFonts w:ascii="Arial" w:hAnsi="Arial" w:cs="Arial"/>
          <w:sz w:val="24"/>
          <w:szCs w:val="24"/>
        </w:rPr>
        <w:t>E</w:t>
      </w:r>
      <w:r w:rsidR="0080305A" w:rsidRPr="0046499F">
        <w:rPr>
          <w:rFonts w:ascii="Arial" w:hAnsi="Arial" w:cs="Arial"/>
          <w:sz w:val="24"/>
          <w:szCs w:val="24"/>
        </w:rPr>
        <w:t>l C</w:t>
      </w:r>
      <w:r w:rsidRPr="0046499F">
        <w:rPr>
          <w:rFonts w:ascii="Arial" w:hAnsi="Arial" w:cs="Arial"/>
          <w:sz w:val="24"/>
          <w:szCs w:val="24"/>
        </w:rPr>
        <w:t>ontratista definirá mediante trazos y niveles los volúmenes de movimiento de tierras necesarios para la construcción de todas y cada una de las partes de la infraestructura que estará en contacto o apoyada sobre el terreno. Así mismo definirá de acuerdo con las especificaciones estructurales y geotécnicas las características y grados de compactación del movimiento de tierras requerido.</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142E77" w:rsidP="00E2035E">
      <w:pPr>
        <w:pStyle w:val="Prrafodelista"/>
        <w:widowControl w:val="0"/>
        <w:numPr>
          <w:ilvl w:val="0"/>
          <w:numId w:val="15"/>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El </w:t>
      </w:r>
      <w:r w:rsidR="0080305A" w:rsidRPr="0046499F">
        <w:rPr>
          <w:rFonts w:ascii="Arial" w:hAnsi="Arial" w:cs="Arial"/>
          <w:sz w:val="24"/>
          <w:szCs w:val="24"/>
        </w:rPr>
        <w:t>C</w:t>
      </w:r>
      <w:r w:rsidRPr="0046499F">
        <w:rPr>
          <w:rFonts w:ascii="Arial" w:hAnsi="Arial" w:cs="Arial"/>
          <w:sz w:val="24"/>
          <w:szCs w:val="24"/>
        </w:rPr>
        <w:t>ontratista tendrá que identificar los bancos de préstamo de material que cumpla con las características mecánicas para dar a las terracerías</w:t>
      </w:r>
      <w:r w:rsidR="0023323D">
        <w:rPr>
          <w:rFonts w:ascii="Arial" w:hAnsi="Arial" w:cs="Arial"/>
          <w:sz w:val="24"/>
          <w:szCs w:val="24"/>
        </w:rPr>
        <w:t xml:space="preserve"> o a los rellenos</w:t>
      </w:r>
      <w:r w:rsidRPr="0046499F">
        <w:rPr>
          <w:rFonts w:ascii="Arial" w:hAnsi="Arial" w:cs="Arial"/>
          <w:sz w:val="24"/>
          <w:szCs w:val="24"/>
        </w:rPr>
        <w:t xml:space="preserve"> la consistencia y resistencia necesaria de acuerdo al </w:t>
      </w:r>
      <w:r w:rsidR="003C4AF7" w:rsidRPr="0046499F">
        <w:rPr>
          <w:rFonts w:ascii="Arial" w:hAnsi="Arial" w:cs="Arial"/>
          <w:sz w:val="24"/>
          <w:szCs w:val="24"/>
        </w:rPr>
        <w:t>proyecto</w:t>
      </w:r>
      <w:r w:rsidRPr="0046499F">
        <w:rPr>
          <w:rFonts w:ascii="Arial" w:hAnsi="Arial" w:cs="Arial"/>
          <w:sz w:val="24"/>
          <w:szCs w:val="24"/>
        </w:rPr>
        <w:t xml:space="preserve"> </w:t>
      </w:r>
      <w:r w:rsidRPr="0046499F">
        <w:rPr>
          <w:rFonts w:ascii="Arial" w:hAnsi="Arial" w:cs="Arial"/>
          <w:sz w:val="24"/>
          <w:szCs w:val="24"/>
        </w:rPr>
        <w:lastRenderedPageBreak/>
        <w:t>ejecutivo, deberá considerar en los volúmenes requeridos y acarreos, los factores de “enjutamiento” y “abundamiento” en función de los grados de compactación especificados.</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80305A" w:rsidP="00E2035E">
      <w:pPr>
        <w:pStyle w:val="Prrafodelista"/>
        <w:widowControl w:val="0"/>
        <w:numPr>
          <w:ilvl w:val="0"/>
          <w:numId w:val="15"/>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El C</w:t>
      </w:r>
      <w:r w:rsidR="00142E77" w:rsidRPr="0046499F">
        <w:rPr>
          <w:rFonts w:ascii="Arial" w:hAnsi="Arial" w:cs="Arial"/>
          <w:sz w:val="24"/>
          <w:szCs w:val="24"/>
        </w:rPr>
        <w:t xml:space="preserve">ontratista elegirá de acuerdo con su experiencia y las condiciones propias de la obra, el tipo y cantidad de equipo y maquinaria más adecuada y suficiente para obtener tanto en volumen como en calidad los rellenos y cortes de suelo de acuerdo con el </w:t>
      </w:r>
      <w:r w:rsidR="003C4AF7" w:rsidRPr="0046499F">
        <w:rPr>
          <w:rFonts w:ascii="Arial" w:hAnsi="Arial" w:cs="Arial"/>
          <w:sz w:val="24"/>
          <w:szCs w:val="24"/>
        </w:rPr>
        <w:t>proyecto</w:t>
      </w:r>
      <w:r w:rsidR="00142E77" w:rsidRPr="0046499F">
        <w:rPr>
          <w:rFonts w:ascii="Arial" w:hAnsi="Arial" w:cs="Arial"/>
          <w:sz w:val="24"/>
          <w:szCs w:val="24"/>
        </w:rPr>
        <w:t>.</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142E77" w:rsidP="00E2035E">
      <w:pPr>
        <w:pStyle w:val="Prrafodelista"/>
        <w:widowControl w:val="0"/>
        <w:numPr>
          <w:ilvl w:val="0"/>
          <w:numId w:val="15"/>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Será responsabilidad del contratista definir también los métodos utilizados para la realización de excavaciones y perforaciones </w:t>
      </w:r>
      <w:proofErr w:type="gramStart"/>
      <w:r w:rsidRPr="0046499F">
        <w:rPr>
          <w:rFonts w:ascii="Arial" w:hAnsi="Arial" w:cs="Arial"/>
          <w:sz w:val="24"/>
          <w:szCs w:val="24"/>
        </w:rPr>
        <w:t>requeridos</w:t>
      </w:r>
      <w:proofErr w:type="gramEnd"/>
      <w:r w:rsidRPr="0046499F">
        <w:rPr>
          <w:rFonts w:ascii="Arial" w:hAnsi="Arial" w:cs="Arial"/>
          <w:sz w:val="24"/>
          <w:szCs w:val="24"/>
        </w:rPr>
        <w:t xml:space="preserve"> para alojar o apoyar los elementos estructurales especificados en los planos del </w:t>
      </w:r>
      <w:r w:rsidR="003C4AF7" w:rsidRPr="0046499F">
        <w:rPr>
          <w:rFonts w:ascii="Arial" w:hAnsi="Arial" w:cs="Arial"/>
          <w:sz w:val="24"/>
          <w:szCs w:val="24"/>
        </w:rPr>
        <w:t>proyecto</w:t>
      </w:r>
      <w:r w:rsidRPr="0046499F">
        <w:rPr>
          <w:rFonts w:ascii="Arial" w:hAnsi="Arial" w:cs="Arial"/>
          <w:sz w:val="24"/>
          <w:szCs w:val="24"/>
        </w:rPr>
        <w:t xml:space="preserve"> ejecutivo, considerando la realización de estos trabajos dentro del rango de seguridad necesario tanto para el personal como para la estabilidad del </w:t>
      </w:r>
      <w:r w:rsidR="003C4AF7" w:rsidRPr="0046499F">
        <w:rPr>
          <w:rFonts w:ascii="Arial" w:hAnsi="Arial" w:cs="Arial"/>
          <w:sz w:val="24"/>
          <w:szCs w:val="24"/>
        </w:rPr>
        <w:t>proyecto</w:t>
      </w:r>
      <w:r w:rsidRPr="0046499F">
        <w:rPr>
          <w:rFonts w:ascii="Arial" w:hAnsi="Arial" w:cs="Arial"/>
          <w:sz w:val="24"/>
          <w:szCs w:val="24"/>
        </w:rPr>
        <w:t xml:space="preserve"> mismo.</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142E77" w:rsidP="00E2035E">
      <w:pPr>
        <w:pStyle w:val="Prrafodelista"/>
        <w:widowControl w:val="0"/>
        <w:numPr>
          <w:ilvl w:val="0"/>
          <w:numId w:val="15"/>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Los ajustes requeridos al </w:t>
      </w:r>
      <w:r w:rsidR="003C4AF7" w:rsidRPr="0046499F">
        <w:rPr>
          <w:rFonts w:ascii="Arial" w:hAnsi="Arial" w:cs="Arial"/>
          <w:sz w:val="24"/>
          <w:szCs w:val="24"/>
        </w:rPr>
        <w:t>proyecto</w:t>
      </w:r>
      <w:r w:rsidRPr="0046499F">
        <w:rPr>
          <w:rFonts w:ascii="Arial" w:hAnsi="Arial" w:cs="Arial"/>
          <w:sz w:val="24"/>
          <w:szCs w:val="24"/>
        </w:rPr>
        <w:t xml:space="preserve"> ejecutivo que puedan originarse en obra derivados de encontrar condiciones diferentes a las supuestas originalmente deberá manifestarse a la supervisión con el propósito de consultar a los especialistas involucrados y tomar las medidas necesarias incluyendo los posibles cambios o ajustes.</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142E77" w:rsidP="00E2035E">
      <w:pPr>
        <w:pStyle w:val="Prrafodelista"/>
        <w:widowControl w:val="0"/>
        <w:numPr>
          <w:ilvl w:val="0"/>
          <w:numId w:val="15"/>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N</w:t>
      </w:r>
      <w:r w:rsidR="0080305A" w:rsidRPr="0046499F">
        <w:rPr>
          <w:rFonts w:ascii="Arial" w:hAnsi="Arial" w:cs="Arial"/>
          <w:sz w:val="24"/>
          <w:szCs w:val="24"/>
        </w:rPr>
        <w:t>o se permitirá por parte de El C</w:t>
      </w:r>
      <w:r w:rsidRPr="0046499F">
        <w:rPr>
          <w:rFonts w:ascii="Arial" w:hAnsi="Arial" w:cs="Arial"/>
          <w:sz w:val="24"/>
          <w:szCs w:val="24"/>
        </w:rPr>
        <w:t xml:space="preserve">ontratista realizar ajustes o cambios al </w:t>
      </w:r>
      <w:r w:rsidR="003C4AF7" w:rsidRPr="0046499F">
        <w:rPr>
          <w:rFonts w:ascii="Arial" w:hAnsi="Arial" w:cs="Arial"/>
          <w:sz w:val="24"/>
          <w:szCs w:val="24"/>
        </w:rPr>
        <w:t>proyecto</w:t>
      </w:r>
      <w:r w:rsidRPr="0046499F">
        <w:rPr>
          <w:rFonts w:ascii="Arial" w:hAnsi="Arial" w:cs="Arial"/>
          <w:sz w:val="24"/>
          <w:szCs w:val="24"/>
        </w:rPr>
        <w:t xml:space="preserve"> que impliquen soluciones radicalmente opuestas a lo especificado en el </w:t>
      </w:r>
      <w:r w:rsidR="003C4AF7" w:rsidRPr="0046499F">
        <w:rPr>
          <w:rFonts w:ascii="Arial" w:hAnsi="Arial" w:cs="Arial"/>
          <w:sz w:val="24"/>
          <w:szCs w:val="24"/>
        </w:rPr>
        <w:t>Proyecto</w:t>
      </w:r>
      <w:r w:rsidRPr="0046499F">
        <w:rPr>
          <w:rFonts w:ascii="Arial" w:hAnsi="Arial" w:cs="Arial"/>
          <w:sz w:val="24"/>
          <w:szCs w:val="24"/>
        </w:rPr>
        <w:t xml:space="preserve"> Ejecutivo.</w:t>
      </w:r>
    </w:p>
    <w:p w:rsidR="00812D99" w:rsidRPr="0046499F" w:rsidRDefault="00812D99" w:rsidP="00E2035E">
      <w:pPr>
        <w:pStyle w:val="Prrafodelista"/>
        <w:widowControl w:val="0"/>
        <w:adjustRightInd w:val="0"/>
        <w:spacing w:line="276" w:lineRule="auto"/>
        <w:ind w:left="0" w:hanging="284"/>
        <w:contextualSpacing w:val="0"/>
        <w:jc w:val="both"/>
        <w:textAlignment w:val="baseline"/>
        <w:rPr>
          <w:rFonts w:ascii="Arial" w:hAnsi="Arial" w:cs="Arial"/>
          <w:sz w:val="24"/>
          <w:szCs w:val="24"/>
        </w:rPr>
      </w:pPr>
    </w:p>
    <w:p w:rsidR="0012050F" w:rsidRPr="0046499F" w:rsidRDefault="0012050F" w:rsidP="00E2035E">
      <w:pPr>
        <w:spacing w:line="276" w:lineRule="auto"/>
        <w:jc w:val="both"/>
        <w:rPr>
          <w:rFonts w:ascii="Arial" w:hAnsi="Arial" w:cs="Arial"/>
          <w:sz w:val="24"/>
          <w:szCs w:val="24"/>
        </w:rPr>
      </w:pPr>
    </w:p>
    <w:p w:rsidR="00812D99" w:rsidRPr="0046499F" w:rsidRDefault="0092382B" w:rsidP="00E2035E">
      <w:pPr>
        <w:pStyle w:val="Prrafodelista"/>
        <w:widowControl w:val="0"/>
        <w:adjustRightInd w:val="0"/>
        <w:spacing w:line="276" w:lineRule="auto"/>
        <w:ind w:left="0"/>
        <w:contextualSpacing w:val="0"/>
        <w:jc w:val="both"/>
        <w:textAlignment w:val="baseline"/>
        <w:rPr>
          <w:rFonts w:ascii="Arial" w:hAnsi="Arial" w:cs="Arial"/>
          <w:sz w:val="24"/>
          <w:szCs w:val="24"/>
        </w:rPr>
      </w:pPr>
      <w:r w:rsidRPr="0046499F">
        <w:rPr>
          <w:rFonts w:ascii="Arial" w:hAnsi="Arial" w:cs="Arial"/>
          <w:sz w:val="24"/>
          <w:szCs w:val="24"/>
        </w:rPr>
        <w:t>En lo que se refiere a los materiales y previsión para su adquisición, suministro y colocación, El Contratista deberá considerar lo siguiente:</w:t>
      </w:r>
    </w:p>
    <w:p w:rsidR="0012050F" w:rsidRPr="0046499F" w:rsidRDefault="0012050F" w:rsidP="00E2035E">
      <w:pPr>
        <w:pStyle w:val="Prrafodelista"/>
        <w:spacing w:line="276" w:lineRule="auto"/>
        <w:ind w:left="1800"/>
        <w:jc w:val="both"/>
        <w:rPr>
          <w:rFonts w:ascii="Arial" w:hAnsi="Arial" w:cs="Arial"/>
          <w:sz w:val="24"/>
          <w:szCs w:val="24"/>
        </w:rPr>
      </w:pPr>
    </w:p>
    <w:p w:rsidR="00812D99" w:rsidRPr="0046499F" w:rsidRDefault="0080305A" w:rsidP="00E2035E">
      <w:pPr>
        <w:pStyle w:val="Prrafodelista"/>
        <w:widowControl w:val="0"/>
        <w:numPr>
          <w:ilvl w:val="0"/>
          <w:numId w:val="16"/>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El C</w:t>
      </w:r>
      <w:r w:rsidR="0092382B" w:rsidRPr="0046499F">
        <w:rPr>
          <w:rFonts w:ascii="Arial" w:hAnsi="Arial" w:cs="Arial"/>
          <w:sz w:val="24"/>
          <w:szCs w:val="24"/>
        </w:rPr>
        <w:t>ontratista deberá elaborar el análisis de precios unitarios y así mismo la eje</w:t>
      </w:r>
      <w:r w:rsidRPr="0046499F">
        <w:rPr>
          <w:rFonts w:ascii="Arial" w:hAnsi="Arial" w:cs="Arial"/>
          <w:sz w:val="24"/>
          <w:szCs w:val="24"/>
        </w:rPr>
        <w:t>cución de la obra respetando la</w:t>
      </w:r>
      <w:r w:rsidR="0092382B" w:rsidRPr="0046499F">
        <w:rPr>
          <w:rFonts w:ascii="Arial" w:hAnsi="Arial" w:cs="Arial"/>
          <w:sz w:val="24"/>
          <w:szCs w:val="24"/>
        </w:rPr>
        <w:t xml:space="preserve"> designación o especificación técnica de los materiales en los planos del </w:t>
      </w:r>
      <w:r w:rsidR="003C4AF7" w:rsidRPr="0046499F">
        <w:rPr>
          <w:rFonts w:ascii="Arial" w:hAnsi="Arial" w:cs="Arial"/>
          <w:sz w:val="24"/>
          <w:szCs w:val="24"/>
        </w:rPr>
        <w:t>proyecto</w:t>
      </w:r>
      <w:r w:rsidR="0092382B" w:rsidRPr="0046499F">
        <w:rPr>
          <w:rFonts w:ascii="Arial" w:hAnsi="Arial" w:cs="Arial"/>
          <w:sz w:val="24"/>
          <w:szCs w:val="24"/>
        </w:rPr>
        <w:t xml:space="preserve"> ejecutivo, y deberán ser congruentes con el catálogo de conceptos y los respectivos generadores.</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80305A" w:rsidP="00E2035E">
      <w:pPr>
        <w:pStyle w:val="Prrafodelista"/>
        <w:widowControl w:val="0"/>
        <w:numPr>
          <w:ilvl w:val="0"/>
          <w:numId w:val="16"/>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El C</w:t>
      </w:r>
      <w:r w:rsidR="0092382B" w:rsidRPr="0046499F">
        <w:rPr>
          <w:rFonts w:ascii="Arial" w:hAnsi="Arial" w:cs="Arial"/>
          <w:sz w:val="24"/>
          <w:szCs w:val="24"/>
        </w:rPr>
        <w:t>ontratista deberá verificar que los principales materiales estructurales (</w:t>
      </w:r>
      <w:r w:rsidR="002315F5" w:rsidRPr="0046499F">
        <w:rPr>
          <w:rFonts w:ascii="Arial" w:hAnsi="Arial" w:cs="Arial"/>
          <w:sz w:val="24"/>
          <w:szCs w:val="24"/>
        </w:rPr>
        <w:t>c</w:t>
      </w:r>
      <w:r w:rsidR="0092382B" w:rsidRPr="0046499F">
        <w:rPr>
          <w:rFonts w:ascii="Arial" w:hAnsi="Arial" w:cs="Arial"/>
          <w:sz w:val="24"/>
          <w:szCs w:val="24"/>
        </w:rPr>
        <w:t>oncreto, acero de refuerzo, acero estructural, soldadura, tornillería, bloques, tabiques, e</w:t>
      </w:r>
      <w:r w:rsidR="00B908D7" w:rsidRPr="0046499F">
        <w:rPr>
          <w:rFonts w:ascii="Arial" w:hAnsi="Arial" w:cs="Arial"/>
          <w:sz w:val="24"/>
          <w:szCs w:val="24"/>
        </w:rPr>
        <w:t>ntre otros)</w:t>
      </w:r>
      <w:r w:rsidR="0092382B" w:rsidRPr="0046499F">
        <w:rPr>
          <w:rFonts w:ascii="Arial" w:hAnsi="Arial" w:cs="Arial"/>
          <w:sz w:val="24"/>
          <w:szCs w:val="24"/>
        </w:rPr>
        <w:t xml:space="preserve"> cumplan con las normas y especificaciones establecidas en los planos del </w:t>
      </w:r>
      <w:r w:rsidR="003C4AF7" w:rsidRPr="0046499F">
        <w:rPr>
          <w:rFonts w:ascii="Arial" w:hAnsi="Arial" w:cs="Arial"/>
          <w:sz w:val="24"/>
          <w:szCs w:val="24"/>
        </w:rPr>
        <w:t>proyecto</w:t>
      </w:r>
      <w:r w:rsidR="0092382B" w:rsidRPr="0046499F">
        <w:rPr>
          <w:rFonts w:ascii="Arial" w:hAnsi="Arial" w:cs="Arial"/>
          <w:sz w:val="24"/>
          <w:szCs w:val="24"/>
        </w:rPr>
        <w:t xml:space="preserve"> ejecutivo.</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23688C" w:rsidP="00E2035E">
      <w:pPr>
        <w:pStyle w:val="Prrafodelista"/>
        <w:widowControl w:val="0"/>
        <w:numPr>
          <w:ilvl w:val="0"/>
          <w:numId w:val="16"/>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El Co</w:t>
      </w:r>
      <w:r w:rsidR="0092382B" w:rsidRPr="0046499F">
        <w:rPr>
          <w:rFonts w:ascii="Arial" w:hAnsi="Arial" w:cs="Arial"/>
          <w:sz w:val="24"/>
          <w:szCs w:val="24"/>
        </w:rPr>
        <w:t xml:space="preserve">ntratista </w:t>
      </w:r>
      <w:r w:rsidRPr="0046499F">
        <w:rPr>
          <w:rFonts w:ascii="Arial" w:hAnsi="Arial" w:cs="Arial"/>
          <w:sz w:val="24"/>
          <w:szCs w:val="24"/>
        </w:rPr>
        <w:t xml:space="preserve">deberá </w:t>
      </w:r>
      <w:r w:rsidR="0092382B" w:rsidRPr="0046499F">
        <w:rPr>
          <w:rFonts w:ascii="Arial" w:hAnsi="Arial" w:cs="Arial"/>
          <w:sz w:val="24"/>
          <w:szCs w:val="24"/>
        </w:rPr>
        <w:t>adquirir y controlar el suministro de los m</w:t>
      </w:r>
      <w:r w:rsidR="0079084A">
        <w:rPr>
          <w:rFonts w:ascii="Arial" w:hAnsi="Arial" w:cs="Arial"/>
          <w:sz w:val="24"/>
          <w:szCs w:val="24"/>
        </w:rPr>
        <w:t xml:space="preserve">ateriales a la </w:t>
      </w:r>
      <w:r w:rsidR="0079084A">
        <w:rPr>
          <w:rFonts w:ascii="Arial" w:hAnsi="Arial" w:cs="Arial"/>
          <w:sz w:val="24"/>
          <w:szCs w:val="24"/>
        </w:rPr>
        <w:lastRenderedPageBreak/>
        <w:t>obra y verificará</w:t>
      </w:r>
      <w:r w:rsidR="0092382B" w:rsidRPr="0046499F">
        <w:rPr>
          <w:rFonts w:ascii="Arial" w:hAnsi="Arial" w:cs="Arial"/>
          <w:sz w:val="24"/>
          <w:szCs w:val="24"/>
        </w:rPr>
        <w:t xml:space="preserve"> que cada uno de ellos cumpla en cantidad y calidad a lo especificado en los planos del </w:t>
      </w:r>
      <w:r w:rsidR="003C4AF7" w:rsidRPr="0046499F">
        <w:rPr>
          <w:rFonts w:ascii="Arial" w:hAnsi="Arial" w:cs="Arial"/>
          <w:sz w:val="24"/>
          <w:szCs w:val="24"/>
        </w:rPr>
        <w:t>proyecto</w:t>
      </w:r>
      <w:r w:rsidR="0092382B" w:rsidRPr="0046499F">
        <w:rPr>
          <w:rFonts w:ascii="Arial" w:hAnsi="Arial" w:cs="Arial"/>
          <w:sz w:val="24"/>
          <w:szCs w:val="24"/>
        </w:rPr>
        <w:t xml:space="preserve"> ejecutivo. No se permitirá la sustitución de materiales a menos que por falta de disponibilidad comercial se justifique pero deberá consultarse con la </w:t>
      </w:r>
      <w:r w:rsidR="002315F5" w:rsidRPr="0046499F">
        <w:rPr>
          <w:rFonts w:ascii="Arial" w:hAnsi="Arial" w:cs="Arial"/>
          <w:sz w:val="24"/>
          <w:szCs w:val="24"/>
        </w:rPr>
        <w:t>s</w:t>
      </w:r>
      <w:r w:rsidR="0092382B" w:rsidRPr="0046499F">
        <w:rPr>
          <w:rFonts w:ascii="Arial" w:hAnsi="Arial" w:cs="Arial"/>
          <w:sz w:val="24"/>
          <w:szCs w:val="24"/>
        </w:rPr>
        <w:t>upervisión y contar con la aprobación de los especialistas involucrados.</w:t>
      </w:r>
    </w:p>
    <w:p w:rsidR="00812D99" w:rsidRPr="0046499F" w:rsidRDefault="00812D99" w:rsidP="00E2035E">
      <w:pPr>
        <w:pStyle w:val="Prrafodelista"/>
        <w:widowControl w:val="0"/>
        <w:adjustRightInd w:val="0"/>
        <w:spacing w:line="276" w:lineRule="auto"/>
        <w:ind w:left="1800"/>
        <w:contextualSpacing w:val="0"/>
        <w:jc w:val="both"/>
        <w:textAlignment w:val="baseline"/>
        <w:rPr>
          <w:rFonts w:ascii="Arial" w:hAnsi="Arial" w:cs="Arial"/>
          <w:sz w:val="24"/>
          <w:szCs w:val="24"/>
        </w:rPr>
      </w:pPr>
    </w:p>
    <w:p w:rsidR="0023688C" w:rsidRPr="0046499F" w:rsidRDefault="0023688C" w:rsidP="00E2035E">
      <w:pPr>
        <w:pStyle w:val="Prrafodelista"/>
        <w:widowControl w:val="0"/>
        <w:adjustRightInd w:val="0"/>
        <w:spacing w:line="276" w:lineRule="auto"/>
        <w:ind w:left="0"/>
        <w:contextualSpacing w:val="0"/>
        <w:jc w:val="both"/>
        <w:textAlignment w:val="baseline"/>
        <w:rPr>
          <w:rFonts w:ascii="Arial" w:hAnsi="Arial" w:cs="Arial"/>
          <w:sz w:val="24"/>
          <w:szCs w:val="24"/>
        </w:rPr>
      </w:pPr>
      <w:r w:rsidRPr="0046499F">
        <w:rPr>
          <w:rFonts w:ascii="Arial" w:hAnsi="Arial" w:cs="Arial"/>
          <w:sz w:val="24"/>
          <w:szCs w:val="24"/>
        </w:rPr>
        <w:t>Al respecto de las perforaciones y excavaci</w:t>
      </w:r>
      <w:r w:rsidR="0079084A">
        <w:rPr>
          <w:rFonts w:ascii="Arial" w:hAnsi="Arial" w:cs="Arial"/>
          <w:sz w:val="24"/>
          <w:szCs w:val="24"/>
        </w:rPr>
        <w:t>ones que se llevarán a cabo en el tramo</w:t>
      </w:r>
      <w:r w:rsidRPr="0046499F">
        <w:rPr>
          <w:rFonts w:ascii="Arial" w:hAnsi="Arial" w:cs="Arial"/>
          <w:sz w:val="24"/>
          <w:szCs w:val="24"/>
        </w:rPr>
        <w:t>, El Contratista deberá considerar lo siguiente:</w:t>
      </w:r>
    </w:p>
    <w:p w:rsidR="0023688C" w:rsidRPr="0046499F" w:rsidRDefault="0023688C" w:rsidP="00E2035E">
      <w:pPr>
        <w:pStyle w:val="Prrafodelista"/>
        <w:widowControl w:val="0"/>
        <w:adjustRightInd w:val="0"/>
        <w:spacing w:line="276" w:lineRule="auto"/>
        <w:ind w:left="0"/>
        <w:contextualSpacing w:val="0"/>
        <w:jc w:val="both"/>
        <w:textAlignment w:val="baseline"/>
        <w:rPr>
          <w:rFonts w:ascii="Arial" w:hAnsi="Arial" w:cs="Arial"/>
          <w:sz w:val="24"/>
          <w:szCs w:val="24"/>
        </w:rPr>
      </w:pPr>
    </w:p>
    <w:p w:rsidR="00812D99" w:rsidRPr="0046499F" w:rsidRDefault="0080305A" w:rsidP="00E2035E">
      <w:pPr>
        <w:pStyle w:val="Prrafodelista"/>
        <w:widowControl w:val="0"/>
        <w:numPr>
          <w:ilvl w:val="0"/>
          <w:numId w:val="17"/>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El C</w:t>
      </w:r>
      <w:r w:rsidR="002315F5" w:rsidRPr="0046499F">
        <w:rPr>
          <w:rFonts w:ascii="Arial" w:hAnsi="Arial" w:cs="Arial"/>
          <w:sz w:val="24"/>
          <w:szCs w:val="24"/>
        </w:rPr>
        <w:t>ontratista deberá</w:t>
      </w:r>
      <w:r w:rsidR="0023688C" w:rsidRPr="0046499F">
        <w:rPr>
          <w:rFonts w:ascii="Arial" w:hAnsi="Arial" w:cs="Arial"/>
          <w:sz w:val="24"/>
          <w:szCs w:val="24"/>
        </w:rPr>
        <w:t xml:space="preserve"> suministrar el equipo y maquinaria necesaria para la realización en tiempo y forma las diferentes excavaciones y perforaciones de la obra donde se alojaran los elementos estructurales tales como; pila</w:t>
      </w:r>
      <w:r w:rsidR="00B11E45">
        <w:rPr>
          <w:rFonts w:ascii="Arial" w:hAnsi="Arial" w:cs="Arial"/>
          <w:sz w:val="24"/>
          <w:szCs w:val="24"/>
        </w:rPr>
        <w:t>s, zapatas, muros de contención</w:t>
      </w:r>
      <w:r w:rsidR="0023688C" w:rsidRPr="0046499F">
        <w:rPr>
          <w:rFonts w:ascii="Arial" w:hAnsi="Arial" w:cs="Arial"/>
          <w:sz w:val="24"/>
          <w:szCs w:val="24"/>
        </w:rPr>
        <w:t xml:space="preserve"> </w:t>
      </w:r>
      <w:r w:rsidR="00B11E45">
        <w:rPr>
          <w:rFonts w:ascii="Arial" w:hAnsi="Arial" w:cs="Arial"/>
          <w:sz w:val="24"/>
          <w:szCs w:val="24"/>
        </w:rPr>
        <w:t xml:space="preserve">y </w:t>
      </w:r>
      <w:r w:rsidR="0023688C" w:rsidRPr="0046499F">
        <w:rPr>
          <w:rFonts w:ascii="Arial" w:hAnsi="Arial" w:cs="Arial"/>
          <w:sz w:val="24"/>
          <w:szCs w:val="24"/>
        </w:rPr>
        <w:t>losas. Deberá contar además con el personal capacitado y con la experiencia suficiente para realizar estos trabajos de la mejor forma posible en términos de seguridad y economía.</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23688C" w:rsidP="00E2035E">
      <w:pPr>
        <w:pStyle w:val="Prrafodelista"/>
        <w:widowControl w:val="0"/>
        <w:numPr>
          <w:ilvl w:val="0"/>
          <w:numId w:val="17"/>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La extracción y acarreo de los materiales producto de excavaciones y perforaciones también serán realizados por el contratista, por lo que deberán ser considerados originalmente en los alcances de la obra.</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23688C" w:rsidP="00E2035E">
      <w:pPr>
        <w:pStyle w:val="Prrafodelista"/>
        <w:widowControl w:val="0"/>
        <w:numPr>
          <w:ilvl w:val="0"/>
          <w:numId w:val="17"/>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Las excavaci</w:t>
      </w:r>
      <w:r w:rsidR="0079084A">
        <w:rPr>
          <w:rFonts w:ascii="Arial" w:hAnsi="Arial" w:cs="Arial"/>
          <w:sz w:val="24"/>
          <w:szCs w:val="24"/>
        </w:rPr>
        <w:t>ones y perforaciones que tengan</w:t>
      </w:r>
      <w:r w:rsidRPr="0046499F">
        <w:rPr>
          <w:rFonts w:ascii="Arial" w:hAnsi="Arial" w:cs="Arial"/>
          <w:sz w:val="24"/>
          <w:szCs w:val="24"/>
        </w:rPr>
        <w:t xml:space="preserve"> que realizarse deberán apegarse a las especificaciones del </w:t>
      </w:r>
      <w:r w:rsidR="003C4AF7" w:rsidRPr="0046499F">
        <w:rPr>
          <w:rFonts w:ascii="Arial" w:hAnsi="Arial" w:cs="Arial"/>
          <w:sz w:val="24"/>
          <w:szCs w:val="24"/>
        </w:rPr>
        <w:t>proyecto</w:t>
      </w:r>
      <w:r w:rsidRPr="0046499F">
        <w:rPr>
          <w:rFonts w:ascii="Arial" w:hAnsi="Arial" w:cs="Arial"/>
          <w:sz w:val="24"/>
          <w:szCs w:val="24"/>
        </w:rPr>
        <w:t xml:space="preserve"> estructural reflejado en los planos estructurales.</w:t>
      </w:r>
    </w:p>
    <w:p w:rsidR="0023688C" w:rsidRPr="0046499F" w:rsidRDefault="0023688C" w:rsidP="00E2035E">
      <w:pPr>
        <w:pStyle w:val="Prrafodelista"/>
        <w:widowControl w:val="0"/>
        <w:adjustRightInd w:val="0"/>
        <w:spacing w:line="276" w:lineRule="auto"/>
        <w:ind w:left="0"/>
        <w:contextualSpacing w:val="0"/>
        <w:jc w:val="both"/>
        <w:textAlignment w:val="baseline"/>
        <w:rPr>
          <w:rFonts w:ascii="Arial" w:hAnsi="Arial" w:cs="Arial"/>
          <w:sz w:val="24"/>
          <w:szCs w:val="24"/>
        </w:rPr>
      </w:pPr>
    </w:p>
    <w:p w:rsidR="00305A16" w:rsidRPr="0046499F" w:rsidRDefault="00305A16" w:rsidP="00E2035E">
      <w:pPr>
        <w:pStyle w:val="Prrafodelista"/>
        <w:widowControl w:val="0"/>
        <w:adjustRightInd w:val="0"/>
        <w:spacing w:line="276" w:lineRule="auto"/>
        <w:ind w:left="0"/>
        <w:contextualSpacing w:val="0"/>
        <w:jc w:val="both"/>
        <w:textAlignment w:val="baseline"/>
        <w:rPr>
          <w:rFonts w:ascii="Arial" w:hAnsi="Arial" w:cs="Arial"/>
          <w:sz w:val="24"/>
          <w:szCs w:val="24"/>
        </w:rPr>
      </w:pPr>
      <w:r w:rsidRPr="0046499F">
        <w:rPr>
          <w:rFonts w:ascii="Arial" w:hAnsi="Arial" w:cs="Arial"/>
          <w:sz w:val="24"/>
          <w:szCs w:val="24"/>
        </w:rPr>
        <w:t xml:space="preserve">Al respecto de las estructuras de concreto </w:t>
      </w:r>
      <w:r w:rsidR="00C351EB">
        <w:rPr>
          <w:rFonts w:ascii="Arial" w:hAnsi="Arial" w:cs="Arial"/>
          <w:sz w:val="24"/>
          <w:szCs w:val="24"/>
        </w:rPr>
        <w:t>reforzado que se colocará en el tramo</w:t>
      </w:r>
      <w:r w:rsidRPr="0046499F">
        <w:rPr>
          <w:rFonts w:ascii="Arial" w:hAnsi="Arial" w:cs="Arial"/>
          <w:sz w:val="24"/>
          <w:szCs w:val="24"/>
        </w:rPr>
        <w:t>, El Contratista deberá considerar lo siguiente:</w:t>
      </w:r>
    </w:p>
    <w:p w:rsidR="0012050F" w:rsidRPr="0046499F" w:rsidRDefault="0012050F" w:rsidP="00E2035E">
      <w:pPr>
        <w:pStyle w:val="Prrafodelista"/>
        <w:spacing w:line="276" w:lineRule="auto"/>
        <w:ind w:left="1800"/>
        <w:jc w:val="both"/>
        <w:rPr>
          <w:rFonts w:ascii="Arial" w:hAnsi="Arial" w:cs="Arial"/>
          <w:sz w:val="24"/>
          <w:szCs w:val="24"/>
        </w:rPr>
      </w:pPr>
    </w:p>
    <w:p w:rsidR="00812D99" w:rsidRPr="0046499F" w:rsidRDefault="00305A16" w:rsidP="00E2035E">
      <w:pPr>
        <w:pStyle w:val="Prrafodelista"/>
        <w:widowControl w:val="0"/>
        <w:numPr>
          <w:ilvl w:val="0"/>
          <w:numId w:val="1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Deberá suministrar a la obra el concreto con la calidad y resistencia especificada en los planos ejecutivos y especificaciones del </w:t>
      </w:r>
      <w:r w:rsidR="003C4AF7" w:rsidRPr="0046499F">
        <w:rPr>
          <w:rFonts w:ascii="Arial" w:hAnsi="Arial" w:cs="Arial"/>
          <w:sz w:val="24"/>
          <w:szCs w:val="24"/>
        </w:rPr>
        <w:t>proyecto</w:t>
      </w:r>
      <w:r w:rsidRPr="0046499F">
        <w:rPr>
          <w:rFonts w:ascii="Arial" w:hAnsi="Arial" w:cs="Arial"/>
          <w:sz w:val="24"/>
          <w:szCs w:val="24"/>
        </w:rPr>
        <w:t xml:space="preserve"> estructural para la construcción de todas y cada una de las partes que tengan que construirse con este material. El contratista deberá revisar mediante un programa de control de calidad que el concreto suministrado cumple las especificaciones técnicas requeridas en cuanto a resistencia a la compresión (f’c.), módulo de elasticidad (E), calidad de los agregados, relación agua-cemento, revenimiento, aditivos especiales, etc.</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305A16" w:rsidP="00E2035E">
      <w:pPr>
        <w:pStyle w:val="Prrafodelista"/>
        <w:widowControl w:val="0"/>
        <w:numPr>
          <w:ilvl w:val="0"/>
          <w:numId w:val="1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Suministrar</w:t>
      </w:r>
      <w:r w:rsidR="001C5451" w:rsidRPr="0046499F">
        <w:rPr>
          <w:rFonts w:ascii="Arial" w:hAnsi="Arial" w:cs="Arial"/>
          <w:sz w:val="24"/>
          <w:szCs w:val="24"/>
        </w:rPr>
        <w:t>á</w:t>
      </w:r>
      <w:r w:rsidRPr="0046499F">
        <w:rPr>
          <w:rFonts w:ascii="Arial" w:hAnsi="Arial" w:cs="Arial"/>
          <w:sz w:val="24"/>
          <w:szCs w:val="24"/>
        </w:rPr>
        <w:t>, cortar</w:t>
      </w:r>
      <w:r w:rsidR="001C5451" w:rsidRPr="0046499F">
        <w:rPr>
          <w:rFonts w:ascii="Arial" w:hAnsi="Arial" w:cs="Arial"/>
          <w:sz w:val="24"/>
          <w:szCs w:val="24"/>
        </w:rPr>
        <w:t>á</w:t>
      </w:r>
      <w:r w:rsidRPr="0046499F">
        <w:rPr>
          <w:rFonts w:ascii="Arial" w:hAnsi="Arial" w:cs="Arial"/>
          <w:sz w:val="24"/>
          <w:szCs w:val="24"/>
        </w:rPr>
        <w:t>, habilitar</w:t>
      </w:r>
      <w:r w:rsidR="001C5451" w:rsidRPr="0046499F">
        <w:rPr>
          <w:rFonts w:ascii="Arial" w:hAnsi="Arial" w:cs="Arial"/>
          <w:sz w:val="24"/>
          <w:szCs w:val="24"/>
        </w:rPr>
        <w:t>á y colocará,</w:t>
      </w:r>
      <w:r w:rsidRPr="0046499F">
        <w:rPr>
          <w:rFonts w:ascii="Arial" w:hAnsi="Arial" w:cs="Arial"/>
          <w:sz w:val="24"/>
          <w:szCs w:val="24"/>
        </w:rPr>
        <w:t xml:space="preserve"> el acero de refuerzo requerido para </w:t>
      </w:r>
      <w:r w:rsidR="001C5451" w:rsidRPr="0046499F">
        <w:rPr>
          <w:rFonts w:ascii="Arial" w:hAnsi="Arial" w:cs="Arial"/>
          <w:sz w:val="24"/>
          <w:szCs w:val="24"/>
        </w:rPr>
        <w:t xml:space="preserve">todas </w:t>
      </w:r>
      <w:r w:rsidRPr="0046499F">
        <w:rPr>
          <w:rFonts w:ascii="Arial" w:hAnsi="Arial" w:cs="Arial"/>
          <w:sz w:val="24"/>
          <w:szCs w:val="24"/>
        </w:rPr>
        <w:t xml:space="preserve">las estructuras de concreto según las especificaciones de los planos estructurales del </w:t>
      </w:r>
      <w:r w:rsidR="003C4AF7" w:rsidRPr="0046499F">
        <w:rPr>
          <w:rFonts w:ascii="Arial" w:hAnsi="Arial" w:cs="Arial"/>
          <w:sz w:val="24"/>
          <w:szCs w:val="24"/>
        </w:rPr>
        <w:t>proyecto</w:t>
      </w:r>
      <w:r w:rsidRPr="0046499F">
        <w:rPr>
          <w:rFonts w:ascii="Arial" w:hAnsi="Arial" w:cs="Arial"/>
          <w:sz w:val="24"/>
          <w:szCs w:val="24"/>
        </w:rPr>
        <w:t xml:space="preserve"> ejecutivo. Deberá revisarse que dicho suministro se haga en los volúmenes o pesos cuantificados y con la calidad de acero </w:t>
      </w:r>
      <w:r w:rsidRPr="0046499F">
        <w:rPr>
          <w:rFonts w:ascii="Arial" w:hAnsi="Arial" w:cs="Arial"/>
          <w:sz w:val="24"/>
          <w:szCs w:val="24"/>
        </w:rPr>
        <w:lastRenderedPageBreak/>
        <w:t>especificada en los planos para cada tipo de estructura. El habilitado del acero de refuerzo deberá contemplar las longitudes de traslapes, ganchos y dobleces especificados en planos, respetando todas y cada una de las restricciones o limitaciones que se especifiquen.</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305A16" w:rsidP="00E2035E">
      <w:pPr>
        <w:pStyle w:val="Prrafodelista"/>
        <w:widowControl w:val="0"/>
        <w:numPr>
          <w:ilvl w:val="0"/>
          <w:numId w:val="1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No se permitirá hacer ningún cambio o ajuste en los porcentajes de acero de refuerzo, diámetros o separaciones a menos que técnicamente se justifique y sea consultado con la supervisión y el especialista involucrado.</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305A16" w:rsidP="00E2035E">
      <w:pPr>
        <w:pStyle w:val="Prrafodelista"/>
        <w:widowControl w:val="0"/>
        <w:numPr>
          <w:ilvl w:val="0"/>
          <w:numId w:val="1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El Contratista deberá considera en todos los elementos de concreto reforzado, las plantillas (en su caso) recubrimientos, aditivos especiales y deberá realizar el vibrado y curado del concreto de acuerdo con su experiencia a modo de lograr la calidad necesaria.</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305A16" w:rsidP="00E2035E">
      <w:pPr>
        <w:pStyle w:val="Prrafodelista"/>
        <w:widowControl w:val="0"/>
        <w:numPr>
          <w:ilvl w:val="0"/>
          <w:numId w:val="1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La cimbra o moldes requeridos para el vaciado del concreto también deberán ser considerados por el contratista, tomando en cuenta el acabado especificado.</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80305A" w:rsidP="00E2035E">
      <w:pPr>
        <w:pStyle w:val="Prrafodelista"/>
        <w:widowControl w:val="0"/>
        <w:numPr>
          <w:ilvl w:val="0"/>
          <w:numId w:val="1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Será</w:t>
      </w:r>
      <w:r w:rsidR="00305A16" w:rsidRPr="0046499F">
        <w:rPr>
          <w:rFonts w:ascii="Arial" w:hAnsi="Arial" w:cs="Arial"/>
          <w:sz w:val="24"/>
          <w:szCs w:val="24"/>
        </w:rPr>
        <w:t xml:space="preserve"> responsabilidad del contratista y de acuerdo con su experiencia definir la</w:t>
      </w:r>
      <w:r w:rsidRPr="0046499F">
        <w:rPr>
          <w:rFonts w:ascii="Arial" w:hAnsi="Arial" w:cs="Arial"/>
          <w:sz w:val="24"/>
          <w:szCs w:val="24"/>
        </w:rPr>
        <w:t>s</w:t>
      </w:r>
      <w:r w:rsidR="00305A16" w:rsidRPr="0046499F">
        <w:rPr>
          <w:rFonts w:ascii="Arial" w:hAnsi="Arial" w:cs="Arial"/>
          <w:sz w:val="24"/>
          <w:szCs w:val="24"/>
        </w:rPr>
        <w:t xml:space="preserve"> juntas de colado en los elementos estructurales a menos que en el </w:t>
      </w:r>
      <w:r w:rsidR="003C4AF7" w:rsidRPr="0046499F">
        <w:rPr>
          <w:rFonts w:ascii="Arial" w:hAnsi="Arial" w:cs="Arial"/>
          <w:sz w:val="24"/>
          <w:szCs w:val="24"/>
        </w:rPr>
        <w:t>proyecto</w:t>
      </w:r>
      <w:r w:rsidR="00305A16" w:rsidRPr="0046499F">
        <w:rPr>
          <w:rFonts w:ascii="Arial" w:hAnsi="Arial" w:cs="Arial"/>
          <w:sz w:val="24"/>
          <w:szCs w:val="24"/>
        </w:rPr>
        <w:t xml:space="preserve"> ejecutivo se especifiquen de manera especial y detallada. En su defecto deberá consultar con el proyectista la especificación de dichas juntas. En cualquier caso la aplicación de las juntas de colado no deberá afectar el comportamiento estructural ni la apariencia del elemento.</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305A16" w:rsidP="00E2035E">
      <w:pPr>
        <w:pStyle w:val="Prrafodelista"/>
        <w:widowControl w:val="0"/>
        <w:numPr>
          <w:ilvl w:val="0"/>
          <w:numId w:val="1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Si de acuerdo con algunos detalles estructurales (uniones, anclajes, dobleces del refuerzo, etc.), los proceso constructivos se complican y a juicio del contratista requieren algún tipo de revisión o ajuste, deberá manifestarlo de forma oportuna a la supervisión y consultar al especialista involucrado con el propósito de realizar el ajuste necesario sin afectar el avance en el programa de obra.</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F670EA" w:rsidP="00E2035E">
      <w:pPr>
        <w:pStyle w:val="Prrafodelista"/>
        <w:widowControl w:val="0"/>
        <w:numPr>
          <w:ilvl w:val="0"/>
          <w:numId w:val="1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Suministrar a la obra el concreto con la calidad y resistencia especificada en los planos ejecutivos del </w:t>
      </w:r>
      <w:r w:rsidR="003C4AF7" w:rsidRPr="0046499F">
        <w:rPr>
          <w:rFonts w:ascii="Arial" w:hAnsi="Arial" w:cs="Arial"/>
          <w:sz w:val="24"/>
          <w:szCs w:val="24"/>
        </w:rPr>
        <w:t>proyecto</w:t>
      </w:r>
      <w:r w:rsidRPr="0046499F">
        <w:rPr>
          <w:rFonts w:ascii="Arial" w:hAnsi="Arial" w:cs="Arial"/>
          <w:sz w:val="24"/>
          <w:szCs w:val="24"/>
        </w:rPr>
        <w:t xml:space="preserve"> estructural para la construcción de todas y cada una de las partes que tengan que construirse con este material. El contratista deberá revisar mediante un programa de control de calidad que el concreto suministrado cumple las mínimas especificaciones técnicas requeridas en cuanto a resistencia a la compresión (f’c.), módulo de elasticidad (E), calidad de los agregados, relación agua-cemento, revenimiento, aditivos especiales, etc.</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F670EA" w:rsidP="00E2035E">
      <w:pPr>
        <w:pStyle w:val="Prrafodelista"/>
        <w:widowControl w:val="0"/>
        <w:numPr>
          <w:ilvl w:val="0"/>
          <w:numId w:val="1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Suministrar, cortar, habilitar y col</w:t>
      </w:r>
      <w:r w:rsidR="0080305A" w:rsidRPr="0046499F">
        <w:rPr>
          <w:rFonts w:ascii="Arial" w:hAnsi="Arial" w:cs="Arial"/>
          <w:sz w:val="24"/>
          <w:szCs w:val="24"/>
        </w:rPr>
        <w:t>ocar todo</w:t>
      </w:r>
      <w:r w:rsidRPr="0046499F">
        <w:rPr>
          <w:rFonts w:ascii="Arial" w:hAnsi="Arial" w:cs="Arial"/>
          <w:sz w:val="24"/>
          <w:szCs w:val="24"/>
        </w:rPr>
        <w:t xml:space="preserve"> el acero de refuerzo requerido para las estructuras de concreto según las especificaciones de los planos estructurales del </w:t>
      </w:r>
      <w:r w:rsidR="003C4AF7" w:rsidRPr="0046499F">
        <w:rPr>
          <w:rFonts w:ascii="Arial" w:hAnsi="Arial" w:cs="Arial"/>
          <w:sz w:val="24"/>
          <w:szCs w:val="24"/>
        </w:rPr>
        <w:t>proyecto</w:t>
      </w:r>
      <w:r w:rsidRPr="0046499F">
        <w:rPr>
          <w:rFonts w:ascii="Arial" w:hAnsi="Arial" w:cs="Arial"/>
          <w:sz w:val="24"/>
          <w:szCs w:val="24"/>
        </w:rPr>
        <w:t xml:space="preserve"> ejecutivo. Deberá revisarse que dicho suministro se haga en los volúmenes o pesos cuantificados y con la calidad de acero especificada en los planos para cada tipo de estructura. El habilitado del acero de refuerzo deberá contemplar las longitudes de traslapes, ganchos y dobleces especificados en planos, respetando todas y cada una de las restricciones o limitaciones que se especifiquen.</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F670EA" w:rsidP="00E2035E">
      <w:pPr>
        <w:pStyle w:val="Prrafodelista"/>
        <w:widowControl w:val="0"/>
        <w:numPr>
          <w:ilvl w:val="0"/>
          <w:numId w:val="1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No se permitirá hacer ningún cambio o ajuste en los porcentajes de acero de refuerzo, diámetros o separaciones a menos que técnicamente se justifique y sea consultado con la supervisión y el especialista involucrado.</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F670EA" w:rsidP="00E2035E">
      <w:pPr>
        <w:pStyle w:val="Prrafodelista"/>
        <w:widowControl w:val="0"/>
        <w:numPr>
          <w:ilvl w:val="0"/>
          <w:numId w:val="1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 xml:space="preserve">El Contratista </w:t>
      </w:r>
      <w:r w:rsidR="0080305A" w:rsidRPr="0046499F">
        <w:rPr>
          <w:rFonts w:ascii="Arial" w:hAnsi="Arial" w:cs="Arial"/>
          <w:sz w:val="24"/>
          <w:szCs w:val="24"/>
        </w:rPr>
        <w:t>considerará</w:t>
      </w:r>
      <w:r w:rsidRPr="0046499F">
        <w:rPr>
          <w:rFonts w:ascii="Arial" w:hAnsi="Arial" w:cs="Arial"/>
          <w:sz w:val="24"/>
          <w:szCs w:val="24"/>
        </w:rPr>
        <w:t xml:space="preserve"> en todos los elementos de concreto reforzado, las plantillas (en su caso) recubrimientos, aditivos especiales y deberá realizar el vibrado y curado del concreto de acuerdo con su experiencia a modo de lograr la calidad necesaria.</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F670EA" w:rsidP="00E2035E">
      <w:pPr>
        <w:pStyle w:val="Prrafodelista"/>
        <w:widowControl w:val="0"/>
        <w:numPr>
          <w:ilvl w:val="0"/>
          <w:numId w:val="1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La cimbra o moldes requeridos para el vaciado del concreto también deberán ser considerados por el contratista, tomando en cuenta el acabado especificado.</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F670EA" w:rsidP="00E2035E">
      <w:pPr>
        <w:pStyle w:val="Prrafodelista"/>
        <w:widowControl w:val="0"/>
        <w:numPr>
          <w:ilvl w:val="0"/>
          <w:numId w:val="1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Será responsabilidad del contratista y de acuerdo con su experiencia definir la</w:t>
      </w:r>
      <w:r w:rsidR="00A97034" w:rsidRPr="0046499F">
        <w:rPr>
          <w:rFonts w:ascii="Arial" w:hAnsi="Arial" w:cs="Arial"/>
          <w:sz w:val="24"/>
          <w:szCs w:val="24"/>
        </w:rPr>
        <w:t>s</w:t>
      </w:r>
      <w:r w:rsidRPr="0046499F">
        <w:rPr>
          <w:rFonts w:ascii="Arial" w:hAnsi="Arial" w:cs="Arial"/>
          <w:sz w:val="24"/>
          <w:szCs w:val="24"/>
        </w:rPr>
        <w:t xml:space="preserve"> juntas de colado en los elementos estructurales a menos que en el </w:t>
      </w:r>
      <w:r w:rsidR="003C4AF7" w:rsidRPr="0046499F">
        <w:rPr>
          <w:rFonts w:ascii="Arial" w:hAnsi="Arial" w:cs="Arial"/>
          <w:sz w:val="24"/>
          <w:szCs w:val="24"/>
        </w:rPr>
        <w:t>proyecto</w:t>
      </w:r>
      <w:r w:rsidRPr="0046499F">
        <w:rPr>
          <w:rFonts w:ascii="Arial" w:hAnsi="Arial" w:cs="Arial"/>
          <w:sz w:val="24"/>
          <w:szCs w:val="24"/>
        </w:rPr>
        <w:t xml:space="preserve"> ejecutivo se especifiquen de manera especial y detallada. En su defecto deberá consultar con el proyectista la especificación de dichas juntas. En cualquier caso la aplicación de las juntas de colado no deberá afectar el comportamiento estructural ni la apariencia del elemento.</w:t>
      </w:r>
    </w:p>
    <w:p w:rsidR="002315F5" w:rsidRPr="0046499F" w:rsidRDefault="002315F5" w:rsidP="00E2035E">
      <w:pPr>
        <w:pStyle w:val="Prrafodelista"/>
        <w:widowControl w:val="0"/>
        <w:adjustRightInd w:val="0"/>
        <w:spacing w:line="276" w:lineRule="auto"/>
        <w:ind w:left="360"/>
        <w:jc w:val="both"/>
        <w:textAlignment w:val="baseline"/>
        <w:rPr>
          <w:rFonts w:ascii="Arial" w:hAnsi="Arial" w:cs="Arial"/>
          <w:sz w:val="24"/>
          <w:szCs w:val="24"/>
        </w:rPr>
      </w:pPr>
    </w:p>
    <w:p w:rsidR="00812D99" w:rsidRPr="0046499F" w:rsidRDefault="00F670EA" w:rsidP="00E2035E">
      <w:pPr>
        <w:pStyle w:val="Prrafodelista"/>
        <w:widowControl w:val="0"/>
        <w:numPr>
          <w:ilvl w:val="0"/>
          <w:numId w:val="18"/>
        </w:numPr>
        <w:adjustRightInd w:val="0"/>
        <w:spacing w:line="276" w:lineRule="auto"/>
        <w:jc w:val="both"/>
        <w:textAlignment w:val="baseline"/>
        <w:rPr>
          <w:rFonts w:ascii="Arial" w:hAnsi="Arial" w:cs="Arial"/>
          <w:sz w:val="24"/>
          <w:szCs w:val="24"/>
        </w:rPr>
      </w:pPr>
      <w:r w:rsidRPr="0046499F">
        <w:rPr>
          <w:rFonts w:ascii="Arial" w:hAnsi="Arial" w:cs="Arial"/>
          <w:sz w:val="24"/>
          <w:szCs w:val="24"/>
        </w:rPr>
        <w:t>Si de acuerdo con algunos detalles estructurales (uniones, anclajes, dobleces del refuerzo, etc.), los proceso constructivos se complican y a juicio del contratista requieren algún tipo de revisión o ajuste, deberá manifestarlo de forma oportuna a la supervisión y consultar al especialista involucrado con el propósito de realizar el ajuste necesario sin afectar el avance en el programa de obra.</w:t>
      </w:r>
    </w:p>
    <w:p w:rsidR="00305A16" w:rsidRDefault="00305A16" w:rsidP="00A461D6">
      <w:pPr>
        <w:spacing w:line="276" w:lineRule="auto"/>
        <w:jc w:val="both"/>
        <w:rPr>
          <w:rFonts w:ascii="Arial" w:hAnsi="Arial" w:cs="Arial"/>
          <w:sz w:val="24"/>
          <w:szCs w:val="24"/>
        </w:rPr>
      </w:pPr>
    </w:p>
    <w:p w:rsidR="00A461D6" w:rsidRPr="00D12EFE" w:rsidRDefault="00A461D6" w:rsidP="00A461D6">
      <w:pPr>
        <w:spacing w:line="276" w:lineRule="auto"/>
        <w:jc w:val="both"/>
        <w:rPr>
          <w:rFonts w:ascii="Arial" w:hAnsi="Arial" w:cs="Arial"/>
          <w:sz w:val="24"/>
          <w:szCs w:val="24"/>
        </w:rPr>
      </w:pPr>
      <w:r w:rsidRPr="00D12EFE">
        <w:rPr>
          <w:rFonts w:ascii="Arial" w:hAnsi="Arial" w:cs="Arial"/>
          <w:sz w:val="24"/>
          <w:szCs w:val="24"/>
        </w:rPr>
        <w:t>En lo referente a la gestión de todos los documentos que se generaran como resultado de las comunicaciones entre todas las empresas involucradas en las obras:</w:t>
      </w:r>
    </w:p>
    <w:p w:rsidR="00A461D6" w:rsidRPr="00D12EFE" w:rsidRDefault="00A461D6" w:rsidP="00A461D6">
      <w:pPr>
        <w:spacing w:line="276" w:lineRule="auto"/>
        <w:jc w:val="both"/>
        <w:rPr>
          <w:rFonts w:ascii="Arial" w:hAnsi="Arial" w:cs="Arial"/>
          <w:sz w:val="24"/>
          <w:szCs w:val="24"/>
        </w:rPr>
      </w:pPr>
    </w:p>
    <w:p w:rsidR="00A461D6" w:rsidRPr="00D12EFE" w:rsidRDefault="00A461D6" w:rsidP="00A461D6">
      <w:pPr>
        <w:pStyle w:val="Prrafodelista"/>
        <w:widowControl w:val="0"/>
        <w:numPr>
          <w:ilvl w:val="0"/>
          <w:numId w:val="18"/>
        </w:numPr>
        <w:adjustRightInd w:val="0"/>
        <w:spacing w:line="276" w:lineRule="auto"/>
        <w:jc w:val="both"/>
        <w:textAlignment w:val="baseline"/>
        <w:rPr>
          <w:rFonts w:ascii="Arial" w:hAnsi="Arial" w:cs="Arial"/>
          <w:sz w:val="24"/>
          <w:szCs w:val="24"/>
        </w:rPr>
      </w:pPr>
      <w:r w:rsidRPr="00D12EFE">
        <w:rPr>
          <w:rFonts w:ascii="Arial" w:hAnsi="Arial" w:cs="Arial"/>
          <w:sz w:val="24"/>
          <w:szCs w:val="24"/>
        </w:rPr>
        <w:t>Entrega de toda la correspondencia y documentación que reciba o genere la Contratista a la Asesoría de Control y Seguimiento, siguiendo el procedimiento de Gestión Documental único para los participantes en el proyecto, elaborado por la misma Asesoría, con el fin de mantener la correcta trazabilidad de toda la documentación.</w:t>
      </w:r>
    </w:p>
    <w:p w:rsidR="00A461D6" w:rsidRDefault="00A461D6" w:rsidP="00A461D6">
      <w:pPr>
        <w:spacing w:line="276" w:lineRule="auto"/>
        <w:jc w:val="both"/>
        <w:rPr>
          <w:rFonts w:ascii="Arial" w:hAnsi="Arial" w:cs="Arial"/>
          <w:sz w:val="24"/>
          <w:szCs w:val="24"/>
          <w:lang w:val="es-MX"/>
        </w:rPr>
      </w:pPr>
    </w:p>
    <w:p w:rsidR="00156828" w:rsidRDefault="00156828" w:rsidP="00A461D6">
      <w:pPr>
        <w:spacing w:line="276" w:lineRule="auto"/>
        <w:jc w:val="both"/>
        <w:rPr>
          <w:rFonts w:ascii="Arial" w:hAnsi="Arial" w:cs="Arial"/>
          <w:sz w:val="24"/>
          <w:szCs w:val="24"/>
          <w:lang w:val="es-MX"/>
        </w:rPr>
      </w:pPr>
      <w:r>
        <w:rPr>
          <w:rFonts w:ascii="Arial" w:hAnsi="Arial" w:cs="Arial"/>
          <w:sz w:val="24"/>
          <w:szCs w:val="24"/>
          <w:lang w:val="es-MX"/>
        </w:rPr>
        <w:t xml:space="preserve">En lo referente </w:t>
      </w:r>
      <w:r w:rsidR="000362E5">
        <w:rPr>
          <w:rFonts w:ascii="Arial" w:hAnsi="Arial" w:cs="Arial"/>
          <w:sz w:val="24"/>
          <w:szCs w:val="24"/>
          <w:lang w:val="es-MX"/>
        </w:rPr>
        <w:t>al Control de Calidad de las Obras:</w:t>
      </w:r>
    </w:p>
    <w:p w:rsidR="000362E5" w:rsidRPr="00A461D6" w:rsidRDefault="000362E5" w:rsidP="00A461D6">
      <w:pPr>
        <w:spacing w:line="276" w:lineRule="auto"/>
        <w:jc w:val="both"/>
        <w:rPr>
          <w:rFonts w:ascii="Arial" w:hAnsi="Arial" w:cs="Arial"/>
          <w:sz w:val="24"/>
          <w:szCs w:val="24"/>
          <w:lang w:val="es-MX"/>
        </w:rPr>
      </w:pPr>
    </w:p>
    <w:p w:rsidR="000362E5" w:rsidRPr="00D12EFE" w:rsidRDefault="000362E5" w:rsidP="000362E5">
      <w:pPr>
        <w:pStyle w:val="Prrafodelista"/>
        <w:widowControl w:val="0"/>
        <w:numPr>
          <w:ilvl w:val="0"/>
          <w:numId w:val="18"/>
        </w:numPr>
        <w:adjustRightInd w:val="0"/>
        <w:spacing w:line="276" w:lineRule="auto"/>
        <w:jc w:val="both"/>
        <w:textAlignment w:val="baseline"/>
        <w:rPr>
          <w:rFonts w:ascii="Arial" w:hAnsi="Arial" w:cs="Arial"/>
          <w:sz w:val="24"/>
          <w:szCs w:val="24"/>
        </w:rPr>
      </w:pPr>
      <w:r w:rsidRPr="00D12EFE">
        <w:rPr>
          <w:rFonts w:ascii="Arial" w:hAnsi="Arial" w:cs="Arial"/>
          <w:sz w:val="24"/>
          <w:szCs w:val="24"/>
        </w:rPr>
        <w:t>El Contratista entregará el Plan de Autocontrol de la Calidad a la Supervisión de Obra y a la Asesoría Técnica de esta Dependencia, previamente al inicio de los trabajos, para su revisión y aprobación.</w:t>
      </w:r>
    </w:p>
    <w:p w:rsidR="000362E5" w:rsidRPr="00D12EFE" w:rsidRDefault="000362E5" w:rsidP="000362E5">
      <w:pPr>
        <w:pStyle w:val="Prrafodelista"/>
        <w:widowControl w:val="0"/>
        <w:adjustRightInd w:val="0"/>
        <w:spacing w:line="276" w:lineRule="auto"/>
        <w:ind w:left="360"/>
        <w:jc w:val="both"/>
        <w:textAlignment w:val="baseline"/>
        <w:rPr>
          <w:rFonts w:ascii="Arial" w:hAnsi="Arial" w:cs="Arial"/>
          <w:sz w:val="24"/>
          <w:szCs w:val="24"/>
        </w:rPr>
      </w:pPr>
    </w:p>
    <w:p w:rsidR="000362E5" w:rsidRPr="00D12EFE" w:rsidRDefault="000362E5" w:rsidP="000362E5">
      <w:pPr>
        <w:pStyle w:val="Prrafodelista"/>
        <w:widowControl w:val="0"/>
        <w:numPr>
          <w:ilvl w:val="0"/>
          <w:numId w:val="18"/>
        </w:numPr>
        <w:adjustRightInd w:val="0"/>
        <w:spacing w:line="276" w:lineRule="auto"/>
        <w:jc w:val="both"/>
        <w:textAlignment w:val="baseline"/>
        <w:rPr>
          <w:rFonts w:ascii="Arial" w:hAnsi="Arial" w:cs="Arial"/>
          <w:sz w:val="24"/>
          <w:szCs w:val="24"/>
        </w:rPr>
      </w:pPr>
      <w:r w:rsidRPr="00D12EFE">
        <w:rPr>
          <w:rFonts w:ascii="Arial" w:hAnsi="Arial" w:cs="Arial"/>
          <w:sz w:val="24"/>
          <w:szCs w:val="24"/>
        </w:rPr>
        <w:t>Aportar a  Supervisión de Obras y a la Asesoría Técnica de esta Dependencia así como en su carácter de Certificador de las obras del Tren Interurbano México-Toluca, toda la documentación de calidad que demuestre la buena ejecución de las obras ejecutadas.</w:t>
      </w:r>
    </w:p>
    <w:p w:rsidR="000362E5" w:rsidRPr="000362E5" w:rsidRDefault="000362E5" w:rsidP="000362E5">
      <w:pPr>
        <w:pStyle w:val="Prrafodelista"/>
        <w:rPr>
          <w:rFonts w:ascii="Arial" w:hAnsi="Arial" w:cs="Arial"/>
          <w:color w:val="FF0000"/>
          <w:sz w:val="24"/>
          <w:szCs w:val="24"/>
        </w:rPr>
      </w:pPr>
    </w:p>
    <w:p w:rsidR="000362E5" w:rsidRPr="000362E5" w:rsidRDefault="000362E5" w:rsidP="000362E5">
      <w:pPr>
        <w:pStyle w:val="Prrafodelista"/>
        <w:widowControl w:val="0"/>
        <w:adjustRightInd w:val="0"/>
        <w:spacing w:line="276" w:lineRule="auto"/>
        <w:ind w:left="360"/>
        <w:jc w:val="both"/>
        <w:textAlignment w:val="baseline"/>
        <w:rPr>
          <w:rFonts w:ascii="Arial" w:hAnsi="Arial" w:cs="Arial"/>
          <w:color w:val="FF0000"/>
          <w:sz w:val="24"/>
          <w:szCs w:val="24"/>
        </w:rPr>
      </w:pPr>
    </w:p>
    <w:p w:rsidR="002315F5" w:rsidRPr="0046499F" w:rsidRDefault="002315F5" w:rsidP="00E2035E">
      <w:pPr>
        <w:pStyle w:val="Prrafodelista"/>
        <w:spacing w:line="276" w:lineRule="auto"/>
        <w:ind w:left="1800"/>
        <w:jc w:val="both"/>
        <w:rPr>
          <w:rFonts w:ascii="Arial" w:hAnsi="Arial" w:cs="Arial"/>
          <w:sz w:val="24"/>
          <w:szCs w:val="24"/>
        </w:rPr>
      </w:pPr>
    </w:p>
    <w:p w:rsidR="00F15665" w:rsidRPr="0046499F" w:rsidRDefault="00F15665" w:rsidP="00E2035E">
      <w:pPr>
        <w:spacing w:line="276" w:lineRule="auto"/>
        <w:jc w:val="both"/>
        <w:rPr>
          <w:rFonts w:ascii="Arial" w:hAnsi="Arial" w:cs="Arial"/>
          <w:sz w:val="24"/>
          <w:szCs w:val="24"/>
        </w:rPr>
      </w:pPr>
    </w:p>
    <w:p w:rsidR="00025E11" w:rsidRPr="0046499F" w:rsidRDefault="00025E11" w:rsidP="00E2035E">
      <w:pPr>
        <w:pStyle w:val="Prrafodelista"/>
        <w:numPr>
          <w:ilvl w:val="0"/>
          <w:numId w:val="1"/>
        </w:numPr>
        <w:spacing w:line="276" w:lineRule="auto"/>
        <w:jc w:val="both"/>
        <w:rPr>
          <w:rFonts w:ascii="Arial" w:hAnsi="Arial" w:cs="Arial"/>
          <w:sz w:val="24"/>
          <w:szCs w:val="24"/>
        </w:rPr>
      </w:pPr>
      <w:r w:rsidRPr="0046499F">
        <w:rPr>
          <w:rFonts w:ascii="Arial" w:hAnsi="Arial" w:cs="Arial"/>
          <w:b/>
          <w:sz w:val="24"/>
          <w:szCs w:val="24"/>
        </w:rPr>
        <w:t>Entregables</w:t>
      </w:r>
      <w:r w:rsidR="00D12EFE">
        <w:rPr>
          <w:rFonts w:ascii="Arial" w:hAnsi="Arial" w:cs="Arial"/>
          <w:b/>
          <w:sz w:val="24"/>
          <w:szCs w:val="24"/>
        </w:rPr>
        <w:t xml:space="preserve"> que la DGD</w:t>
      </w:r>
      <w:r w:rsidR="008D44E6" w:rsidRPr="0046499F">
        <w:rPr>
          <w:rFonts w:ascii="Arial" w:hAnsi="Arial" w:cs="Arial"/>
          <w:b/>
          <w:sz w:val="24"/>
          <w:szCs w:val="24"/>
        </w:rPr>
        <w:t>FM suministrará durante el proceso de licitación</w:t>
      </w:r>
      <w:r w:rsidRPr="0046499F">
        <w:rPr>
          <w:rFonts w:ascii="Arial" w:hAnsi="Arial" w:cs="Arial"/>
          <w:sz w:val="24"/>
          <w:szCs w:val="24"/>
        </w:rPr>
        <w:t>:</w:t>
      </w:r>
    </w:p>
    <w:p w:rsidR="00EE69F3" w:rsidRPr="0046499F" w:rsidRDefault="00EE69F3" w:rsidP="00E2035E">
      <w:pPr>
        <w:pStyle w:val="Prrafodelista"/>
        <w:spacing w:line="276" w:lineRule="auto"/>
        <w:ind w:left="360"/>
        <w:jc w:val="both"/>
        <w:rPr>
          <w:rFonts w:ascii="Arial" w:hAnsi="Arial" w:cs="Arial"/>
          <w:b/>
          <w:sz w:val="24"/>
          <w:szCs w:val="24"/>
        </w:rPr>
      </w:pPr>
    </w:p>
    <w:p w:rsidR="00025E11" w:rsidRPr="00C351EB" w:rsidRDefault="0012169C" w:rsidP="00E2035E">
      <w:pPr>
        <w:pStyle w:val="Prrafodelista"/>
        <w:numPr>
          <w:ilvl w:val="1"/>
          <w:numId w:val="1"/>
        </w:numPr>
        <w:spacing w:line="276" w:lineRule="auto"/>
        <w:jc w:val="both"/>
        <w:rPr>
          <w:rFonts w:ascii="Arial" w:hAnsi="Arial" w:cs="Arial"/>
          <w:sz w:val="24"/>
          <w:szCs w:val="24"/>
        </w:rPr>
      </w:pPr>
      <w:r w:rsidRPr="0046499F">
        <w:rPr>
          <w:rFonts w:ascii="Arial" w:hAnsi="Arial" w:cs="Arial"/>
          <w:b/>
          <w:sz w:val="24"/>
          <w:szCs w:val="24"/>
        </w:rPr>
        <w:t xml:space="preserve">Documentos que </w:t>
      </w:r>
      <w:r w:rsidR="008D44E6" w:rsidRPr="0046499F">
        <w:rPr>
          <w:rFonts w:ascii="Arial" w:hAnsi="Arial" w:cs="Arial"/>
          <w:b/>
          <w:sz w:val="24"/>
          <w:szCs w:val="24"/>
        </w:rPr>
        <w:t>integrarán</w:t>
      </w:r>
      <w:r w:rsidRPr="0046499F">
        <w:rPr>
          <w:rFonts w:ascii="Arial" w:hAnsi="Arial" w:cs="Arial"/>
          <w:b/>
          <w:sz w:val="24"/>
          <w:szCs w:val="24"/>
        </w:rPr>
        <w:t xml:space="preserve"> el </w:t>
      </w:r>
      <w:r w:rsidR="003C4AF7" w:rsidRPr="0046499F">
        <w:rPr>
          <w:rFonts w:ascii="Arial" w:hAnsi="Arial" w:cs="Arial"/>
          <w:b/>
          <w:sz w:val="24"/>
          <w:szCs w:val="24"/>
        </w:rPr>
        <w:t>Proyecto</w:t>
      </w:r>
      <w:r w:rsidR="008D44E6" w:rsidRPr="0046499F">
        <w:rPr>
          <w:rFonts w:ascii="Arial" w:hAnsi="Arial" w:cs="Arial"/>
          <w:b/>
          <w:sz w:val="24"/>
          <w:szCs w:val="24"/>
        </w:rPr>
        <w:t xml:space="preserve"> Ejecutivo</w:t>
      </w:r>
    </w:p>
    <w:p w:rsidR="00C351EB" w:rsidRPr="0046499F" w:rsidRDefault="00C351EB" w:rsidP="00C351EB">
      <w:pPr>
        <w:pStyle w:val="Prrafodelista"/>
        <w:spacing w:line="276" w:lineRule="auto"/>
        <w:ind w:left="792"/>
        <w:jc w:val="both"/>
        <w:rPr>
          <w:rFonts w:ascii="Arial" w:hAnsi="Arial" w:cs="Arial"/>
          <w:sz w:val="24"/>
          <w:szCs w:val="24"/>
        </w:rPr>
      </w:pPr>
    </w:p>
    <w:p w:rsidR="00346A8A" w:rsidRPr="0046499F" w:rsidRDefault="00346A8A" w:rsidP="00E2035E">
      <w:pPr>
        <w:spacing w:line="276" w:lineRule="auto"/>
        <w:jc w:val="both"/>
        <w:rPr>
          <w:rFonts w:ascii="Arial" w:hAnsi="Arial" w:cs="Arial"/>
          <w:sz w:val="24"/>
          <w:szCs w:val="24"/>
        </w:rPr>
      </w:pPr>
      <w:r w:rsidRPr="0046499F">
        <w:rPr>
          <w:rFonts w:ascii="Arial" w:hAnsi="Arial" w:cs="Arial"/>
          <w:sz w:val="24"/>
          <w:szCs w:val="24"/>
        </w:rPr>
        <w:t>Los documentos que integrarán el Proyecto Ejecutivo son:</w:t>
      </w:r>
    </w:p>
    <w:p w:rsidR="0023507D" w:rsidRPr="0046499F" w:rsidRDefault="0023507D" w:rsidP="00E2035E">
      <w:pPr>
        <w:pStyle w:val="Prrafodelista"/>
        <w:spacing w:line="276" w:lineRule="auto"/>
        <w:ind w:left="1800"/>
        <w:jc w:val="both"/>
        <w:rPr>
          <w:rFonts w:ascii="Arial" w:hAnsi="Arial" w:cs="Arial"/>
          <w:sz w:val="24"/>
          <w:szCs w:val="24"/>
        </w:rPr>
      </w:pPr>
    </w:p>
    <w:p w:rsidR="0012169C" w:rsidRPr="0046499F" w:rsidRDefault="0012169C" w:rsidP="00E2035E">
      <w:pPr>
        <w:pStyle w:val="Prrafodelista"/>
        <w:numPr>
          <w:ilvl w:val="0"/>
          <w:numId w:val="30"/>
        </w:numPr>
        <w:spacing w:line="276" w:lineRule="auto"/>
        <w:jc w:val="both"/>
        <w:rPr>
          <w:rFonts w:ascii="Arial" w:hAnsi="Arial" w:cs="Arial"/>
          <w:sz w:val="24"/>
          <w:szCs w:val="24"/>
        </w:rPr>
      </w:pPr>
      <w:r w:rsidRPr="0046499F">
        <w:rPr>
          <w:rFonts w:ascii="Arial" w:hAnsi="Arial" w:cs="Arial"/>
          <w:sz w:val="24"/>
          <w:szCs w:val="24"/>
        </w:rPr>
        <w:t>Planos</w:t>
      </w:r>
      <w:r w:rsidR="00CD195F" w:rsidRPr="0046499F">
        <w:rPr>
          <w:rFonts w:ascii="Arial" w:hAnsi="Arial" w:cs="Arial"/>
          <w:sz w:val="24"/>
          <w:szCs w:val="24"/>
        </w:rPr>
        <w:t xml:space="preserve"> genera</w:t>
      </w:r>
      <w:r w:rsidR="00346A8A" w:rsidRPr="0046499F">
        <w:rPr>
          <w:rFonts w:ascii="Arial" w:hAnsi="Arial" w:cs="Arial"/>
          <w:sz w:val="24"/>
          <w:szCs w:val="24"/>
        </w:rPr>
        <w:t>les y de detalle</w:t>
      </w:r>
    </w:p>
    <w:p w:rsidR="00025E11" w:rsidRPr="0046499F" w:rsidRDefault="0012169C" w:rsidP="00E2035E">
      <w:pPr>
        <w:pStyle w:val="Prrafodelista"/>
        <w:numPr>
          <w:ilvl w:val="0"/>
          <w:numId w:val="30"/>
        </w:numPr>
        <w:spacing w:line="276" w:lineRule="auto"/>
        <w:jc w:val="both"/>
        <w:rPr>
          <w:rFonts w:ascii="Arial" w:hAnsi="Arial" w:cs="Arial"/>
          <w:sz w:val="24"/>
          <w:szCs w:val="24"/>
        </w:rPr>
      </w:pPr>
      <w:r w:rsidRPr="0046499F">
        <w:rPr>
          <w:rFonts w:ascii="Arial" w:hAnsi="Arial" w:cs="Arial"/>
          <w:sz w:val="24"/>
          <w:szCs w:val="24"/>
        </w:rPr>
        <w:t>Especificaciones</w:t>
      </w:r>
      <w:r w:rsidR="00012B90" w:rsidRPr="0046499F">
        <w:rPr>
          <w:rFonts w:ascii="Arial" w:hAnsi="Arial" w:cs="Arial"/>
          <w:sz w:val="24"/>
          <w:szCs w:val="24"/>
        </w:rPr>
        <w:t xml:space="preserve"> técnicas</w:t>
      </w:r>
      <w:r w:rsidR="00346A8A" w:rsidRPr="0046499F">
        <w:rPr>
          <w:rFonts w:ascii="Arial" w:hAnsi="Arial" w:cs="Arial"/>
          <w:sz w:val="24"/>
          <w:szCs w:val="24"/>
        </w:rPr>
        <w:t xml:space="preserve"> </w:t>
      </w:r>
    </w:p>
    <w:p w:rsidR="00025E11" w:rsidRPr="0046499F" w:rsidRDefault="0012169C" w:rsidP="00E2035E">
      <w:pPr>
        <w:pStyle w:val="Prrafodelista"/>
        <w:numPr>
          <w:ilvl w:val="0"/>
          <w:numId w:val="30"/>
        </w:numPr>
        <w:spacing w:line="276" w:lineRule="auto"/>
        <w:jc w:val="both"/>
        <w:rPr>
          <w:rFonts w:ascii="Arial" w:hAnsi="Arial" w:cs="Arial"/>
          <w:sz w:val="24"/>
          <w:szCs w:val="24"/>
        </w:rPr>
      </w:pPr>
      <w:r w:rsidRPr="0046499F">
        <w:rPr>
          <w:rFonts w:ascii="Arial" w:hAnsi="Arial" w:cs="Arial"/>
          <w:sz w:val="24"/>
          <w:szCs w:val="24"/>
        </w:rPr>
        <w:t>Memorias de cálculo y descriptivas</w:t>
      </w:r>
      <w:r w:rsidR="00346A8A" w:rsidRPr="0046499F">
        <w:rPr>
          <w:rFonts w:ascii="Arial" w:hAnsi="Arial" w:cs="Arial"/>
          <w:sz w:val="24"/>
          <w:szCs w:val="24"/>
        </w:rPr>
        <w:t xml:space="preserve"> </w:t>
      </w:r>
    </w:p>
    <w:p w:rsidR="008D44E6" w:rsidRPr="0046499F" w:rsidRDefault="008D44E6" w:rsidP="00E2035E">
      <w:pPr>
        <w:pStyle w:val="Prrafodelista"/>
        <w:numPr>
          <w:ilvl w:val="0"/>
          <w:numId w:val="30"/>
        </w:numPr>
        <w:spacing w:line="276" w:lineRule="auto"/>
        <w:jc w:val="both"/>
        <w:rPr>
          <w:rFonts w:ascii="Arial" w:hAnsi="Arial" w:cs="Arial"/>
          <w:sz w:val="24"/>
          <w:szCs w:val="24"/>
        </w:rPr>
      </w:pPr>
      <w:r w:rsidRPr="0046499F">
        <w:rPr>
          <w:rFonts w:ascii="Arial" w:hAnsi="Arial" w:cs="Arial"/>
          <w:sz w:val="24"/>
          <w:szCs w:val="24"/>
        </w:rPr>
        <w:t xml:space="preserve">Catálogo de conceptos </w:t>
      </w:r>
    </w:p>
    <w:p w:rsidR="00FE7E4C" w:rsidRPr="0046499F" w:rsidRDefault="00FE7E4C" w:rsidP="00E2035E">
      <w:pPr>
        <w:pStyle w:val="Prrafodelista"/>
        <w:spacing w:line="276" w:lineRule="auto"/>
        <w:ind w:left="2520"/>
        <w:jc w:val="both"/>
        <w:rPr>
          <w:rFonts w:ascii="Arial" w:hAnsi="Arial" w:cs="Arial"/>
          <w:sz w:val="24"/>
          <w:szCs w:val="24"/>
        </w:rPr>
      </w:pPr>
    </w:p>
    <w:p w:rsidR="00C55EA5" w:rsidRDefault="006B192A" w:rsidP="00E2035E">
      <w:pPr>
        <w:pStyle w:val="Prrafodelista"/>
        <w:spacing w:line="276" w:lineRule="auto"/>
        <w:ind w:left="0"/>
        <w:jc w:val="both"/>
        <w:rPr>
          <w:rFonts w:ascii="Arial" w:hAnsi="Arial" w:cs="Arial"/>
          <w:sz w:val="24"/>
          <w:szCs w:val="24"/>
        </w:rPr>
      </w:pPr>
      <w:r w:rsidRPr="00D12EFE">
        <w:rPr>
          <w:rFonts w:ascii="Arial" w:hAnsi="Arial" w:cs="Arial"/>
          <w:sz w:val="24"/>
          <w:szCs w:val="24"/>
        </w:rPr>
        <w:t xml:space="preserve">Se adjunta la relación detallada de </w:t>
      </w:r>
      <w:r w:rsidR="006F0BA1" w:rsidRPr="00D12EFE">
        <w:rPr>
          <w:rFonts w:ascii="Arial" w:hAnsi="Arial" w:cs="Arial"/>
          <w:sz w:val="24"/>
          <w:szCs w:val="24"/>
        </w:rPr>
        <w:t xml:space="preserve">todos </w:t>
      </w:r>
      <w:r w:rsidRPr="00D12EFE">
        <w:rPr>
          <w:rFonts w:ascii="Arial" w:hAnsi="Arial" w:cs="Arial"/>
          <w:sz w:val="24"/>
          <w:szCs w:val="24"/>
        </w:rPr>
        <w:t xml:space="preserve">los documentos que </w:t>
      </w:r>
      <w:r w:rsidR="006F0BA1" w:rsidRPr="00D12EFE">
        <w:rPr>
          <w:rFonts w:ascii="Arial" w:hAnsi="Arial" w:cs="Arial"/>
          <w:sz w:val="24"/>
          <w:szCs w:val="24"/>
        </w:rPr>
        <w:t xml:space="preserve">la proyectista </w:t>
      </w:r>
      <w:r w:rsidRPr="00D12EFE">
        <w:rPr>
          <w:rFonts w:ascii="Arial" w:hAnsi="Arial" w:cs="Arial"/>
          <w:sz w:val="24"/>
          <w:szCs w:val="24"/>
        </w:rPr>
        <w:t>integr</w:t>
      </w:r>
      <w:r w:rsidR="006F0BA1" w:rsidRPr="00D12EFE">
        <w:rPr>
          <w:rFonts w:ascii="Arial" w:hAnsi="Arial" w:cs="Arial"/>
          <w:sz w:val="24"/>
          <w:szCs w:val="24"/>
        </w:rPr>
        <w:t xml:space="preserve">ó como </w:t>
      </w:r>
      <w:r w:rsidR="00C351EB" w:rsidRPr="00D12EFE">
        <w:rPr>
          <w:rFonts w:ascii="Arial" w:hAnsi="Arial" w:cs="Arial"/>
          <w:sz w:val="24"/>
          <w:szCs w:val="24"/>
        </w:rPr>
        <w:t>Proyecto</w:t>
      </w:r>
      <w:r w:rsidRPr="00D12EFE">
        <w:rPr>
          <w:rFonts w:ascii="Arial" w:hAnsi="Arial" w:cs="Arial"/>
          <w:sz w:val="24"/>
          <w:szCs w:val="24"/>
        </w:rPr>
        <w:t xml:space="preserve"> Ejecutivo, mismos que </w:t>
      </w:r>
      <w:r w:rsidR="00C351EB" w:rsidRPr="00D12EFE">
        <w:rPr>
          <w:rFonts w:ascii="Arial" w:hAnsi="Arial" w:cs="Arial"/>
          <w:sz w:val="24"/>
          <w:szCs w:val="24"/>
        </w:rPr>
        <w:t>la DGD</w:t>
      </w:r>
      <w:r w:rsidR="00C55EA5" w:rsidRPr="00D12EFE">
        <w:rPr>
          <w:rFonts w:ascii="Arial" w:hAnsi="Arial" w:cs="Arial"/>
          <w:sz w:val="24"/>
          <w:szCs w:val="24"/>
        </w:rPr>
        <w:t>FM entrega a los licitantes</w:t>
      </w:r>
      <w:r w:rsidR="00D12EFE" w:rsidRPr="00D12EFE">
        <w:rPr>
          <w:rFonts w:ascii="Arial" w:hAnsi="Arial" w:cs="Arial"/>
          <w:sz w:val="24"/>
          <w:szCs w:val="24"/>
        </w:rPr>
        <w:t>:</w:t>
      </w:r>
    </w:p>
    <w:p w:rsidR="00D12EFE" w:rsidRDefault="00D12EFE" w:rsidP="00D12EFE">
      <w:pPr>
        <w:pStyle w:val="Prrafodelista"/>
        <w:spacing w:line="276" w:lineRule="auto"/>
        <w:ind w:left="360"/>
        <w:jc w:val="both"/>
        <w:rPr>
          <w:rFonts w:ascii="Arial" w:hAnsi="Arial" w:cs="Arial"/>
          <w:sz w:val="24"/>
          <w:szCs w:val="24"/>
        </w:rPr>
      </w:pPr>
    </w:p>
    <w:p w:rsidR="00D12EFE" w:rsidRDefault="00D12EFE" w:rsidP="00D12EFE">
      <w:pPr>
        <w:pStyle w:val="Prrafodelista"/>
        <w:numPr>
          <w:ilvl w:val="0"/>
          <w:numId w:val="30"/>
        </w:numPr>
        <w:spacing w:line="276" w:lineRule="auto"/>
        <w:jc w:val="both"/>
        <w:rPr>
          <w:rFonts w:ascii="Arial" w:hAnsi="Arial" w:cs="Arial"/>
          <w:sz w:val="24"/>
          <w:szCs w:val="24"/>
        </w:rPr>
      </w:pPr>
      <w:r>
        <w:rPr>
          <w:rFonts w:ascii="Arial" w:hAnsi="Arial" w:cs="Arial"/>
          <w:sz w:val="24"/>
          <w:szCs w:val="24"/>
        </w:rPr>
        <w:t xml:space="preserve">03.01.01 Muro de TA </w:t>
      </w:r>
      <w:proofErr w:type="spellStart"/>
      <w:r>
        <w:rPr>
          <w:rFonts w:ascii="Arial" w:hAnsi="Arial" w:cs="Arial"/>
          <w:sz w:val="24"/>
          <w:szCs w:val="24"/>
        </w:rPr>
        <w:t>Acopilco</w:t>
      </w:r>
      <w:proofErr w:type="spellEnd"/>
    </w:p>
    <w:p w:rsidR="00D12EFE" w:rsidRDefault="00D12EFE" w:rsidP="00D12EFE">
      <w:pPr>
        <w:pStyle w:val="Prrafodelista"/>
        <w:numPr>
          <w:ilvl w:val="0"/>
          <w:numId w:val="30"/>
        </w:numPr>
        <w:spacing w:line="276" w:lineRule="auto"/>
        <w:jc w:val="both"/>
        <w:rPr>
          <w:rFonts w:ascii="Arial" w:hAnsi="Arial" w:cs="Arial"/>
          <w:sz w:val="24"/>
          <w:szCs w:val="24"/>
        </w:rPr>
      </w:pPr>
      <w:r>
        <w:rPr>
          <w:rFonts w:ascii="Arial" w:hAnsi="Arial" w:cs="Arial"/>
          <w:sz w:val="24"/>
          <w:szCs w:val="24"/>
        </w:rPr>
        <w:t>03.01.02 Frentes 02-04-05-07</w:t>
      </w:r>
    </w:p>
    <w:p w:rsidR="00D12EFE" w:rsidRDefault="00D12EFE" w:rsidP="00D12EFE">
      <w:pPr>
        <w:pStyle w:val="Prrafodelista"/>
        <w:numPr>
          <w:ilvl w:val="0"/>
          <w:numId w:val="30"/>
        </w:numPr>
        <w:spacing w:line="276" w:lineRule="auto"/>
        <w:jc w:val="both"/>
        <w:rPr>
          <w:rFonts w:ascii="Arial" w:hAnsi="Arial" w:cs="Arial"/>
          <w:sz w:val="24"/>
          <w:szCs w:val="24"/>
        </w:rPr>
      </w:pPr>
      <w:r>
        <w:rPr>
          <w:rFonts w:ascii="Arial" w:hAnsi="Arial" w:cs="Arial"/>
          <w:sz w:val="24"/>
          <w:szCs w:val="24"/>
        </w:rPr>
        <w:t>03.01.03 Desvío Federal Casetas</w:t>
      </w:r>
    </w:p>
    <w:p w:rsidR="00D12EFE" w:rsidRDefault="00D12EFE" w:rsidP="00D12EFE">
      <w:pPr>
        <w:pStyle w:val="Prrafodelista"/>
        <w:numPr>
          <w:ilvl w:val="0"/>
          <w:numId w:val="30"/>
        </w:numPr>
        <w:spacing w:line="276" w:lineRule="auto"/>
        <w:jc w:val="both"/>
        <w:rPr>
          <w:rFonts w:ascii="Arial" w:hAnsi="Arial" w:cs="Arial"/>
          <w:sz w:val="24"/>
          <w:szCs w:val="24"/>
        </w:rPr>
      </w:pPr>
      <w:r>
        <w:rPr>
          <w:rFonts w:ascii="Arial" w:hAnsi="Arial" w:cs="Arial"/>
          <w:sz w:val="24"/>
          <w:szCs w:val="24"/>
        </w:rPr>
        <w:t>03.01.04 Excavación Auxiliar Hípico</w:t>
      </w:r>
    </w:p>
    <w:p w:rsidR="00D12EFE" w:rsidRPr="0046499F" w:rsidRDefault="00D12EFE" w:rsidP="00D12EFE">
      <w:pPr>
        <w:pStyle w:val="Prrafodelista"/>
        <w:numPr>
          <w:ilvl w:val="0"/>
          <w:numId w:val="30"/>
        </w:numPr>
        <w:spacing w:line="276" w:lineRule="auto"/>
        <w:jc w:val="both"/>
        <w:rPr>
          <w:rFonts w:ascii="Arial" w:hAnsi="Arial" w:cs="Arial"/>
          <w:sz w:val="24"/>
          <w:szCs w:val="24"/>
        </w:rPr>
      </w:pPr>
      <w:r>
        <w:rPr>
          <w:rFonts w:ascii="Arial" w:hAnsi="Arial" w:cs="Arial"/>
          <w:sz w:val="24"/>
          <w:szCs w:val="24"/>
        </w:rPr>
        <w:t>03.01.xx Editables</w:t>
      </w:r>
    </w:p>
    <w:p w:rsidR="00C55EA5" w:rsidRPr="0046499F" w:rsidRDefault="00C55EA5" w:rsidP="00E2035E">
      <w:pPr>
        <w:pStyle w:val="Prrafodelista"/>
        <w:spacing w:line="276" w:lineRule="auto"/>
        <w:ind w:left="1440"/>
        <w:jc w:val="both"/>
        <w:rPr>
          <w:rFonts w:ascii="Arial" w:hAnsi="Arial" w:cs="Arial"/>
          <w:sz w:val="24"/>
          <w:szCs w:val="24"/>
        </w:rPr>
      </w:pPr>
    </w:p>
    <w:p w:rsidR="00FE7C42" w:rsidRPr="0046499F" w:rsidRDefault="00FE7C42" w:rsidP="00E2035E">
      <w:pPr>
        <w:pStyle w:val="Prrafodelista"/>
        <w:spacing w:line="276" w:lineRule="auto"/>
        <w:ind w:left="2520"/>
        <w:jc w:val="both"/>
        <w:rPr>
          <w:rFonts w:ascii="Arial" w:hAnsi="Arial" w:cs="Arial"/>
          <w:sz w:val="24"/>
          <w:szCs w:val="24"/>
        </w:rPr>
      </w:pPr>
    </w:p>
    <w:p w:rsidR="00346A8A" w:rsidRPr="0046499F" w:rsidRDefault="00025E11" w:rsidP="00E2035E">
      <w:pPr>
        <w:pStyle w:val="Prrafodelista"/>
        <w:numPr>
          <w:ilvl w:val="1"/>
          <w:numId w:val="1"/>
        </w:numPr>
        <w:spacing w:line="276" w:lineRule="auto"/>
        <w:jc w:val="both"/>
        <w:rPr>
          <w:rFonts w:ascii="Arial" w:hAnsi="Arial" w:cs="Arial"/>
          <w:sz w:val="24"/>
          <w:szCs w:val="24"/>
        </w:rPr>
      </w:pPr>
      <w:r w:rsidRPr="0046499F">
        <w:rPr>
          <w:rFonts w:ascii="Arial" w:hAnsi="Arial" w:cs="Arial"/>
          <w:b/>
          <w:sz w:val="24"/>
          <w:szCs w:val="24"/>
        </w:rPr>
        <w:t>Planeación</w:t>
      </w:r>
      <w:r w:rsidR="004F5759" w:rsidRPr="0046499F">
        <w:rPr>
          <w:rFonts w:ascii="Arial" w:hAnsi="Arial" w:cs="Arial"/>
          <w:b/>
          <w:sz w:val="24"/>
          <w:szCs w:val="24"/>
        </w:rPr>
        <w:t xml:space="preserve"> y ejecución de la obra</w:t>
      </w:r>
      <w:r w:rsidRPr="0046499F">
        <w:rPr>
          <w:rFonts w:ascii="Arial" w:hAnsi="Arial" w:cs="Arial"/>
          <w:b/>
          <w:sz w:val="24"/>
          <w:szCs w:val="24"/>
        </w:rPr>
        <w:t>.</w:t>
      </w:r>
      <w:r w:rsidRPr="0046499F">
        <w:rPr>
          <w:rFonts w:ascii="Arial" w:hAnsi="Arial" w:cs="Arial"/>
          <w:sz w:val="24"/>
          <w:szCs w:val="24"/>
        </w:rPr>
        <w:t xml:space="preserve"> </w:t>
      </w:r>
    </w:p>
    <w:p w:rsidR="00346A8A" w:rsidRPr="0046499F" w:rsidRDefault="00346A8A" w:rsidP="00E2035E">
      <w:pPr>
        <w:pStyle w:val="Prrafodelista"/>
        <w:spacing w:line="276" w:lineRule="auto"/>
        <w:ind w:left="792"/>
        <w:jc w:val="both"/>
        <w:rPr>
          <w:rFonts w:ascii="Arial" w:hAnsi="Arial" w:cs="Arial"/>
          <w:sz w:val="24"/>
          <w:szCs w:val="24"/>
        </w:rPr>
      </w:pPr>
    </w:p>
    <w:p w:rsidR="00025E11" w:rsidRPr="0046499F" w:rsidRDefault="00025E11" w:rsidP="00E2035E">
      <w:pPr>
        <w:spacing w:line="276" w:lineRule="auto"/>
        <w:jc w:val="both"/>
        <w:rPr>
          <w:rFonts w:ascii="Arial" w:hAnsi="Arial" w:cs="Arial"/>
          <w:sz w:val="24"/>
          <w:szCs w:val="24"/>
        </w:rPr>
      </w:pPr>
      <w:r w:rsidRPr="0046499F">
        <w:rPr>
          <w:rFonts w:ascii="Arial" w:hAnsi="Arial" w:cs="Arial"/>
          <w:sz w:val="24"/>
          <w:szCs w:val="24"/>
        </w:rPr>
        <w:t xml:space="preserve">A partir de los objetivos del </w:t>
      </w:r>
      <w:r w:rsidR="003C4AF7" w:rsidRPr="0046499F">
        <w:rPr>
          <w:rFonts w:ascii="Arial" w:hAnsi="Arial" w:cs="Arial"/>
          <w:sz w:val="24"/>
          <w:szCs w:val="24"/>
        </w:rPr>
        <w:t>proyecto</w:t>
      </w:r>
      <w:r w:rsidRPr="0046499F">
        <w:rPr>
          <w:rFonts w:ascii="Arial" w:hAnsi="Arial" w:cs="Arial"/>
          <w:sz w:val="24"/>
          <w:szCs w:val="24"/>
        </w:rPr>
        <w:t>, se debe</w:t>
      </w:r>
      <w:r w:rsidR="005907B0" w:rsidRPr="0046499F">
        <w:rPr>
          <w:rFonts w:ascii="Arial" w:hAnsi="Arial" w:cs="Arial"/>
          <w:sz w:val="24"/>
          <w:szCs w:val="24"/>
        </w:rPr>
        <w:t>rá</w:t>
      </w:r>
      <w:r w:rsidRPr="0046499F">
        <w:rPr>
          <w:rFonts w:ascii="Arial" w:hAnsi="Arial" w:cs="Arial"/>
          <w:sz w:val="24"/>
          <w:szCs w:val="24"/>
        </w:rPr>
        <w:t xml:space="preserve"> desarrollar el Plan de </w:t>
      </w:r>
      <w:r w:rsidR="0092279D" w:rsidRPr="0046499F">
        <w:rPr>
          <w:rFonts w:ascii="Arial" w:hAnsi="Arial" w:cs="Arial"/>
          <w:sz w:val="24"/>
          <w:szCs w:val="24"/>
        </w:rPr>
        <w:t xml:space="preserve">Construcción </w:t>
      </w:r>
      <w:r w:rsidR="00C351EB">
        <w:rPr>
          <w:rFonts w:ascii="Arial" w:hAnsi="Arial" w:cs="Arial"/>
          <w:sz w:val="24"/>
          <w:szCs w:val="24"/>
        </w:rPr>
        <w:t xml:space="preserve">de las obras definidas </w:t>
      </w:r>
      <w:proofErr w:type="spellStart"/>
      <w:r w:rsidR="00C351EB">
        <w:rPr>
          <w:rFonts w:ascii="Arial" w:hAnsi="Arial" w:cs="Arial"/>
          <w:sz w:val="24"/>
          <w:szCs w:val="24"/>
        </w:rPr>
        <w:t>anteriomente</w:t>
      </w:r>
      <w:proofErr w:type="spellEnd"/>
      <w:r w:rsidR="00C351EB">
        <w:rPr>
          <w:rFonts w:ascii="Arial" w:hAnsi="Arial" w:cs="Arial"/>
          <w:sz w:val="24"/>
          <w:szCs w:val="24"/>
        </w:rPr>
        <w:t>,</w:t>
      </w:r>
      <w:r w:rsidR="00603278" w:rsidRPr="0046499F">
        <w:rPr>
          <w:rFonts w:ascii="Arial" w:hAnsi="Arial" w:cs="Arial"/>
          <w:sz w:val="24"/>
          <w:szCs w:val="24"/>
        </w:rPr>
        <w:t xml:space="preserve"> </w:t>
      </w:r>
      <w:r w:rsidRPr="0046499F">
        <w:rPr>
          <w:rFonts w:ascii="Arial" w:hAnsi="Arial" w:cs="Arial"/>
          <w:sz w:val="24"/>
          <w:szCs w:val="24"/>
        </w:rPr>
        <w:t>que incluye</w:t>
      </w:r>
      <w:r w:rsidR="00603278" w:rsidRPr="0046499F">
        <w:rPr>
          <w:rFonts w:ascii="Arial" w:hAnsi="Arial" w:cs="Arial"/>
          <w:sz w:val="24"/>
          <w:szCs w:val="24"/>
        </w:rPr>
        <w:t>n</w:t>
      </w:r>
      <w:r w:rsidRPr="0046499F">
        <w:rPr>
          <w:rFonts w:ascii="Arial" w:hAnsi="Arial" w:cs="Arial"/>
          <w:sz w:val="24"/>
          <w:szCs w:val="24"/>
        </w:rPr>
        <w:t xml:space="preserve"> las estrategias y esquemas de la forma e</w:t>
      </w:r>
      <w:r w:rsidR="00603278" w:rsidRPr="0046499F">
        <w:rPr>
          <w:rFonts w:ascii="Arial" w:hAnsi="Arial" w:cs="Arial"/>
          <w:sz w:val="24"/>
          <w:szCs w:val="24"/>
        </w:rPr>
        <w:t>n que se deberá llevar a cabo la construcción del</w:t>
      </w:r>
      <w:r w:rsidRPr="0046499F">
        <w:rPr>
          <w:rFonts w:ascii="Arial" w:hAnsi="Arial" w:cs="Arial"/>
          <w:sz w:val="24"/>
          <w:szCs w:val="24"/>
        </w:rPr>
        <w:t xml:space="preserve"> </w:t>
      </w:r>
      <w:r w:rsidR="003C4AF7" w:rsidRPr="0046499F">
        <w:rPr>
          <w:rFonts w:ascii="Arial" w:hAnsi="Arial" w:cs="Arial"/>
          <w:sz w:val="24"/>
          <w:szCs w:val="24"/>
        </w:rPr>
        <w:t>proyecto</w:t>
      </w:r>
      <w:r w:rsidRPr="0046499F">
        <w:rPr>
          <w:rFonts w:ascii="Arial" w:hAnsi="Arial" w:cs="Arial"/>
          <w:sz w:val="24"/>
          <w:szCs w:val="24"/>
        </w:rPr>
        <w:t xml:space="preserve"> para alcanzar sus objetivos. La </w:t>
      </w:r>
      <w:r w:rsidR="00144511" w:rsidRPr="0046499F">
        <w:rPr>
          <w:rFonts w:ascii="Arial" w:hAnsi="Arial" w:cs="Arial"/>
          <w:sz w:val="24"/>
          <w:szCs w:val="24"/>
        </w:rPr>
        <w:t>Contratista</w:t>
      </w:r>
      <w:r w:rsidRPr="0046499F">
        <w:rPr>
          <w:rFonts w:ascii="Arial" w:hAnsi="Arial" w:cs="Arial"/>
          <w:sz w:val="24"/>
          <w:szCs w:val="24"/>
        </w:rPr>
        <w:t xml:space="preserve"> será responsable de identificar los problemas y establecer las acciones necesarias para resolverlos.</w:t>
      </w:r>
    </w:p>
    <w:p w:rsidR="006916C5" w:rsidRPr="0046499F" w:rsidRDefault="006916C5" w:rsidP="00E2035E">
      <w:pPr>
        <w:spacing w:line="276" w:lineRule="auto"/>
        <w:jc w:val="both"/>
        <w:rPr>
          <w:rFonts w:ascii="Arial" w:hAnsi="Arial" w:cs="Arial"/>
          <w:sz w:val="24"/>
          <w:szCs w:val="24"/>
        </w:rPr>
      </w:pPr>
    </w:p>
    <w:p w:rsidR="00025E11" w:rsidRPr="0046499F" w:rsidRDefault="00025E11" w:rsidP="00E2035E">
      <w:pPr>
        <w:pStyle w:val="Prrafodelista"/>
        <w:numPr>
          <w:ilvl w:val="2"/>
          <w:numId w:val="1"/>
        </w:numPr>
        <w:spacing w:line="276" w:lineRule="auto"/>
        <w:jc w:val="both"/>
        <w:rPr>
          <w:rFonts w:ascii="Arial" w:hAnsi="Arial" w:cs="Arial"/>
          <w:sz w:val="24"/>
          <w:szCs w:val="24"/>
        </w:rPr>
      </w:pPr>
      <w:r w:rsidRPr="0046499F">
        <w:rPr>
          <w:rFonts w:ascii="Arial" w:hAnsi="Arial" w:cs="Arial"/>
          <w:b/>
          <w:sz w:val="24"/>
          <w:szCs w:val="24"/>
        </w:rPr>
        <w:t>Actividades específicas</w:t>
      </w:r>
      <w:r w:rsidRPr="0046499F">
        <w:rPr>
          <w:rFonts w:ascii="Arial" w:hAnsi="Arial" w:cs="Arial"/>
          <w:sz w:val="24"/>
          <w:szCs w:val="24"/>
        </w:rPr>
        <w:t>:</w:t>
      </w:r>
    </w:p>
    <w:p w:rsidR="00346A8A" w:rsidRPr="0046499F" w:rsidRDefault="00346A8A" w:rsidP="00E2035E">
      <w:pPr>
        <w:pStyle w:val="Prrafodelista"/>
        <w:spacing w:line="276" w:lineRule="auto"/>
        <w:ind w:left="1224"/>
        <w:jc w:val="both"/>
        <w:rPr>
          <w:rFonts w:ascii="Arial" w:hAnsi="Arial" w:cs="Arial"/>
          <w:sz w:val="24"/>
          <w:szCs w:val="24"/>
        </w:rPr>
      </w:pPr>
    </w:p>
    <w:p w:rsidR="00025E11" w:rsidRPr="0046499F" w:rsidRDefault="00025E11" w:rsidP="00E2035E">
      <w:pPr>
        <w:pStyle w:val="Prrafodelista"/>
        <w:numPr>
          <w:ilvl w:val="0"/>
          <w:numId w:val="31"/>
        </w:numPr>
        <w:spacing w:line="276" w:lineRule="auto"/>
        <w:jc w:val="both"/>
        <w:rPr>
          <w:rFonts w:ascii="Arial" w:hAnsi="Arial" w:cs="Arial"/>
          <w:sz w:val="24"/>
          <w:szCs w:val="24"/>
        </w:rPr>
      </w:pPr>
      <w:r w:rsidRPr="0046499F">
        <w:rPr>
          <w:rFonts w:ascii="Arial" w:hAnsi="Arial" w:cs="Arial"/>
          <w:sz w:val="24"/>
          <w:szCs w:val="24"/>
        </w:rPr>
        <w:t xml:space="preserve">Con base en los objetivos del </w:t>
      </w:r>
      <w:r w:rsidR="003C4AF7" w:rsidRPr="0046499F">
        <w:rPr>
          <w:rFonts w:ascii="Arial" w:hAnsi="Arial" w:cs="Arial"/>
          <w:sz w:val="24"/>
          <w:szCs w:val="24"/>
        </w:rPr>
        <w:t>proyecto</w:t>
      </w:r>
      <w:r w:rsidRPr="0046499F">
        <w:rPr>
          <w:rFonts w:ascii="Arial" w:hAnsi="Arial" w:cs="Arial"/>
          <w:sz w:val="24"/>
          <w:szCs w:val="24"/>
        </w:rPr>
        <w:t>, establecer las actividades, sus relaciones, responsables y fechas de inicio y fin que permitirán alcanzarlos.</w:t>
      </w:r>
    </w:p>
    <w:p w:rsidR="00346A8A" w:rsidRPr="0046499F" w:rsidRDefault="00346A8A" w:rsidP="00E2035E">
      <w:pPr>
        <w:pStyle w:val="Prrafodelista"/>
        <w:spacing w:line="276" w:lineRule="auto"/>
        <w:ind w:left="1440"/>
        <w:jc w:val="both"/>
        <w:rPr>
          <w:rFonts w:ascii="Arial" w:hAnsi="Arial" w:cs="Arial"/>
          <w:sz w:val="24"/>
          <w:szCs w:val="24"/>
        </w:rPr>
      </w:pPr>
    </w:p>
    <w:p w:rsidR="00025E11" w:rsidRPr="0046499F" w:rsidRDefault="00025E11" w:rsidP="00E2035E">
      <w:pPr>
        <w:pStyle w:val="Prrafodelista"/>
        <w:numPr>
          <w:ilvl w:val="0"/>
          <w:numId w:val="31"/>
        </w:numPr>
        <w:spacing w:line="276" w:lineRule="auto"/>
        <w:jc w:val="both"/>
        <w:rPr>
          <w:rFonts w:ascii="Arial" w:hAnsi="Arial" w:cs="Arial"/>
          <w:sz w:val="24"/>
          <w:szCs w:val="24"/>
        </w:rPr>
      </w:pPr>
      <w:r w:rsidRPr="0046499F">
        <w:rPr>
          <w:rFonts w:ascii="Arial" w:hAnsi="Arial" w:cs="Arial"/>
          <w:sz w:val="24"/>
          <w:szCs w:val="24"/>
        </w:rPr>
        <w:t>Establecer el presupuesto y los conceptos en los que deberá ser ejercido</w:t>
      </w:r>
      <w:r w:rsidR="00144511" w:rsidRPr="0046499F">
        <w:rPr>
          <w:rFonts w:ascii="Arial" w:hAnsi="Arial" w:cs="Arial"/>
          <w:sz w:val="24"/>
          <w:szCs w:val="24"/>
        </w:rPr>
        <w:t>s</w:t>
      </w:r>
      <w:r w:rsidRPr="0046499F">
        <w:rPr>
          <w:rFonts w:ascii="Arial" w:hAnsi="Arial" w:cs="Arial"/>
          <w:sz w:val="24"/>
          <w:szCs w:val="24"/>
        </w:rPr>
        <w:t xml:space="preserve"> para cumplir con el alcance del </w:t>
      </w:r>
      <w:r w:rsidR="003C4AF7" w:rsidRPr="0046499F">
        <w:rPr>
          <w:rFonts w:ascii="Arial" w:hAnsi="Arial" w:cs="Arial"/>
          <w:sz w:val="24"/>
          <w:szCs w:val="24"/>
        </w:rPr>
        <w:t>proyecto</w:t>
      </w:r>
      <w:r w:rsidR="00144511" w:rsidRPr="0046499F">
        <w:rPr>
          <w:rFonts w:ascii="Arial" w:hAnsi="Arial" w:cs="Arial"/>
          <w:sz w:val="24"/>
          <w:szCs w:val="24"/>
        </w:rPr>
        <w:t xml:space="preserve"> en tiempo y forma</w:t>
      </w:r>
      <w:r w:rsidRPr="0046499F">
        <w:rPr>
          <w:rFonts w:ascii="Arial" w:hAnsi="Arial" w:cs="Arial"/>
          <w:sz w:val="24"/>
          <w:szCs w:val="24"/>
        </w:rPr>
        <w:t>.</w:t>
      </w:r>
    </w:p>
    <w:p w:rsidR="00025E11" w:rsidRPr="0046499F" w:rsidRDefault="00025E11" w:rsidP="00E2035E">
      <w:pPr>
        <w:pStyle w:val="Prrafodelista"/>
        <w:numPr>
          <w:ilvl w:val="0"/>
          <w:numId w:val="31"/>
        </w:numPr>
        <w:spacing w:line="276" w:lineRule="auto"/>
        <w:jc w:val="both"/>
        <w:rPr>
          <w:rFonts w:ascii="Arial" w:hAnsi="Arial" w:cs="Arial"/>
          <w:sz w:val="24"/>
          <w:szCs w:val="24"/>
        </w:rPr>
      </w:pPr>
      <w:r w:rsidRPr="0046499F">
        <w:rPr>
          <w:rFonts w:ascii="Arial" w:hAnsi="Arial" w:cs="Arial"/>
          <w:sz w:val="24"/>
          <w:szCs w:val="24"/>
        </w:rPr>
        <w:t xml:space="preserve">Analizar y </w:t>
      </w:r>
      <w:r w:rsidR="00270362" w:rsidRPr="0046499F">
        <w:rPr>
          <w:rFonts w:ascii="Arial" w:hAnsi="Arial" w:cs="Arial"/>
          <w:sz w:val="24"/>
          <w:szCs w:val="24"/>
        </w:rPr>
        <w:t>resolver todos y cada uno de</w:t>
      </w:r>
      <w:r w:rsidRPr="0046499F">
        <w:rPr>
          <w:rFonts w:ascii="Arial" w:hAnsi="Arial" w:cs="Arial"/>
          <w:sz w:val="24"/>
          <w:szCs w:val="24"/>
        </w:rPr>
        <w:t xml:space="preserve"> los eventos que se pueden presentar a lo largo del </w:t>
      </w:r>
      <w:r w:rsidR="003C4AF7" w:rsidRPr="0046499F">
        <w:rPr>
          <w:rFonts w:ascii="Arial" w:hAnsi="Arial" w:cs="Arial"/>
          <w:sz w:val="24"/>
          <w:szCs w:val="24"/>
        </w:rPr>
        <w:t>proyecto</w:t>
      </w:r>
      <w:r w:rsidRPr="0046499F">
        <w:rPr>
          <w:rFonts w:ascii="Arial" w:hAnsi="Arial" w:cs="Arial"/>
          <w:sz w:val="24"/>
          <w:szCs w:val="24"/>
        </w:rPr>
        <w:t xml:space="preserve"> y que representan un riesgo para la conclusión exitosa del </w:t>
      </w:r>
      <w:r w:rsidR="003C4AF7" w:rsidRPr="0046499F">
        <w:rPr>
          <w:rFonts w:ascii="Arial" w:hAnsi="Arial" w:cs="Arial"/>
          <w:sz w:val="24"/>
          <w:szCs w:val="24"/>
        </w:rPr>
        <w:t>proyecto</w:t>
      </w:r>
      <w:r w:rsidRPr="0046499F">
        <w:rPr>
          <w:rFonts w:ascii="Arial" w:hAnsi="Arial" w:cs="Arial"/>
          <w:sz w:val="24"/>
          <w:szCs w:val="24"/>
        </w:rPr>
        <w:t>.</w:t>
      </w:r>
    </w:p>
    <w:p w:rsidR="00346A8A" w:rsidRPr="0046499F" w:rsidRDefault="00346A8A" w:rsidP="00E2035E">
      <w:pPr>
        <w:pStyle w:val="Prrafodelista"/>
        <w:spacing w:line="276" w:lineRule="auto"/>
        <w:ind w:left="1440"/>
        <w:jc w:val="both"/>
        <w:rPr>
          <w:rFonts w:ascii="Arial" w:hAnsi="Arial" w:cs="Arial"/>
          <w:sz w:val="24"/>
          <w:szCs w:val="24"/>
        </w:rPr>
      </w:pPr>
    </w:p>
    <w:p w:rsidR="00025E11" w:rsidRPr="0046499F" w:rsidRDefault="00025E11" w:rsidP="00E2035E">
      <w:pPr>
        <w:pStyle w:val="Prrafodelista"/>
        <w:numPr>
          <w:ilvl w:val="0"/>
          <w:numId w:val="31"/>
        </w:numPr>
        <w:spacing w:line="276" w:lineRule="auto"/>
        <w:jc w:val="both"/>
        <w:rPr>
          <w:rFonts w:ascii="Arial" w:hAnsi="Arial" w:cs="Arial"/>
          <w:sz w:val="24"/>
          <w:szCs w:val="24"/>
        </w:rPr>
      </w:pPr>
      <w:r w:rsidRPr="0046499F">
        <w:rPr>
          <w:rFonts w:ascii="Arial" w:hAnsi="Arial" w:cs="Arial"/>
          <w:sz w:val="24"/>
          <w:szCs w:val="24"/>
        </w:rPr>
        <w:t xml:space="preserve">Definir con </w:t>
      </w:r>
      <w:r w:rsidR="00144511" w:rsidRPr="0046499F">
        <w:rPr>
          <w:rFonts w:ascii="Arial" w:hAnsi="Arial" w:cs="Arial"/>
          <w:sz w:val="24"/>
          <w:szCs w:val="24"/>
        </w:rPr>
        <w:t xml:space="preserve">exactitud </w:t>
      </w:r>
      <w:r w:rsidRPr="0046499F">
        <w:rPr>
          <w:rFonts w:ascii="Arial" w:hAnsi="Arial" w:cs="Arial"/>
          <w:sz w:val="24"/>
          <w:szCs w:val="24"/>
        </w:rPr>
        <w:t>los criterios de aceptación de las obras para su inclusión en la concesión.</w:t>
      </w:r>
    </w:p>
    <w:p w:rsidR="00025E11" w:rsidRPr="0046499F" w:rsidRDefault="00025E11" w:rsidP="00E2035E">
      <w:pPr>
        <w:spacing w:line="276" w:lineRule="auto"/>
        <w:jc w:val="both"/>
        <w:rPr>
          <w:rFonts w:ascii="Arial" w:hAnsi="Arial" w:cs="Arial"/>
          <w:sz w:val="24"/>
          <w:szCs w:val="24"/>
        </w:rPr>
      </w:pPr>
    </w:p>
    <w:p w:rsidR="00025E11" w:rsidRPr="0046499F" w:rsidRDefault="0092279D" w:rsidP="00E2035E">
      <w:pPr>
        <w:pStyle w:val="Prrafodelista"/>
        <w:numPr>
          <w:ilvl w:val="2"/>
          <w:numId w:val="1"/>
        </w:numPr>
        <w:spacing w:line="276" w:lineRule="auto"/>
        <w:jc w:val="both"/>
        <w:rPr>
          <w:rFonts w:ascii="Arial" w:hAnsi="Arial" w:cs="Arial"/>
          <w:sz w:val="24"/>
          <w:szCs w:val="24"/>
        </w:rPr>
      </w:pPr>
      <w:r w:rsidRPr="0046499F">
        <w:rPr>
          <w:rFonts w:ascii="Arial" w:hAnsi="Arial" w:cs="Arial"/>
          <w:b/>
          <w:sz w:val="24"/>
          <w:szCs w:val="24"/>
        </w:rPr>
        <w:t>Actividades relativas a la construcción</w:t>
      </w:r>
      <w:r w:rsidR="005907B0" w:rsidRPr="0046499F">
        <w:rPr>
          <w:rFonts w:ascii="Arial" w:hAnsi="Arial" w:cs="Arial"/>
          <w:b/>
          <w:sz w:val="24"/>
          <w:szCs w:val="24"/>
        </w:rPr>
        <w:t xml:space="preserve"> que la contratista deberá describir ampliamente</w:t>
      </w:r>
      <w:r w:rsidR="00025E11" w:rsidRPr="0046499F">
        <w:rPr>
          <w:rFonts w:ascii="Arial" w:hAnsi="Arial" w:cs="Arial"/>
          <w:sz w:val="24"/>
          <w:szCs w:val="24"/>
        </w:rPr>
        <w:t>:</w:t>
      </w:r>
    </w:p>
    <w:p w:rsidR="00812D99" w:rsidRPr="0046499F" w:rsidRDefault="00812D99" w:rsidP="00E2035E">
      <w:pPr>
        <w:pStyle w:val="Prrafodelista"/>
        <w:spacing w:line="276" w:lineRule="auto"/>
        <w:ind w:left="1080"/>
        <w:jc w:val="both"/>
        <w:rPr>
          <w:rFonts w:ascii="Arial" w:hAnsi="Arial" w:cs="Arial"/>
          <w:sz w:val="24"/>
          <w:szCs w:val="24"/>
        </w:rPr>
      </w:pPr>
    </w:p>
    <w:p w:rsidR="00025E11" w:rsidRPr="0046499F" w:rsidRDefault="00025E11" w:rsidP="00E2035E">
      <w:pPr>
        <w:pStyle w:val="Prrafodelista"/>
        <w:numPr>
          <w:ilvl w:val="1"/>
          <w:numId w:val="32"/>
        </w:numPr>
        <w:spacing w:line="276" w:lineRule="auto"/>
        <w:jc w:val="both"/>
        <w:rPr>
          <w:rFonts w:ascii="Arial" w:hAnsi="Arial" w:cs="Arial"/>
          <w:sz w:val="24"/>
          <w:szCs w:val="24"/>
        </w:rPr>
      </w:pPr>
      <w:r w:rsidRPr="0046499F">
        <w:rPr>
          <w:rFonts w:ascii="Arial" w:hAnsi="Arial" w:cs="Arial"/>
          <w:b/>
          <w:sz w:val="24"/>
          <w:szCs w:val="24"/>
        </w:rPr>
        <w:t xml:space="preserve">Plan de </w:t>
      </w:r>
      <w:r w:rsidR="0092279D" w:rsidRPr="0046499F">
        <w:rPr>
          <w:rFonts w:ascii="Arial" w:hAnsi="Arial" w:cs="Arial"/>
          <w:b/>
          <w:sz w:val="24"/>
          <w:szCs w:val="24"/>
        </w:rPr>
        <w:t xml:space="preserve">construcción del </w:t>
      </w:r>
      <w:r w:rsidR="003C4AF7" w:rsidRPr="0046499F">
        <w:rPr>
          <w:rFonts w:ascii="Arial" w:hAnsi="Arial" w:cs="Arial"/>
          <w:b/>
          <w:sz w:val="24"/>
          <w:szCs w:val="24"/>
        </w:rPr>
        <w:t>proyecto</w:t>
      </w:r>
      <w:r w:rsidRPr="0046499F">
        <w:rPr>
          <w:rFonts w:ascii="Arial" w:hAnsi="Arial" w:cs="Arial"/>
          <w:sz w:val="24"/>
          <w:szCs w:val="24"/>
        </w:rPr>
        <w:t>, que incluya:</w:t>
      </w:r>
    </w:p>
    <w:p w:rsidR="0023507D" w:rsidRPr="0046499F" w:rsidRDefault="0023507D" w:rsidP="00E2035E">
      <w:pPr>
        <w:pStyle w:val="Prrafodelista"/>
        <w:spacing w:line="276" w:lineRule="auto"/>
        <w:ind w:left="1800"/>
        <w:jc w:val="both"/>
        <w:rPr>
          <w:rFonts w:ascii="Arial" w:hAnsi="Arial" w:cs="Arial"/>
          <w:sz w:val="24"/>
          <w:szCs w:val="24"/>
        </w:rPr>
      </w:pPr>
    </w:p>
    <w:p w:rsidR="00025E11" w:rsidRPr="0046499F" w:rsidRDefault="00025E11" w:rsidP="00C351EB">
      <w:pPr>
        <w:pStyle w:val="Prrafodelista"/>
        <w:numPr>
          <w:ilvl w:val="1"/>
          <w:numId w:val="31"/>
        </w:numPr>
        <w:spacing w:line="276" w:lineRule="auto"/>
        <w:jc w:val="both"/>
        <w:rPr>
          <w:rFonts w:ascii="Arial" w:hAnsi="Arial" w:cs="Arial"/>
          <w:sz w:val="24"/>
          <w:szCs w:val="24"/>
        </w:rPr>
      </w:pPr>
      <w:r w:rsidRPr="0046499F">
        <w:rPr>
          <w:rFonts w:ascii="Arial" w:hAnsi="Arial" w:cs="Arial"/>
          <w:sz w:val="24"/>
          <w:szCs w:val="24"/>
        </w:rPr>
        <w:t>Estructura de descomposic</w:t>
      </w:r>
      <w:r w:rsidR="005907B0" w:rsidRPr="0046499F">
        <w:rPr>
          <w:rFonts w:ascii="Arial" w:hAnsi="Arial" w:cs="Arial"/>
          <w:sz w:val="24"/>
          <w:szCs w:val="24"/>
        </w:rPr>
        <w:t>ión del trabajo dividido en Hitos</w:t>
      </w:r>
    </w:p>
    <w:p w:rsidR="00025E11" w:rsidRPr="0046499F" w:rsidRDefault="00025E11" w:rsidP="00C351EB">
      <w:pPr>
        <w:pStyle w:val="Prrafodelista"/>
        <w:numPr>
          <w:ilvl w:val="1"/>
          <w:numId w:val="31"/>
        </w:numPr>
        <w:spacing w:line="276" w:lineRule="auto"/>
        <w:jc w:val="both"/>
        <w:rPr>
          <w:rFonts w:ascii="Arial" w:hAnsi="Arial" w:cs="Arial"/>
          <w:sz w:val="24"/>
          <w:szCs w:val="24"/>
        </w:rPr>
      </w:pPr>
      <w:r w:rsidRPr="0046499F">
        <w:rPr>
          <w:rFonts w:ascii="Arial" w:hAnsi="Arial" w:cs="Arial"/>
          <w:sz w:val="24"/>
          <w:szCs w:val="24"/>
        </w:rPr>
        <w:t>Programa Base.</w:t>
      </w:r>
    </w:p>
    <w:p w:rsidR="00025E11" w:rsidRPr="0046499F" w:rsidRDefault="00025E11" w:rsidP="00E2035E">
      <w:pPr>
        <w:pStyle w:val="Prrafodelista"/>
        <w:numPr>
          <w:ilvl w:val="2"/>
          <w:numId w:val="33"/>
        </w:numPr>
        <w:spacing w:line="276" w:lineRule="auto"/>
        <w:jc w:val="both"/>
        <w:rPr>
          <w:rFonts w:ascii="Arial" w:hAnsi="Arial" w:cs="Arial"/>
          <w:sz w:val="24"/>
          <w:szCs w:val="24"/>
        </w:rPr>
      </w:pPr>
      <w:r w:rsidRPr="0046499F">
        <w:rPr>
          <w:rFonts w:ascii="Arial" w:hAnsi="Arial" w:cs="Arial"/>
          <w:sz w:val="24"/>
          <w:szCs w:val="24"/>
        </w:rPr>
        <w:t xml:space="preserve">Diagrama GANTT del </w:t>
      </w:r>
      <w:r w:rsidR="003C4AF7" w:rsidRPr="0046499F">
        <w:rPr>
          <w:rFonts w:ascii="Arial" w:hAnsi="Arial" w:cs="Arial"/>
          <w:sz w:val="24"/>
          <w:szCs w:val="24"/>
        </w:rPr>
        <w:t>proyecto</w:t>
      </w:r>
      <w:r w:rsidRPr="0046499F">
        <w:rPr>
          <w:rFonts w:ascii="Arial" w:hAnsi="Arial" w:cs="Arial"/>
          <w:sz w:val="24"/>
          <w:szCs w:val="24"/>
        </w:rPr>
        <w:t>.</w:t>
      </w:r>
    </w:p>
    <w:p w:rsidR="00025E11" w:rsidRPr="0046499F" w:rsidRDefault="00025E11" w:rsidP="00E2035E">
      <w:pPr>
        <w:pStyle w:val="Prrafodelista"/>
        <w:numPr>
          <w:ilvl w:val="2"/>
          <w:numId w:val="33"/>
        </w:numPr>
        <w:spacing w:line="276" w:lineRule="auto"/>
        <w:jc w:val="both"/>
        <w:rPr>
          <w:rFonts w:ascii="Arial" w:hAnsi="Arial" w:cs="Arial"/>
          <w:sz w:val="24"/>
          <w:szCs w:val="24"/>
        </w:rPr>
      </w:pPr>
      <w:r w:rsidRPr="0046499F">
        <w:rPr>
          <w:rFonts w:ascii="Arial" w:hAnsi="Arial" w:cs="Arial"/>
          <w:sz w:val="24"/>
          <w:szCs w:val="24"/>
        </w:rPr>
        <w:t>Ruta Crítica.</w:t>
      </w:r>
    </w:p>
    <w:p w:rsidR="00025E11" w:rsidRPr="0046499F" w:rsidRDefault="00025E11" w:rsidP="00E2035E">
      <w:pPr>
        <w:pStyle w:val="Prrafodelista"/>
        <w:numPr>
          <w:ilvl w:val="2"/>
          <w:numId w:val="33"/>
        </w:numPr>
        <w:spacing w:line="276" w:lineRule="auto"/>
        <w:jc w:val="both"/>
        <w:rPr>
          <w:rFonts w:ascii="Arial" w:hAnsi="Arial" w:cs="Arial"/>
          <w:sz w:val="24"/>
          <w:szCs w:val="24"/>
        </w:rPr>
      </w:pPr>
      <w:r w:rsidRPr="0046499F">
        <w:rPr>
          <w:rFonts w:ascii="Arial" w:hAnsi="Arial" w:cs="Arial"/>
          <w:sz w:val="24"/>
          <w:szCs w:val="24"/>
        </w:rPr>
        <w:t>Presupuesto base y Programa de Erogaciones.</w:t>
      </w:r>
    </w:p>
    <w:p w:rsidR="0092279D" w:rsidRPr="0046499F" w:rsidRDefault="00025E11" w:rsidP="00E2035E">
      <w:pPr>
        <w:pStyle w:val="Prrafodelista"/>
        <w:numPr>
          <w:ilvl w:val="2"/>
          <w:numId w:val="33"/>
        </w:numPr>
        <w:spacing w:line="276" w:lineRule="auto"/>
        <w:jc w:val="both"/>
        <w:rPr>
          <w:rFonts w:ascii="Arial" w:hAnsi="Arial" w:cs="Arial"/>
          <w:sz w:val="24"/>
          <w:szCs w:val="24"/>
        </w:rPr>
      </w:pPr>
      <w:r w:rsidRPr="0046499F">
        <w:rPr>
          <w:rFonts w:ascii="Arial" w:hAnsi="Arial" w:cs="Arial"/>
          <w:sz w:val="24"/>
          <w:szCs w:val="24"/>
        </w:rPr>
        <w:t>Listas de verificación para la entrega-recepción de las obras</w:t>
      </w:r>
      <w:r w:rsidR="0092279D" w:rsidRPr="0046499F">
        <w:rPr>
          <w:rFonts w:ascii="Arial" w:hAnsi="Arial" w:cs="Arial"/>
          <w:sz w:val="24"/>
          <w:szCs w:val="24"/>
        </w:rPr>
        <w:t xml:space="preserve"> por tramo </w:t>
      </w:r>
      <w:r w:rsidR="005907B0" w:rsidRPr="0046499F">
        <w:rPr>
          <w:rFonts w:ascii="Arial" w:hAnsi="Arial" w:cs="Arial"/>
          <w:sz w:val="24"/>
          <w:szCs w:val="24"/>
        </w:rPr>
        <w:t xml:space="preserve">e hitos </w:t>
      </w:r>
      <w:r w:rsidR="0092279D" w:rsidRPr="0046499F">
        <w:rPr>
          <w:rFonts w:ascii="Arial" w:hAnsi="Arial" w:cs="Arial"/>
          <w:sz w:val="24"/>
          <w:szCs w:val="24"/>
        </w:rPr>
        <w:t>de construcción</w:t>
      </w:r>
      <w:r w:rsidR="00603278" w:rsidRPr="0046499F">
        <w:rPr>
          <w:rFonts w:ascii="Arial" w:hAnsi="Arial" w:cs="Arial"/>
          <w:sz w:val="24"/>
          <w:szCs w:val="24"/>
        </w:rPr>
        <w:t xml:space="preserve"> a la supervisión</w:t>
      </w:r>
    </w:p>
    <w:p w:rsidR="00025E11" w:rsidRPr="0046499F" w:rsidRDefault="00025E11" w:rsidP="00E2035E">
      <w:pPr>
        <w:pStyle w:val="Prrafodelista"/>
        <w:spacing w:line="276" w:lineRule="auto"/>
        <w:ind w:left="2880"/>
        <w:jc w:val="both"/>
        <w:rPr>
          <w:rFonts w:ascii="Arial" w:hAnsi="Arial" w:cs="Arial"/>
          <w:sz w:val="24"/>
          <w:szCs w:val="24"/>
        </w:rPr>
      </w:pPr>
      <w:r w:rsidRPr="0046499F">
        <w:rPr>
          <w:rFonts w:ascii="Arial" w:hAnsi="Arial" w:cs="Arial"/>
          <w:sz w:val="24"/>
          <w:szCs w:val="24"/>
        </w:rPr>
        <w:t>.</w:t>
      </w:r>
    </w:p>
    <w:p w:rsidR="00025E11" w:rsidRPr="0046499F" w:rsidRDefault="00025E11" w:rsidP="00E2035E">
      <w:pPr>
        <w:pStyle w:val="Prrafodelista"/>
        <w:numPr>
          <w:ilvl w:val="1"/>
          <w:numId w:val="32"/>
        </w:numPr>
        <w:spacing w:line="276" w:lineRule="auto"/>
        <w:jc w:val="both"/>
        <w:rPr>
          <w:rFonts w:ascii="Arial" w:hAnsi="Arial" w:cs="Arial"/>
          <w:sz w:val="24"/>
          <w:szCs w:val="24"/>
        </w:rPr>
      </w:pPr>
      <w:r w:rsidRPr="0046499F">
        <w:rPr>
          <w:rFonts w:ascii="Arial" w:hAnsi="Arial" w:cs="Arial"/>
          <w:b/>
          <w:sz w:val="24"/>
          <w:szCs w:val="24"/>
        </w:rPr>
        <w:t>Plan de Riesgos</w:t>
      </w:r>
      <w:r w:rsidR="00766082" w:rsidRPr="0046499F">
        <w:rPr>
          <w:rFonts w:ascii="Arial" w:hAnsi="Arial" w:cs="Arial"/>
          <w:b/>
          <w:sz w:val="24"/>
          <w:szCs w:val="24"/>
        </w:rPr>
        <w:t xml:space="preserve"> de la obra</w:t>
      </w:r>
      <w:r w:rsidRPr="0046499F">
        <w:rPr>
          <w:rFonts w:ascii="Arial" w:hAnsi="Arial" w:cs="Arial"/>
          <w:sz w:val="24"/>
          <w:szCs w:val="24"/>
        </w:rPr>
        <w:t>, que incluya:</w:t>
      </w:r>
    </w:p>
    <w:p w:rsidR="00346A8A" w:rsidRPr="0046499F" w:rsidRDefault="00346A8A" w:rsidP="00E2035E">
      <w:pPr>
        <w:pStyle w:val="Prrafodelista"/>
        <w:spacing w:line="276" w:lineRule="auto"/>
        <w:ind w:left="1440"/>
        <w:jc w:val="both"/>
        <w:rPr>
          <w:rFonts w:ascii="Arial" w:hAnsi="Arial" w:cs="Arial"/>
          <w:sz w:val="24"/>
          <w:szCs w:val="24"/>
        </w:rPr>
      </w:pPr>
    </w:p>
    <w:p w:rsidR="00025E11" w:rsidRPr="0046499F" w:rsidRDefault="00025E11" w:rsidP="00E2035E">
      <w:pPr>
        <w:pStyle w:val="Prrafodelista"/>
        <w:numPr>
          <w:ilvl w:val="2"/>
          <w:numId w:val="34"/>
        </w:numPr>
        <w:spacing w:line="276" w:lineRule="auto"/>
        <w:jc w:val="both"/>
        <w:rPr>
          <w:rFonts w:ascii="Arial" w:hAnsi="Arial" w:cs="Arial"/>
          <w:sz w:val="24"/>
          <w:szCs w:val="24"/>
        </w:rPr>
      </w:pPr>
      <w:r w:rsidRPr="0046499F">
        <w:rPr>
          <w:rFonts w:ascii="Arial" w:hAnsi="Arial" w:cs="Arial"/>
          <w:sz w:val="24"/>
          <w:szCs w:val="24"/>
        </w:rPr>
        <w:lastRenderedPageBreak/>
        <w:t xml:space="preserve">Matriz </w:t>
      </w:r>
      <w:r w:rsidR="005907B0" w:rsidRPr="0046499F">
        <w:rPr>
          <w:rFonts w:ascii="Arial" w:hAnsi="Arial" w:cs="Arial"/>
          <w:sz w:val="24"/>
          <w:szCs w:val="24"/>
        </w:rPr>
        <w:t xml:space="preserve">con la </w:t>
      </w:r>
      <w:r w:rsidRPr="0046499F">
        <w:rPr>
          <w:rFonts w:ascii="Arial" w:hAnsi="Arial" w:cs="Arial"/>
          <w:sz w:val="24"/>
          <w:szCs w:val="24"/>
        </w:rPr>
        <w:t>Identificación de Riesgos.</w:t>
      </w:r>
    </w:p>
    <w:p w:rsidR="00025E11" w:rsidRPr="0046499F" w:rsidRDefault="00025E11" w:rsidP="00E2035E">
      <w:pPr>
        <w:pStyle w:val="Prrafodelista"/>
        <w:numPr>
          <w:ilvl w:val="2"/>
          <w:numId w:val="34"/>
        </w:numPr>
        <w:spacing w:line="276" w:lineRule="auto"/>
        <w:jc w:val="both"/>
        <w:rPr>
          <w:rFonts w:ascii="Arial" w:hAnsi="Arial" w:cs="Arial"/>
          <w:sz w:val="24"/>
          <w:szCs w:val="24"/>
        </w:rPr>
      </w:pPr>
      <w:r w:rsidRPr="0046499F">
        <w:rPr>
          <w:rFonts w:ascii="Arial" w:hAnsi="Arial" w:cs="Arial"/>
          <w:sz w:val="24"/>
          <w:szCs w:val="24"/>
        </w:rPr>
        <w:t>Identificación del impacto cualitativo y cuantitativo de cada riesgo</w:t>
      </w:r>
      <w:r w:rsidR="00766082" w:rsidRPr="0046499F">
        <w:rPr>
          <w:rFonts w:ascii="Arial" w:hAnsi="Arial" w:cs="Arial"/>
          <w:sz w:val="24"/>
          <w:szCs w:val="24"/>
        </w:rPr>
        <w:t xml:space="preserve"> por zona o zonas</w:t>
      </w:r>
      <w:r w:rsidRPr="0046499F">
        <w:rPr>
          <w:rFonts w:ascii="Arial" w:hAnsi="Arial" w:cs="Arial"/>
          <w:sz w:val="24"/>
          <w:szCs w:val="24"/>
        </w:rPr>
        <w:t>.</w:t>
      </w:r>
    </w:p>
    <w:p w:rsidR="00025E11" w:rsidRPr="0046499F" w:rsidRDefault="00025E11" w:rsidP="00E2035E">
      <w:pPr>
        <w:pStyle w:val="Prrafodelista"/>
        <w:numPr>
          <w:ilvl w:val="2"/>
          <w:numId w:val="34"/>
        </w:numPr>
        <w:spacing w:line="276" w:lineRule="auto"/>
        <w:jc w:val="both"/>
        <w:rPr>
          <w:rFonts w:ascii="Arial" w:hAnsi="Arial" w:cs="Arial"/>
          <w:sz w:val="24"/>
          <w:szCs w:val="24"/>
        </w:rPr>
      </w:pPr>
      <w:r w:rsidRPr="0046499F">
        <w:rPr>
          <w:rFonts w:ascii="Arial" w:hAnsi="Arial" w:cs="Arial"/>
          <w:sz w:val="24"/>
          <w:szCs w:val="24"/>
        </w:rPr>
        <w:t>Acciones propuestas para la mitigación de cada riesgo.</w:t>
      </w:r>
    </w:p>
    <w:p w:rsidR="00346A8A" w:rsidRPr="0046499F" w:rsidRDefault="00346A8A" w:rsidP="00E2035E">
      <w:pPr>
        <w:pStyle w:val="Prrafodelista"/>
        <w:spacing w:line="276" w:lineRule="auto"/>
        <w:ind w:left="2520"/>
        <w:jc w:val="both"/>
        <w:rPr>
          <w:rFonts w:ascii="Arial" w:hAnsi="Arial" w:cs="Arial"/>
          <w:sz w:val="24"/>
          <w:szCs w:val="24"/>
        </w:rPr>
      </w:pPr>
    </w:p>
    <w:p w:rsidR="00FE7C42" w:rsidRPr="0046499F" w:rsidRDefault="00FE7C42" w:rsidP="00E2035E">
      <w:pPr>
        <w:pStyle w:val="Prrafodelista"/>
        <w:spacing w:line="276" w:lineRule="auto"/>
        <w:ind w:left="2520"/>
        <w:jc w:val="both"/>
        <w:rPr>
          <w:rFonts w:ascii="Arial" w:hAnsi="Arial" w:cs="Arial"/>
          <w:sz w:val="24"/>
          <w:szCs w:val="24"/>
        </w:rPr>
      </w:pPr>
    </w:p>
    <w:p w:rsidR="00346A8A" w:rsidRPr="0046499F" w:rsidRDefault="00025E11" w:rsidP="00E2035E">
      <w:pPr>
        <w:pStyle w:val="Prrafodelista"/>
        <w:numPr>
          <w:ilvl w:val="1"/>
          <w:numId w:val="1"/>
        </w:numPr>
        <w:spacing w:line="276" w:lineRule="auto"/>
        <w:jc w:val="both"/>
        <w:rPr>
          <w:rFonts w:ascii="Arial" w:hAnsi="Arial" w:cs="Arial"/>
          <w:sz w:val="24"/>
          <w:szCs w:val="24"/>
        </w:rPr>
      </w:pPr>
      <w:r w:rsidRPr="0046499F">
        <w:rPr>
          <w:rFonts w:ascii="Arial" w:hAnsi="Arial" w:cs="Arial"/>
          <w:b/>
          <w:sz w:val="24"/>
          <w:szCs w:val="24"/>
        </w:rPr>
        <w:t>Ejecución</w:t>
      </w:r>
      <w:r w:rsidR="00766082" w:rsidRPr="0046499F">
        <w:rPr>
          <w:rFonts w:ascii="Arial" w:hAnsi="Arial" w:cs="Arial"/>
          <w:b/>
          <w:sz w:val="24"/>
          <w:szCs w:val="24"/>
        </w:rPr>
        <w:t xml:space="preserve"> de la obra</w:t>
      </w:r>
      <w:r w:rsidRPr="0046499F">
        <w:rPr>
          <w:rFonts w:ascii="Arial" w:hAnsi="Arial" w:cs="Arial"/>
          <w:sz w:val="24"/>
          <w:szCs w:val="24"/>
        </w:rPr>
        <w:t xml:space="preserve">. </w:t>
      </w:r>
    </w:p>
    <w:p w:rsidR="00346A8A" w:rsidRPr="0046499F" w:rsidRDefault="00346A8A" w:rsidP="00E2035E">
      <w:pPr>
        <w:pStyle w:val="Prrafodelista"/>
        <w:spacing w:line="276" w:lineRule="auto"/>
        <w:ind w:left="792"/>
        <w:jc w:val="both"/>
        <w:rPr>
          <w:rFonts w:ascii="Arial" w:hAnsi="Arial" w:cs="Arial"/>
          <w:sz w:val="24"/>
          <w:szCs w:val="24"/>
        </w:rPr>
      </w:pPr>
    </w:p>
    <w:p w:rsidR="00025E11" w:rsidRPr="0046499F" w:rsidRDefault="00025E11" w:rsidP="00E2035E">
      <w:pPr>
        <w:spacing w:line="276" w:lineRule="auto"/>
        <w:jc w:val="both"/>
        <w:rPr>
          <w:rFonts w:ascii="Arial" w:hAnsi="Arial" w:cs="Arial"/>
          <w:sz w:val="24"/>
          <w:szCs w:val="24"/>
        </w:rPr>
      </w:pPr>
      <w:r w:rsidRPr="0046499F">
        <w:rPr>
          <w:rFonts w:ascii="Arial" w:hAnsi="Arial" w:cs="Arial"/>
          <w:sz w:val="24"/>
          <w:szCs w:val="24"/>
        </w:rPr>
        <w:t xml:space="preserve">La </w:t>
      </w:r>
      <w:r w:rsidR="00766082" w:rsidRPr="0046499F">
        <w:rPr>
          <w:rFonts w:ascii="Arial" w:hAnsi="Arial" w:cs="Arial"/>
          <w:sz w:val="24"/>
          <w:szCs w:val="24"/>
        </w:rPr>
        <w:t>Contratista</w:t>
      </w:r>
      <w:r w:rsidRPr="0046499F">
        <w:rPr>
          <w:rFonts w:ascii="Arial" w:hAnsi="Arial" w:cs="Arial"/>
          <w:sz w:val="24"/>
          <w:szCs w:val="24"/>
        </w:rPr>
        <w:t xml:space="preserve"> deberá asegurarse de que cada uno  de los </w:t>
      </w:r>
      <w:r w:rsidR="00370324" w:rsidRPr="0046499F">
        <w:rPr>
          <w:rFonts w:ascii="Arial" w:hAnsi="Arial" w:cs="Arial"/>
          <w:sz w:val="24"/>
          <w:szCs w:val="24"/>
        </w:rPr>
        <w:t>diferentes frentes de trabajo</w:t>
      </w:r>
      <w:r w:rsidRPr="0046499F">
        <w:rPr>
          <w:rFonts w:ascii="Arial" w:hAnsi="Arial" w:cs="Arial"/>
          <w:sz w:val="24"/>
          <w:szCs w:val="24"/>
        </w:rPr>
        <w:t xml:space="preserve"> finalice las tareas de acuerdo al Plan de </w:t>
      </w:r>
      <w:r w:rsidR="00766082" w:rsidRPr="0046499F">
        <w:rPr>
          <w:rFonts w:ascii="Arial" w:hAnsi="Arial" w:cs="Arial"/>
          <w:sz w:val="24"/>
          <w:szCs w:val="24"/>
        </w:rPr>
        <w:t>obra</w:t>
      </w:r>
      <w:r w:rsidR="00370324" w:rsidRPr="0046499F">
        <w:rPr>
          <w:rFonts w:ascii="Arial" w:hAnsi="Arial" w:cs="Arial"/>
          <w:sz w:val="24"/>
          <w:szCs w:val="24"/>
        </w:rPr>
        <w:t xml:space="preserve"> planteado</w:t>
      </w:r>
      <w:r w:rsidRPr="0046499F">
        <w:rPr>
          <w:rFonts w:ascii="Arial" w:hAnsi="Arial" w:cs="Arial"/>
          <w:sz w:val="24"/>
          <w:szCs w:val="24"/>
        </w:rPr>
        <w:t>.</w:t>
      </w:r>
    </w:p>
    <w:p w:rsidR="00025E11" w:rsidRPr="0046499F" w:rsidRDefault="00025E11" w:rsidP="00E2035E">
      <w:pPr>
        <w:spacing w:line="276" w:lineRule="auto"/>
        <w:jc w:val="both"/>
        <w:rPr>
          <w:rFonts w:ascii="Arial" w:hAnsi="Arial" w:cs="Arial"/>
          <w:sz w:val="24"/>
          <w:szCs w:val="24"/>
        </w:rPr>
      </w:pPr>
    </w:p>
    <w:p w:rsidR="00025E11" w:rsidRPr="0046499F" w:rsidRDefault="00025E11" w:rsidP="00E2035E">
      <w:pPr>
        <w:pStyle w:val="Prrafodelista"/>
        <w:numPr>
          <w:ilvl w:val="2"/>
          <w:numId w:val="1"/>
        </w:numPr>
        <w:spacing w:line="276" w:lineRule="auto"/>
        <w:jc w:val="both"/>
        <w:rPr>
          <w:rFonts w:ascii="Arial" w:hAnsi="Arial" w:cs="Arial"/>
          <w:sz w:val="24"/>
          <w:szCs w:val="24"/>
        </w:rPr>
      </w:pPr>
      <w:r w:rsidRPr="0046499F">
        <w:rPr>
          <w:rFonts w:ascii="Arial" w:hAnsi="Arial" w:cs="Arial"/>
          <w:b/>
          <w:sz w:val="24"/>
          <w:szCs w:val="24"/>
        </w:rPr>
        <w:t>Actividades específicas</w:t>
      </w:r>
    </w:p>
    <w:p w:rsidR="009D0A1B" w:rsidRPr="0046499F" w:rsidRDefault="009D0A1B" w:rsidP="00E2035E">
      <w:pPr>
        <w:pStyle w:val="Prrafodelista"/>
        <w:spacing w:line="276" w:lineRule="auto"/>
        <w:ind w:left="1224"/>
        <w:jc w:val="both"/>
        <w:rPr>
          <w:rFonts w:ascii="Arial" w:hAnsi="Arial" w:cs="Arial"/>
          <w:sz w:val="24"/>
          <w:szCs w:val="24"/>
        </w:rPr>
      </w:pPr>
    </w:p>
    <w:p w:rsidR="00025E11" w:rsidRPr="0046499F" w:rsidRDefault="00025E11" w:rsidP="00E2035E">
      <w:pPr>
        <w:pStyle w:val="Prrafodelista"/>
        <w:numPr>
          <w:ilvl w:val="2"/>
          <w:numId w:val="35"/>
        </w:numPr>
        <w:spacing w:line="276" w:lineRule="auto"/>
        <w:jc w:val="both"/>
        <w:rPr>
          <w:rFonts w:ascii="Arial" w:hAnsi="Arial" w:cs="Arial"/>
          <w:sz w:val="24"/>
          <w:szCs w:val="24"/>
        </w:rPr>
      </w:pPr>
      <w:r w:rsidRPr="0046499F">
        <w:rPr>
          <w:rFonts w:ascii="Arial" w:hAnsi="Arial" w:cs="Arial"/>
          <w:sz w:val="24"/>
          <w:szCs w:val="24"/>
        </w:rPr>
        <w:t xml:space="preserve">Coordinar </w:t>
      </w:r>
      <w:r w:rsidR="00370324" w:rsidRPr="0046499F">
        <w:rPr>
          <w:rFonts w:ascii="Arial" w:hAnsi="Arial" w:cs="Arial"/>
          <w:sz w:val="24"/>
          <w:szCs w:val="24"/>
        </w:rPr>
        <w:t xml:space="preserve">en suministro de material, supervisión de la ejecución de los trabajos; así como la interrelación de las actividades que desarrollarán los </w:t>
      </w:r>
      <w:r w:rsidR="007468E4" w:rsidRPr="0046499F">
        <w:rPr>
          <w:rFonts w:ascii="Arial" w:hAnsi="Arial" w:cs="Arial"/>
          <w:sz w:val="24"/>
          <w:szCs w:val="24"/>
        </w:rPr>
        <w:t>diferentes frentes de trabajo</w:t>
      </w:r>
      <w:r w:rsidR="005E02E9">
        <w:rPr>
          <w:rFonts w:ascii="Arial" w:hAnsi="Arial" w:cs="Arial"/>
          <w:sz w:val="24"/>
          <w:szCs w:val="24"/>
        </w:rPr>
        <w:t>, lo antes indicado</w:t>
      </w:r>
      <w:r w:rsidRPr="0046499F">
        <w:rPr>
          <w:rFonts w:ascii="Arial" w:hAnsi="Arial" w:cs="Arial"/>
          <w:sz w:val="24"/>
          <w:szCs w:val="24"/>
        </w:rPr>
        <w:t xml:space="preserve"> para que se alcancen los objetivos y se lleven a cabo las actividades </w:t>
      </w:r>
      <w:r w:rsidR="007468E4" w:rsidRPr="0046499F">
        <w:rPr>
          <w:rFonts w:ascii="Arial" w:hAnsi="Arial" w:cs="Arial"/>
          <w:sz w:val="24"/>
          <w:szCs w:val="24"/>
        </w:rPr>
        <w:t xml:space="preserve">de obra </w:t>
      </w:r>
      <w:r w:rsidRPr="0046499F">
        <w:rPr>
          <w:rFonts w:ascii="Arial" w:hAnsi="Arial" w:cs="Arial"/>
          <w:sz w:val="24"/>
          <w:szCs w:val="24"/>
        </w:rPr>
        <w:t>en tiempo, dentro de presupuesto y con el alcance acordado.</w:t>
      </w:r>
    </w:p>
    <w:p w:rsidR="009D0A1B" w:rsidRPr="0046499F" w:rsidRDefault="009D0A1B" w:rsidP="00E2035E">
      <w:pPr>
        <w:pStyle w:val="Prrafodelista"/>
        <w:spacing w:line="276" w:lineRule="auto"/>
        <w:ind w:left="1224"/>
        <w:jc w:val="both"/>
        <w:rPr>
          <w:rFonts w:ascii="Arial" w:hAnsi="Arial" w:cs="Arial"/>
          <w:sz w:val="24"/>
          <w:szCs w:val="24"/>
        </w:rPr>
      </w:pPr>
    </w:p>
    <w:p w:rsidR="00025E11" w:rsidRPr="0046499F" w:rsidRDefault="00025E11" w:rsidP="00E2035E">
      <w:pPr>
        <w:pStyle w:val="Prrafodelista"/>
        <w:numPr>
          <w:ilvl w:val="2"/>
          <w:numId w:val="35"/>
        </w:numPr>
        <w:spacing w:line="276" w:lineRule="auto"/>
        <w:jc w:val="both"/>
        <w:rPr>
          <w:rFonts w:ascii="Arial" w:hAnsi="Arial" w:cs="Arial"/>
          <w:sz w:val="24"/>
          <w:szCs w:val="24"/>
        </w:rPr>
      </w:pPr>
      <w:r w:rsidRPr="0046499F">
        <w:rPr>
          <w:rFonts w:ascii="Arial" w:hAnsi="Arial" w:cs="Arial"/>
          <w:sz w:val="24"/>
          <w:szCs w:val="24"/>
        </w:rPr>
        <w:t>Lograr la adecuada coordinación entre los involucrados, principalmente en l</w:t>
      </w:r>
      <w:r w:rsidR="007468E4" w:rsidRPr="0046499F">
        <w:rPr>
          <w:rFonts w:ascii="Arial" w:hAnsi="Arial" w:cs="Arial"/>
          <w:sz w:val="24"/>
          <w:szCs w:val="24"/>
        </w:rPr>
        <w:t>os conceptos e hitos</w:t>
      </w:r>
      <w:r w:rsidRPr="0046499F">
        <w:rPr>
          <w:rFonts w:ascii="Arial" w:hAnsi="Arial" w:cs="Arial"/>
          <w:sz w:val="24"/>
          <w:szCs w:val="24"/>
        </w:rPr>
        <w:t>.</w:t>
      </w:r>
    </w:p>
    <w:p w:rsidR="009D0A1B" w:rsidRPr="0046499F" w:rsidRDefault="009D0A1B" w:rsidP="00E2035E">
      <w:pPr>
        <w:pStyle w:val="Prrafodelista"/>
        <w:spacing w:line="276" w:lineRule="auto"/>
        <w:ind w:left="1224"/>
        <w:jc w:val="both"/>
        <w:rPr>
          <w:rFonts w:ascii="Arial" w:hAnsi="Arial" w:cs="Arial"/>
          <w:sz w:val="24"/>
          <w:szCs w:val="24"/>
        </w:rPr>
      </w:pPr>
    </w:p>
    <w:p w:rsidR="00025E11" w:rsidRPr="0046499F" w:rsidRDefault="00025E11" w:rsidP="00E2035E">
      <w:pPr>
        <w:pStyle w:val="Prrafodelista"/>
        <w:numPr>
          <w:ilvl w:val="2"/>
          <w:numId w:val="35"/>
        </w:numPr>
        <w:spacing w:line="276" w:lineRule="auto"/>
        <w:jc w:val="both"/>
        <w:rPr>
          <w:rFonts w:ascii="Arial" w:hAnsi="Arial" w:cs="Arial"/>
          <w:sz w:val="24"/>
          <w:szCs w:val="24"/>
        </w:rPr>
      </w:pPr>
      <w:r w:rsidRPr="0046499F">
        <w:rPr>
          <w:rFonts w:ascii="Arial" w:hAnsi="Arial" w:cs="Arial"/>
          <w:sz w:val="24"/>
          <w:szCs w:val="24"/>
        </w:rPr>
        <w:t xml:space="preserve">Asegurar la comunicación de la información </w:t>
      </w:r>
      <w:r w:rsidR="007468E4" w:rsidRPr="0046499F">
        <w:rPr>
          <w:rFonts w:ascii="Arial" w:hAnsi="Arial" w:cs="Arial"/>
          <w:sz w:val="24"/>
          <w:szCs w:val="24"/>
        </w:rPr>
        <w:t>para correcta interpretación del</w:t>
      </w:r>
      <w:r w:rsidRPr="0046499F">
        <w:rPr>
          <w:rFonts w:ascii="Arial" w:hAnsi="Arial" w:cs="Arial"/>
          <w:sz w:val="24"/>
          <w:szCs w:val="24"/>
        </w:rPr>
        <w:t xml:space="preserve"> </w:t>
      </w:r>
      <w:r w:rsidR="003C4AF7" w:rsidRPr="0046499F">
        <w:rPr>
          <w:rFonts w:ascii="Arial" w:hAnsi="Arial" w:cs="Arial"/>
          <w:sz w:val="24"/>
          <w:szCs w:val="24"/>
        </w:rPr>
        <w:t>proyecto</w:t>
      </w:r>
      <w:r w:rsidRPr="0046499F">
        <w:rPr>
          <w:rFonts w:ascii="Arial" w:hAnsi="Arial" w:cs="Arial"/>
          <w:sz w:val="24"/>
          <w:szCs w:val="24"/>
        </w:rPr>
        <w:t xml:space="preserve"> </w:t>
      </w:r>
      <w:r w:rsidR="007468E4" w:rsidRPr="0046499F">
        <w:rPr>
          <w:rFonts w:ascii="Arial" w:hAnsi="Arial" w:cs="Arial"/>
          <w:sz w:val="24"/>
          <w:szCs w:val="24"/>
        </w:rPr>
        <w:t>para la debida ejecución de la obra por</w:t>
      </w:r>
      <w:r w:rsidRPr="0046499F">
        <w:rPr>
          <w:rFonts w:ascii="Arial" w:hAnsi="Arial" w:cs="Arial"/>
          <w:sz w:val="24"/>
          <w:szCs w:val="24"/>
        </w:rPr>
        <w:t xml:space="preserve"> los </w:t>
      </w:r>
      <w:r w:rsidR="007468E4" w:rsidRPr="0046499F">
        <w:rPr>
          <w:rFonts w:ascii="Arial" w:hAnsi="Arial" w:cs="Arial"/>
          <w:sz w:val="24"/>
          <w:szCs w:val="24"/>
        </w:rPr>
        <w:t>diferentes frentes de trabajo</w:t>
      </w:r>
      <w:r w:rsidRPr="0046499F">
        <w:rPr>
          <w:rFonts w:ascii="Arial" w:hAnsi="Arial" w:cs="Arial"/>
          <w:sz w:val="24"/>
          <w:szCs w:val="24"/>
        </w:rPr>
        <w:t>.</w:t>
      </w:r>
    </w:p>
    <w:p w:rsidR="009D0A1B" w:rsidRPr="0046499F" w:rsidRDefault="009D0A1B" w:rsidP="00E2035E">
      <w:pPr>
        <w:pStyle w:val="Prrafodelista"/>
        <w:spacing w:line="276" w:lineRule="auto"/>
        <w:ind w:left="1224"/>
        <w:jc w:val="both"/>
        <w:rPr>
          <w:rFonts w:ascii="Arial" w:hAnsi="Arial" w:cs="Arial"/>
          <w:sz w:val="24"/>
          <w:szCs w:val="24"/>
        </w:rPr>
      </w:pPr>
    </w:p>
    <w:p w:rsidR="00025E11" w:rsidRPr="0046499F" w:rsidRDefault="00025E11" w:rsidP="00E2035E">
      <w:pPr>
        <w:pStyle w:val="Prrafodelista"/>
        <w:numPr>
          <w:ilvl w:val="2"/>
          <w:numId w:val="35"/>
        </w:numPr>
        <w:spacing w:line="276" w:lineRule="auto"/>
        <w:jc w:val="both"/>
        <w:rPr>
          <w:rFonts w:ascii="Arial" w:hAnsi="Arial" w:cs="Arial"/>
          <w:sz w:val="24"/>
          <w:szCs w:val="24"/>
        </w:rPr>
      </w:pPr>
      <w:r w:rsidRPr="0046499F">
        <w:rPr>
          <w:rFonts w:ascii="Arial" w:hAnsi="Arial" w:cs="Arial"/>
          <w:sz w:val="24"/>
          <w:szCs w:val="24"/>
        </w:rPr>
        <w:t xml:space="preserve">Identificar los </w:t>
      </w:r>
      <w:r w:rsidR="007468E4" w:rsidRPr="0046499F">
        <w:rPr>
          <w:rFonts w:ascii="Arial" w:hAnsi="Arial" w:cs="Arial"/>
          <w:sz w:val="24"/>
          <w:szCs w:val="24"/>
        </w:rPr>
        <w:t xml:space="preserve">anticipadamente </w:t>
      </w:r>
      <w:r w:rsidRPr="0046499F">
        <w:rPr>
          <w:rFonts w:ascii="Arial" w:hAnsi="Arial" w:cs="Arial"/>
          <w:sz w:val="24"/>
          <w:szCs w:val="24"/>
        </w:rPr>
        <w:t xml:space="preserve">riesgos que surjan dentro de la ejecución </w:t>
      </w:r>
      <w:r w:rsidR="007468E4" w:rsidRPr="0046499F">
        <w:rPr>
          <w:rFonts w:ascii="Arial" w:hAnsi="Arial" w:cs="Arial"/>
          <w:sz w:val="24"/>
          <w:szCs w:val="24"/>
        </w:rPr>
        <w:t xml:space="preserve">la obra </w:t>
      </w:r>
      <w:r w:rsidRPr="0046499F">
        <w:rPr>
          <w:rFonts w:ascii="Arial" w:hAnsi="Arial" w:cs="Arial"/>
          <w:sz w:val="24"/>
          <w:szCs w:val="24"/>
        </w:rPr>
        <w:t xml:space="preserve">y proponer </w:t>
      </w:r>
      <w:r w:rsidR="007468E4" w:rsidRPr="0046499F">
        <w:rPr>
          <w:rFonts w:ascii="Arial" w:hAnsi="Arial" w:cs="Arial"/>
          <w:sz w:val="24"/>
          <w:szCs w:val="24"/>
        </w:rPr>
        <w:t xml:space="preserve">pertinentes </w:t>
      </w:r>
      <w:r w:rsidRPr="0046499F">
        <w:rPr>
          <w:rFonts w:ascii="Arial" w:hAnsi="Arial" w:cs="Arial"/>
          <w:sz w:val="24"/>
          <w:szCs w:val="24"/>
        </w:rPr>
        <w:t xml:space="preserve">acciones para </w:t>
      </w:r>
      <w:r w:rsidR="007468E4" w:rsidRPr="0046499F">
        <w:rPr>
          <w:rFonts w:ascii="Arial" w:hAnsi="Arial" w:cs="Arial"/>
          <w:sz w:val="24"/>
          <w:szCs w:val="24"/>
        </w:rPr>
        <w:t xml:space="preserve">evitarlos y en su caso </w:t>
      </w:r>
      <w:r w:rsidRPr="0046499F">
        <w:rPr>
          <w:rFonts w:ascii="Arial" w:hAnsi="Arial" w:cs="Arial"/>
          <w:sz w:val="24"/>
          <w:szCs w:val="24"/>
        </w:rPr>
        <w:t>mitigarlos</w:t>
      </w:r>
      <w:r w:rsidR="007468E4" w:rsidRPr="0046499F">
        <w:rPr>
          <w:rFonts w:ascii="Arial" w:hAnsi="Arial" w:cs="Arial"/>
          <w:sz w:val="24"/>
          <w:szCs w:val="24"/>
        </w:rPr>
        <w:t xml:space="preserve"> adecuadamente</w:t>
      </w:r>
      <w:r w:rsidRPr="0046499F">
        <w:rPr>
          <w:rFonts w:ascii="Arial" w:hAnsi="Arial" w:cs="Arial"/>
          <w:sz w:val="24"/>
          <w:szCs w:val="24"/>
        </w:rPr>
        <w:t>.</w:t>
      </w:r>
    </w:p>
    <w:p w:rsidR="00025E11" w:rsidRDefault="00025E11" w:rsidP="00E2035E">
      <w:pPr>
        <w:spacing w:line="276" w:lineRule="auto"/>
        <w:jc w:val="both"/>
        <w:rPr>
          <w:rFonts w:ascii="Arial" w:hAnsi="Arial" w:cs="Arial"/>
          <w:sz w:val="24"/>
          <w:szCs w:val="24"/>
        </w:rPr>
      </w:pPr>
    </w:p>
    <w:p w:rsidR="005E02E9" w:rsidRDefault="005E02E9" w:rsidP="00E2035E">
      <w:pPr>
        <w:spacing w:line="276" w:lineRule="auto"/>
        <w:jc w:val="both"/>
        <w:rPr>
          <w:rFonts w:ascii="Arial" w:hAnsi="Arial" w:cs="Arial"/>
          <w:sz w:val="24"/>
          <w:szCs w:val="24"/>
        </w:rPr>
      </w:pPr>
    </w:p>
    <w:p w:rsidR="005E02E9" w:rsidRPr="0046499F" w:rsidRDefault="005E02E9" w:rsidP="00E2035E">
      <w:pPr>
        <w:spacing w:line="276" w:lineRule="auto"/>
        <w:jc w:val="both"/>
        <w:rPr>
          <w:rFonts w:ascii="Arial" w:hAnsi="Arial" w:cs="Arial"/>
          <w:sz w:val="24"/>
          <w:szCs w:val="24"/>
        </w:rPr>
      </w:pPr>
    </w:p>
    <w:p w:rsidR="00025E11" w:rsidRPr="0046499F" w:rsidRDefault="00025E11" w:rsidP="00E2035E">
      <w:pPr>
        <w:pStyle w:val="Prrafodelista"/>
        <w:numPr>
          <w:ilvl w:val="2"/>
          <w:numId w:val="1"/>
        </w:numPr>
        <w:spacing w:line="276" w:lineRule="auto"/>
        <w:jc w:val="both"/>
        <w:rPr>
          <w:rFonts w:ascii="Arial" w:hAnsi="Arial" w:cs="Arial"/>
          <w:sz w:val="24"/>
          <w:szCs w:val="24"/>
        </w:rPr>
      </w:pPr>
      <w:r w:rsidRPr="0046499F">
        <w:rPr>
          <w:rFonts w:ascii="Arial" w:hAnsi="Arial" w:cs="Arial"/>
          <w:b/>
          <w:sz w:val="24"/>
          <w:szCs w:val="24"/>
        </w:rPr>
        <w:t>Entregables</w:t>
      </w:r>
    </w:p>
    <w:p w:rsidR="009D0A1B" w:rsidRPr="0046499F" w:rsidRDefault="009D0A1B" w:rsidP="00E2035E">
      <w:pPr>
        <w:pStyle w:val="Prrafodelista"/>
        <w:spacing w:line="276" w:lineRule="auto"/>
        <w:ind w:left="1224"/>
        <w:jc w:val="both"/>
        <w:rPr>
          <w:rFonts w:ascii="Arial" w:hAnsi="Arial" w:cs="Arial"/>
          <w:sz w:val="24"/>
          <w:szCs w:val="24"/>
        </w:rPr>
      </w:pPr>
    </w:p>
    <w:p w:rsidR="00025E11" w:rsidRPr="0046499F" w:rsidRDefault="00025E11" w:rsidP="00E2035E">
      <w:pPr>
        <w:pStyle w:val="Prrafodelista"/>
        <w:numPr>
          <w:ilvl w:val="0"/>
          <w:numId w:val="36"/>
        </w:numPr>
        <w:spacing w:line="276" w:lineRule="auto"/>
        <w:ind w:left="1080"/>
        <w:jc w:val="both"/>
        <w:rPr>
          <w:rFonts w:ascii="Arial" w:hAnsi="Arial" w:cs="Arial"/>
          <w:sz w:val="24"/>
          <w:szCs w:val="24"/>
        </w:rPr>
      </w:pPr>
      <w:r w:rsidRPr="0046499F">
        <w:rPr>
          <w:rFonts w:ascii="Arial" w:hAnsi="Arial" w:cs="Arial"/>
          <w:sz w:val="24"/>
          <w:szCs w:val="24"/>
        </w:rPr>
        <w:t xml:space="preserve">Plan de </w:t>
      </w:r>
      <w:r w:rsidR="00C74C9A" w:rsidRPr="0046499F">
        <w:rPr>
          <w:rFonts w:ascii="Arial" w:hAnsi="Arial" w:cs="Arial"/>
          <w:sz w:val="24"/>
          <w:szCs w:val="24"/>
        </w:rPr>
        <w:t>seguimiento</w:t>
      </w:r>
      <w:r w:rsidR="009051BD" w:rsidRPr="0046499F">
        <w:rPr>
          <w:rFonts w:ascii="Arial" w:hAnsi="Arial" w:cs="Arial"/>
          <w:sz w:val="24"/>
          <w:szCs w:val="24"/>
        </w:rPr>
        <w:t xml:space="preserve"> de </w:t>
      </w:r>
      <w:r w:rsidR="00C74C9A" w:rsidRPr="0046499F">
        <w:rPr>
          <w:rFonts w:ascii="Arial" w:hAnsi="Arial" w:cs="Arial"/>
          <w:sz w:val="24"/>
          <w:szCs w:val="24"/>
        </w:rPr>
        <w:t xml:space="preserve">la </w:t>
      </w:r>
      <w:r w:rsidR="009051BD" w:rsidRPr="0046499F">
        <w:rPr>
          <w:rFonts w:ascii="Arial" w:hAnsi="Arial" w:cs="Arial"/>
          <w:sz w:val="24"/>
          <w:szCs w:val="24"/>
        </w:rPr>
        <w:t>obra</w:t>
      </w:r>
      <w:r w:rsidR="00C74C9A" w:rsidRPr="0046499F">
        <w:rPr>
          <w:rFonts w:ascii="Arial" w:hAnsi="Arial" w:cs="Arial"/>
          <w:sz w:val="24"/>
          <w:szCs w:val="24"/>
        </w:rPr>
        <w:t xml:space="preserve"> por hitos</w:t>
      </w:r>
      <w:r w:rsidRPr="0046499F">
        <w:rPr>
          <w:rFonts w:ascii="Arial" w:hAnsi="Arial" w:cs="Arial"/>
          <w:sz w:val="24"/>
          <w:szCs w:val="24"/>
        </w:rPr>
        <w:t>.</w:t>
      </w:r>
    </w:p>
    <w:p w:rsidR="009D0A1B" w:rsidRPr="0046499F" w:rsidRDefault="009D0A1B" w:rsidP="00E2035E">
      <w:pPr>
        <w:spacing w:line="276" w:lineRule="auto"/>
        <w:jc w:val="both"/>
        <w:rPr>
          <w:rFonts w:ascii="Arial" w:hAnsi="Arial" w:cs="Arial"/>
          <w:sz w:val="24"/>
          <w:szCs w:val="24"/>
        </w:rPr>
      </w:pPr>
    </w:p>
    <w:p w:rsidR="00025E11" w:rsidRPr="0046499F" w:rsidRDefault="00025E11" w:rsidP="00E2035E">
      <w:pPr>
        <w:pStyle w:val="Prrafodelista"/>
        <w:numPr>
          <w:ilvl w:val="0"/>
          <w:numId w:val="36"/>
        </w:numPr>
        <w:spacing w:line="276" w:lineRule="auto"/>
        <w:ind w:left="1080"/>
        <w:jc w:val="both"/>
        <w:rPr>
          <w:rFonts w:ascii="Arial" w:hAnsi="Arial" w:cs="Arial"/>
          <w:sz w:val="24"/>
          <w:szCs w:val="24"/>
        </w:rPr>
      </w:pPr>
      <w:r w:rsidRPr="0046499F">
        <w:rPr>
          <w:rFonts w:ascii="Arial" w:hAnsi="Arial" w:cs="Arial"/>
          <w:sz w:val="24"/>
          <w:szCs w:val="24"/>
        </w:rPr>
        <w:t xml:space="preserve">Plan de Administración de Riesgos </w:t>
      </w:r>
      <w:r w:rsidR="009051BD" w:rsidRPr="0046499F">
        <w:rPr>
          <w:rFonts w:ascii="Arial" w:hAnsi="Arial" w:cs="Arial"/>
          <w:sz w:val="24"/>
          <w:szCs w:val="24"/>
        </w:rPr>
        <w:t>de la obra</w:t>
      </w:r>
      <w:r w:rsidRPr="0046499F">
        <w:rPr>
          <w:rFonts w:ascii="Arial" w:hAnsi="Arial" w:cs="Arial"/>
          <w:sz w:val="24"/>
          <w:szCs w:val="24"/>
        </w:rPr>
        <w:t>.</w:t>
      </w:r>
    </w:p>
    <w:p w:rsidR="009D0A1B" w:rsidRPr="0046499F" w:rsidRDefault="009D0A1B" w:rsidP="00E2035E">
      <w:pPr>
        <w:pStyle w:val="Prrafodelista"/>
        <w:spacing w:line="276" w:lineRule="auto"/>
        <w:ind w:left="1080"/>
        <w:jc w:val="both"/>
        <w:rPr>
          <w:rFonts w:ascii="Arial" w:hAnsi="Arial" w:cs="Arial"/>
          <w:sz w:val="24"/>
          <w:szCs w:val="24"/>
        </w:rPr>
      </w:pPr>
    </w:p>
    <w:p w:rsidR="00025E11" w:rsidRDefault="00025E11" w:rsidP="00E2035E">
      <w:pPr>
        <w:pStyle w:val="Prrafodelista"/>
        <w:numPr>
          <w:ilvl w:val="0"/>
          <w:numId w:val="36"/>
        </w:numPr>
        <w:spacing w:line="276" w:lineRule="auto"/>
        <w:ind w:left="1080"/>
        <w:jc w:val="both"/>
        <w:rPr>
          <w:rFonts w:ascii="Arial" w:hAnsi="Arial" w:cs="Arial"/>
          <w:sz w:val="24"/>
          <w:szCs w:val="24"/>
        </w:rPr>
      </w:pPr>
      <w:r w:rsidRPr="0046499F">
        <w:rPr>
          <w:rFonts w:ascii="Arial" w:hAnsi="Arial" w:cs="Arial"/>
          <w:sz w:val="24"/>
          <w:szCs w:val="24"/>
        </w:rPr>
        <w:t>Reportes semanales de estatus (4 por mes</w:t>
      </w:r>
      <w:r w:rsidR="00C74C9A" w:rsidRPr="0046499F">
        <w:rPr>
          <w:rFonts w:ascii="Arial" w:hAnsi="Arial" w:cs="Arial"/>
          <w:sz w:val="24"/>
          <w:szCs w:val="24"/>
        </w:rPr>
        <w:t xml:space="preserve"> en reuniones generales</w:t>
      </w:r>
      <w:r w:rsidRPr="0046499F">
        <w:rPr>
          <w:rFonts w:ascii="Arial" w:hAnsi="Arial" w:cs="Arial"/>
          <w:sz w:val="24"/>
          <w:szCs w:val="24"/>
        </w:rPr>
        <w:t>), que incluya:</w:t>
      </w:r>
    </w:p>
    <w:p w:rsidR="005E02E9" w:rsidRPr="005E02E9" w:rsidRDefault="005E02E9" w:rsidP="005E02E9">
      <w:pPr>
        <w:pStyle w:val="Prrafodelista"/>
        <w:rPr>
          <w:rFonts w:ascii="Arial" w:hAnsi="Arial" w:cs="Arial"/>
          <w:sz w:val="24"/>
          <w:szCs w:val="24"/>
        </w:rPr>
      </w:pPr>
    </w:p>
    <w:p w:rsidR="00025E11" w:rsidRPr="0046499F" w:rsidRDefault="00025E11" w:rsidP="00E2035E">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Prioridades y Plan de Acción.</w:t>
      </w:r>
    </w:p>
    <w:p w:rsidR="00025E11" w:rsidRPr="0046499F" w:rsidRDefault="00025E11" w:rsidP="00E2035E">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Amenazas y áreas de oportunidad.</w:t>
      </w:r>
    </w:p>
    <w:p w:rsidR="00025E11" w:rsidRPr="0046499F" w:rsidRDefault="00025E11" w:rsidP="00E2035E">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Avance de los trabajos</w:t>
      </w:r>
      <w:r w:rsidR="00C74C9A" w:rsidRPr="0046499F">
        <w:rPr>
          <w:rFonts w:ascii="Arial" w:hAnsi="Arial" w:cs="Arial"/>
          <w:sz w:val="24"/>
          <w:szCs w:val="24"/>
        </w:rPr>
        <w:t xml:space="preserve"> por hito y por tramo</w:t>
      </w:r>
      <w:r w:rsidRPr="0046499F">
        <w:rPr>
          <w:rFonts w:ascii="Arial" w:hAnsi="Arial" w:cs="Arial"/>
          <w:sz w:val="24"/>
          <w:szCs w:val="24"/>
        </w:rPr>
        <w:t>.</w:t>
      </w:r>
    </w:p>
    <w:p w:rsidR="00025E11" w:rsidRPr="0046499F" w:rsidRDefault="00025E11" w:rsidP="00E2035E">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Control Presupuestal.</w:t>
      </w:r>
    </w:p>
    <w:p w:rsidR="00025E11" w:rsidRPr="0046499F" w:rsidRDefault="00025E11" w:rsidP="00E2035E">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Control de Cambios</w:t>
      </w:r>
      <w:r w:rsidR="00C74C9A" w:rsidRPr="0046499F">
        <w:rPr>
          <w:rFonts w:ascii="Arial" w:hAnsi="Arial" w:cs="Arial"/>
          <w:sz w:val="24"/>
          <w:szCs w:val="24"/>
        </w:rPr>
        <w:t xml:space="preserve"> y ajustes</w:t>
      </w:r>
      <w:r w:rsidRPr="0046499F">
        <w:rPr>
          <w:rFonts w:ascii="Arial" w:hAnsi="Arial" w:cs="Arial"/>
          <w:sz w:val="24"/>
          <w:szCs w:val="24"/>
        </w:rPr>
        <w:t>.</w:t>
      </w:r>
    </w:p>
    <w:p w:rsidR="00C74C9A" w:rsidRPr="0046499F" w:rsidRDefault="00C74C9A" w:rsidP="00E2035E">
      <w:pPr>
        <w:pStyle w:val="Prrafodelista"/>
        <w:spacing w:line="276" w:lineRule="auto"/>
        <w:ind w:left="1656"/>
        <w:jc w:val="both"/>
        <w:rPr>
          <w:rFonts w:ascii="Arial" w:hAnsi="Arial" w:cs="Arial"/>
          <w:sz w:val="24"/>
          <w:szCs w:val="24"/>
        </w:rPr>
      </w:pPr>
    </w:p>
    <w:p w:rsidR="00025E11" w:rsidRDefault="00531360" w:rsidP="00E2035E">
      <w:pPr>
        <w:pStyle w:val="Prrafodelista"/>
        <w:numPr>
          <w:ilvl w:val="0"/>
          <w:numId w:val="38"/>
        </w:numPr>
        <w:spacing w:line="276" w:lineRule="auto"/>
        <w:ind w:left="1224"/>
        <w:jc w:val="both"/>
        <w:rPr>
          <w:rFonts w:ascii="Arial" w:hAnsi="Arial" w:cs="Arial"/>
          <w:sz w:val="24"/>
          <w:szCs w:val="24"/>
        </w:rPr>
      </w:pPr>
      <w:r w:rsidRPr="0046499F">
        <w:rPr>
          <w:rFonts w:ascii="Arial" w:hAnsi="Arial" w:cs="Arial"/>
          <w:sz w:val="24"/>
          <w:szCs w:val="24"/>
        </w:rPr>
        <w:t>Estimaciones</w:t>
      </w:r>
      <w:r w:rsidR="00025E11" w:rsidRPr="0046499F">
        <w:rPr>
          <w:rFonts w:ascii="Arial" w:hAnsi="Arial" w:cs="Arial"/>
          <w:sz w:val="24"/>
          <w:szCs w:val="24"/>
        </w:rPr>
        <w:t xml:space="preserve"> mensual</w:t>
      </w:r>
      <w:r w:rsidRPr="0046499F">
        <w:rPr>
          <w:rFonts w:ascii="Arial" w:hAnsi="Arial" w:cs="Arial"/>
          <w:sz w:val="24"/>
          <w:szCs w:val="24"/>
        </w:rPr>
        <w:t>es</w:t>
      </w:r>
      <w:r w:rsidR="00025E11" w:rsidRPr="0046499F">
        <w:rPr>
          <w:rFonts w:ascii="Arial" w:hAnsi="Arial" w:cs="Arial"/>
          <w:sz w:val="24"/>
          <w:szCs w:val="24"/>
        </w:rPr>
        <w:t xml:space="preserve"> (1 por mes</w:t>
      </w:r>
      <w:r w:rsidRPr="0046499F">
        <w:rPr>
          <w:rFonts w:ascii="Arial" w:hAnsi="Arial" w:cs="Arial"/>
          <w:sz w:val="24"/>
          <w:szCs w:val="24"/>
        </w:rPr>
        <w:t xml:space="preserve"> durante la ejecución</w:t>
      </w:r>
      <w:r w:rsidR="00025E11" w:rsidRPr="0046499F">
        <w:rPr>
          <w:rFonts w:ascii="Arial" w:hAnsi="Arial" w:cs="Arial"/>
          <w:sz w:val="24"/>
          <w:szCs w:val="24"/>
        </w:rPr>
        <w:t>), que incluya:</w:t>
      </w:r>
    </w:p>
    <w:p w:rsidR="005E02E9" w:rsidRPr="0046499F" w:rsidRDefault="005E02E9" w:rsidP="005E02E9">
      <w:pPr>
        <w:pStyle w:val="Prrafodelista"/>
        <w:spacing w:line="276" w:lineRule="auto"/>
        <w:ind w:left="1224"/>
        <w:jc w:val="both"/>
        <w:rPr>
          <w:rFonts w:ascii="Arial" w:hAnsi="Arial" w:cs="Arial"/>
          <w:sz w:val="24"/>
          <w:szCs w:val="24"/>
        </w:rPr>
      </w:pPr>
    </w:p>
    <w:p w:rsidR="00025E11" w:rsidRPr="0046499F" w:rsidRDefault="00C74C9A" w:rsidP="005E02E9">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Avances</w:t>
      </w:r>
      <w:r w:rsidR="00025E11" w:rsidRPr="0046499F">
        <w:rPr>
          <w:rFonts w:ascii="Arial" w:hAnsi="Arial" w:cs="Arial"/>
          <w:sz w:val="24"/>
          <w:szCs w:val="24"/>
        </w:rPr>
        <w:t xml:space="preserve"> y desviaciones.</w:t>
      </w:r>
    </w:p>
    <w:p w:rsidR="00025E11" w:rsidRPr="0046499F" w:rsidRDefault="00025E11" w:rsidP="005E02E9">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Recomendaciones</w:t>
      </w:r>
      <w:r w:rsidR="00C74C9A" w:rsidRPr="0046499F">
        <w:rPr>
          <w:rFonts w:ascii="Arial" w:hAnsi="Arial" w:cs="Arial"/>
          <w:sz w:val="24"/>
          <w:szCs w:val="24"/>
        </w:rPr>
        <w:t xml:space="preserve"> </w:t>
      </w:r>
      <w:r w:rsidR="00531360" w:rsidRPr="0046499F">
        <w:rPr>
          <w:rFonts w:ascii="Arial" w:hAnsi="Arial" w:cs="Arial"/>
          <w:sz w:val="24"/>
          <w:szCs w:val="24"/>
        </w:rPr>
        <w:t xml:space="preserve">conciliadas con la supervisión de obra civil </w:t>
      </w:r>
      <w:r w:rsidR="00C74C9A" w:rsidRPr="0046499F">
        <w:rPr>
          <w:rFonts w:ascii="Arial" w:hAnsi="Arial" w:cs="Arial"/>
          <w:sz w:val="24"/>
          <w:szCs w:val="24"/>
        </w:rPr>
        <w:t>para actualizar</w:t>
      </w:r>
      <w:r w:rsidR="00603278" w:rsidRPr="0046499F">
        <w:rPr>
          <w:rFonts w:ascii="Arial" w:hAnsi="Arial" w:cs="Arial"/>
          <w:sz w:val="24"/>
          <w:szCs w:val="24"/>
        </w:rPr>
        <w:t xml:space="preserve"> las desviaciones</w:t>
      </w:r>
      <w:r w:rsidRPr="0046499F">
        <w:rPr>
          <w:rFonts w:ascii="Arial" w:hAnsi="Arial" w:cs="Arial"/>
          <w:sz w:val="24"/>
          <w:szCs w:val="24"/>
        </w:rPr>
        <w:t>.</w:t>
      </w:r>
    </w:p>
    <w:p w:rsidR="00025E11" w:rsidRPr="0046499F" w:rsidRDefault="00025E11" w:rsidP="005E02E9">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Cambios de alcance, tiempo, presupuesto o calidad.</w:t>
      </w:r>
    </w:p>
    <w:p w:rsidR="00025E11" w:rsidRPr="0046499F" w:rsidRDefault="00025E11" w:rsidP="005E02E9">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Riesgos y acciones para mitigarlos</w:t>
      </w:r>
      <w:r w:rsidR="00531360" w:rsidRPr="0046499F">
        <w:rPr>
          <w:rFonts w:ascii="Arial" w:hAnsi="Arial" w:cs="Arial"/>
          <w:sz w:val="24"/>
          <w:szCs w:val="24"/>
        </w:rPr>
        <w:t xml:space="preserve"> o para subsanar los retrasos</w:t>
      </w:r>
      <w:r w:rsidRPr="0046499F">
        <w:rPr>
          <w:rFonts w:ascii="Arial" w:hAnsi="Arial" w:cs="Arial"/>
          <w:sz w:val="24"/>
          <w:szCs w:val="24"/>
        </w:rPr>
        <w:t>.</w:t>
      </w:r>
    </w:p>
    <w:p w:rsidR="00025E11" w:rsidRPr="0046499F" w:rsidRDefault="00025E11" w:rsidP="005E02E9">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 xml:space="preserve">Documentación </w:t>
      </w:r>
      <w:r w:rsidR="00531360" w:rsidRPr="0046499F">
        <w:rPr>
          <w:rFonts w:ascii="Arial" w:hAnsi="Arial" w:cs="Arial"/>
          <w:sz w:val="24"/>
          <w:szCs w:val="24"/>
        </w:rPr>
        <w:t xml:space="preserve">gráfica y </w:t>
      </w:r>
      <w:r w:rsidRPr="0046499F">
        <w:rPr>
          <w:rFonts w:ascii="Arial" w:hAnsi="Arial" w:cs="Arial"/>
          <w:sz w:val="24"/>
          <w:szCs w:val="24"/>
        </w:rPr>
        <w:t>fotográfica de los avances.</w:t>
      </w:r>
    </w:p>
    <w:p w:rsidR="00C74C9A" w:rsidRPr="0046499F" w:rsidRDefault="00C74C9A" w:rsidP="00E2035E">
      <w:pPr>
        <w:pStyle w:val="Prrafodelista"/>
        <w:spacing w:line="276" w:lineRule="auto"/>
        <w:ind w:left="1656"/>
        <w:jc w:val="both"/>
        <w:rPr>
          <w:rFonts w:ascii="Arial" w:hAnsi="Arial" w:cs="Arial"/>
          <w:sz w:val="24"/>
          <w:szCs w:val="24"/>
        </w:rPr>
      </w:pPr>
    </w:p>
    <w:p w:rsidR="00025E11" w:rsidRDefault="00025E11" w:rsidP="00E2035E">
      <w:pPr>
        <w:pStyle w:val="Prrafodelista"/>
        <w:numPr>
          <w:ilvl w:val="0"/>
          <w:numId w:val="38"/>
        </w:numPr>
        <w:spacing w:line="276" w:lineRule="auto"/>
        <w:ind w:left="1224"/>
        <w:jc w:val="both"/>
        <w:rPr>
          <w:rFonts w:ascii="Arial" w:hAnsi="Arial" w:cs="Arial"/>
          <w:sz w:val="24"/>
          <w:szCs w:val="24"/>
        </w:rPr>
      </w:pPr>
      <w:r w:rsidRPr="0046499F">
        <w:rPr>
          <w:rFonts w:ascii="Arial" w:hAnsi="Arial" w:cs="Arial"/>
          <w:sz w:val="24"/>
          <w:szCs w:val="24"/>
        </w:rPr>
        <w:t>Documentos técnicos, entre otros</w:t>
      </w:r>
      <w:r w:rsidR="00531360" w:rsidRPr="0046499F">
        <w:rPr>
          <w:rFonts w:ascii="Arial" w:hAnsi="Arial" w:cs="Arial"/>
          <w:sz w:val="24"/>
          <w:szCs w:val="24"/>
        </w:rPr>
        <w:t xml:space="preserve"> durante el proceso de la obra se deberán presentar los siguientes documentos, mismos que deberán estar conciliados y avalados por la supervisión de obra civil</w:t>
      </w:r>
      <w:r w:rsidRPr="0046499F">
        <w:rPr>
          <w:rFonts w:ascii="Arial" w:hAnsi="Arial" w:cs="Arial"/>
          <w:sz w:val="24"/>
          <w:szCs w:val="24"/>
        </w:rPr>
        <w:t>:</w:t>
      </w:r>
    </w:p>
    <w:p w:rsidR="005E02E9" w:rsidRPr="0046499F" w:rsidRDefault="005E02E9" w:rsidP="005E02E9">
      <w:pPr>
        <w:pStyle w:val="Prrafodelista"/>
        <w:spacing w:line="276" w:lineRule="auto"/>
        <w:ind w:left="1224"/>
        <w:jc w:val="both"/>
        <w:rPr>
          <w:rFonts w:ascii="Arial" w:hAnsi="Arial" w:cs="Arial"/>
          <w:sz w:val="24"/>
          <w:szCs w:val="24"/>
        </w:rPr>
      </w:pPr>
    </w:p>
    <w:p w:rsidR="00025E11" w:rsidRPr="0046499F" w:rsidRDefault="00025E11" w:rsidP="005E02E9">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Planos</w:t>
      </w:r>
      <w:r w:rsidR="00531360" w:rsidRPr="0046499F">
        <w:rPr>
          <w:rFonts w:ascii="Arial" w:hAnsi="Arial" w:cs="Arial"/>
          <w:sz w:val="24"/>
          <w:szCs w:val="24"/>
        </w:rPr>
        <w:t xml:space="preserve"> </w:t>
      </w:r>
      <w:r w:rsidR="00531360" w:rsidRPr="005E02E9">
        <w:rPr>
          <w:rFonts w:ascii="Arial" w:hAnsi="Arial" w:cs="Arial"/>
          <w:sz w:val="24"/>
          <w:szCs w:val="24"/>
        </w:rPr>
        <w:t>as built</w:t>
      </w:r>
      <w:r w:rsidRPr="0046499F">
        <w:rPr>
          <w:rFonts w:ascii="Arial" w:hAnsi="Arial" w:cs="Arial"/>
          <w:sz w:val="24"/>
          <w:szCs w:val="24"/>
        </w:rPr>
        <w:t>.</w:t>
      </w:r>
    </w:p>
    <w:p w:rsidR="00025E11" w:rsidRPr="0046499F" w:rsidRDefault="00025E11" w:rsidP="005E02E9">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M</w:t>
      </w:r>
      <w:r w:rsidR="00610C06" w:rsidRPr="0046499F">
        <w:rPr>
          <w:rFonts w:ascii="Arial" w:hAnsi="Arial" w:cs="Arial"/>
          <w:sz w:val="24"/>
          <w:szCs w:val="24"/>
        </w:rPr>
        <w:t>odificaciones a las m</w:t>
      </w:r>
      <w:r w:rsidRPr="0046499F">
        <w:rPr>
          <w:rFonts w:ascii="Arial" w:hAnsi="Arial" w:cs="Arial"/>
          <w:sz w:val="24"/>
          <w:szCs w:val="24"/>
        </w:rPr>
        <w:t>emorias de cálculo</w:t>
      </w:r>
      <w:r w:rsidR="00531360" w:rsidRPr="0046499F">
        <w:rPr>
          <w:rFonts w:ascii="Arial" w:hAnsi="Arial" w:cs="Arial"/>
          <w:sz w:val="24"/>
          <w:szCs w:val="24"/>
        </w:rPr>
        <w:t xml:space="preserve"> de los ajustes al </w:t>
      </w:r>
      <w:r w:rsidR="003C4AF7" w:rsidRPr="0046499F">
        <w:rPr>
          <w:rFonts w:ascii="Arial" w:hAnsi="Arial" w:cs="Arial"/>
          <w:sz w:val="24"/>
          <w:szCs w:val="24"/>
        </w:rPr>
        <w:t>proyecto</w:t>
      </w:r>
      <w:r w:rsidR="00531360" w:rsidRPr="0046499F">
        <w:rPr>
          <w:rFonts w:ascii="Arial" w:hAnsi="Arial" w:cs="Arial"/>
          <w:sz w:val="24"/>
          <w:szCs w:val="24"/>
        </w:rPr>
        <w:t xml:space="preserve"> que avalen las modificaciones</w:t>
      </w:r>
      <w:r w:rsidRPr="0046499F">
        <w:rPr>
          <w:rFonts w:ascii="Arial" w:hAnsi="Arial" w:cs="Arial"/>
          <w:sz w:val="24"/>
          <w:szCs w:val="24"/>
        </w:rPr>
        <w:t>.</w:t>
      </w:r>
    </w:p>
    <w:p w:rsidR="00025E11" w:rsidRPr="0046499F" w:rsidRDefault="00610C06" w:rsidP="005E02E9">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Modificaciones a las m</w:t>
      </w:r>
      <w:r w:rsidR="00025E11" w:rsidRPr="0046499F">
        <w:rPr>
          <w:rFonts w:ascii="Arial" w:hAnsi="Arial" w:cs="Arial"/>
          <w:sz w:val="24"/>
          <w:szCs w:val="24"/>
        </w:rPr>
        <w:t>emorias descriptivas.</w:t>
      </w:r>
    </w:p>
    <w:p w:rsidR="00025E11" w:rsidRPr="0046499F" w:rsidRDefault="00610C06" w:rsidP="005E02E9">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Modificaciones a las m</w:t>
      </w:r>
      <w:r w:rsidR="00025E11" w:rsidRPr="0046499F">
        <w:rPr>
          <w:rFonts w:ascii="Arial" w:hAnsi="Arial" w:cs="Arial"/>
          <w:sz w:val="24"/>
          <w:szCs w:val="24"/>
        </w:rPr>
        <w:t>emorias justificativas.</w:t>
      </w:r>
    </w:p>
    <w:p w:rsidR="00025E11" w:rsidRPr="0046499F" w:rsidRDefault="00025E11" w:rsidP="005E02E9">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Dictámenes técnicos.</w:t>
      </w:r>
    </w:p>
    <w:p w:rsidR="00025E11" w:rsidRPr="0046499F" w:rsidRDefault="00025E11" w:rsidP="005E02E9">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Opiniones técnicas.</w:t>
      </w:r>
    </w:p>
    <w:p w:rsidR="00025E11" w:rsidRPr="0046499F" w:rsidRDefault="00610C06" w:rsidP="005E02E9">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Modificaciones a los p</w:t>
      </w:r>
      <w:r w:rsidR="00025E11" w:rsidRPr="0046499F">
        <w:rPr>
          <w:rFonts w:ascii="Arial" w:hAnsi="Arial" w:cs="Arial"/>
          <w:sz w:val="24"/>
          <w:szCs w:val="24"/>
        </w:rPr>
        <w:t>rocesos constructivos</w:t>
      </w:r>
      <w:r w:rsidR="00531360" w:rsidRPr="0046499F">
        <w:rPr>
          <w:rFonts w:ascii="Arial" w:hAnsi="Arial" w:cs="Arial"/>
          <w:sz w:val="24"/>
          <w:szCs w:val="24"/>
        </w:rPr>
        <w:t xml:space="preserve"> empleados para ajustar la obra</w:t>
      </w:r>
      <w:r w:rsidR="00025E11" w:rsidRPr="0046499F">
        <w:rPr>
          <w:rFonts w:ascii="Arial" w:hAnsi="Arial" w:cs="Arial"/>
          <w:sz w:val="24"/>
          <w:szCs w:val="24"/>
        </w:rPr>
        <w:t>.</w:t>
      </w:r>
    </w:p>
    <w:p w:rsidR="00025E11" w:rsidRPr="0046499F" w:rsidRDefault="00610C06" w:rsidP="005E02E9">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Modificaciones a las e</w:t>
      </w:r>
      <w:r w:rsidR="003771A0" w:rsidRPr="0046499F">
        <w:rPr>
          <w:rFonts w:ascii="Arial" w:hAnsi="Arial" w:cs="Arial"/>
          <w:sz w:val="24"/>
          <w:szCs w:val="24"/>
        </w:rPr>
        <w:t xml:space="preserve">specificaciones técnicas </w:t>
      </w:r>
      <w:r w:rsidR="00531360" w:rsidRPr="0046499F">
        <w:rPr>
          <w:rFonts w:ascii="Arial" w:hAnsi="Arial" w:cs="Arial"/>
          <w:sz w:val="24"/>
          <w:szCs w:val="24"/>
        </w:rPr>
        <w:t>que avalen los ajustes</w:t>
      </w:r>
      <w:r w:rsidR="00025E11" w:rsidRPr="0046499F">
        <w:rPr>
          <w:rFonts w:ascii="Arial" w:hAnsi="Arial" w:cs="Arial"/>
          <w:sz w:val="24"/>
          <w:szCs w:val="24"/>
        </w:rPr>
        <w:t>.</w:t>
      </w:r>
    </w:p>
    <w:p w:rsidR="00025E11" w:rsidRPr="0046499F" w:rsidRDefault="00025E11" w:rsidP="005E02E9">
      <w:pPr>
        <w:pStyle w:val="Prrafodelista"/>
        <w:numPr>
          <w:ilvl w:val="0"/>
          <w:numId w:val="37"/>
        </w:numPr>
        <w:spacing w:line="276" w:lineRule="auto"/>
        <w:ind w:left="1440"/>
        <w:jc w:val="both"/>
        <w:rPr>
          <w:rFonts w:ascii="Arial" w:hAnsi="Arial" w:cs="Arial"/>
          <w:sz w:val="24"/>
          <w:szCs w:val="24"/>
        </w:rPr>
      </w:pPr>
      <w:r w:rsidRPr="0046499F">
        <w:rPr>
          <w:rFonts w:ascii="Arial" w:hAnsi="Arial" w:cs="Arial"/>
          <w:sz w:val="24"/>
          <w:szCs w:val="24"/>
        </w:rPr>
        <w:t>Otros.</w:t>
      </w:r>
    </w:p>
    <w:p w:rsidR="00025E11" w:rsidRPr="0046499F" w:rsidRDefault="00025E11" w:rsidP="00E2035E">
      <w:pPr>
        <w:spacing w:line="276" w:lineRule="auto"/>
        <w:jc w:val="both"/>
        <w:rPr>
          <w:rFonts w:ascii="Arial" w:hAnsi="Arial" w:cs="Arial"/>
          <w:sz w:val="24"/>
          <w:szCs w:val="24"/>
        </w:rPr>
      </w:pPr>
    </w:p>
    <w:p w:rsidR="009D0A1B" w:rsidRPr="0046499F" w:rsidRDefault="00025E11" w:rsidP="00E2035E">
      <w:pPr>
        <w:pStyle w:val="Prrafodelista"/>
        <w:numPr>
          <w:ilvl w:val="1"/>
          <w:numId w:val="1"/>
        </w:numPr>
        <w:spacing w:line="276" w:lineRule="auto"/>
        <w:jc w:val="both"/>
        <w:rPr>
          <w:rFonts w:ascii="Arial" w:hAnsi="Arial" w:cs="Arial"/>
          <w:sz w:val="24"/>
          <w:szCs w:val="24"/>
        </w:rPr>
      </w:pPr>
      <w:r w:rsidRPr="0046499F">
        <w:rPr>
          <w:rFonts w:ascii="Arial" w:hAnsi="Arial" w:cs="Arial"/>
          <w:b/>
          <w:sz w:val="24"/>
          <w:szCs w:val="24"/>
        </w:rPr>
        <w:t>Control</w:t>
      </w:r>
      <w:r w:rsidRPr="0046499F">
        <w:rPr>
          <w:rFonts w:ascii="Arial" w:hAnsi="Arial" w:cs="Arial"/>
          <w:sz w:val="24"/>
          <w:szCs w:val="24"/>
        </w:rPr>
        <w:t xml:space="preserve">. </w:t>
      </w:r>
    </w:p>
    <w:p w:rsidR="009D0A1B" w:rsidRPr="0046499F" w:rsidRDefault="009D0A1B" w:rsidP="00E2035E">
      <w:pPr>
        <w:pStyle w:val="Prrafodelista"/>
        <w:spacing w:line="276" w:lineRule="auto"/>
        <w:ind w:left="792"/>
        <w:jc w:val="both"/>
        <w:rPr>
          <w:rFonts w:ascii="Arial" w:hAnsi="Arial" w:cs="Arial"/>
          <w:sz w:val="24"/>
          <w:szCs w:val="24"/>
        </w:rPr>
      </w:pPr>
    </w:p>
    <w:p w:rsidR="00025E11" w:rsidRPr="0046499F" w:rsidRDefault="00025E11" w:rsidP="00E2035E">
      <w:pPr>
        <w:spacing w:line="276" w:lineRule="auto"/>
        <w:jc w:val="both"/>
        <w:rPr>
          <w:rFonts w:ascii="Arial" w:hAnsi="Arial" w:cs="Arial"/>
          <w:sz w:val="24"/>
          <w:szCs w:val="24"/>
        </w:rPr>
      </w:pPr>
      <w:r w:rsidRPr="0046499F">
        <w:rPr>
          <w:rFonts w:ascii="Arial" w:hAnsi="Arial" w:cs="Arial"/>
          <w:sz w:val="24"/>
          <w:szCs w:val="24"/>
        </w:rPr>
        <w:t xml:space="preserve">Será responsabilidad de </w:t>
      </w:r>
      <w:r w:rsidR="00AA6E3F" w:rsidRPr="0046499F">
        <w:rPr>
          <w:rFonts w:ascii="Arial" w:hAnsi="Arial" w:cs="Arial"/>
          <w:sz w:val="24"/>
          <w:szCs w:val="24"/>
        </w:rPr>
        <w:t xml:space="preserve">El Contratista </w:t>
      </w:r>
      <w:r w:rsidRPr="0046499F">
        <w:rPr>
          <w:rFonts w:ascii="Arial" w:hAnsi="Arial" w:cs="Arial"/>
          <w:sz w:val="24"/>
          <w:szCs w:val="24"/>
        </w:rPr>
        <w:t>llevar el control de los avances de forma per</w:t>
      </w:r>
      <w:r w:rsidR="009D0A1B" w:rsidRPr="0046499F">
        <w:rPr>
          <w:rFonts w:ascii="Arial" w:hAnsi="Arial" w:cs="Arial"/>
          <w:sz w:val="24"/>
          <w:szCs w:val="24"/>
        </w:rPr>
        <w:t>iódica y compararlos contra el p</w:t>
      </w:r>
      <w:r w:rsidRPr="0046499F">
        <w:rPr>
          <w:rFonts w:ascii="Arial" w:hAnsi="Arial" w:cs="Arial"/>
          <w:sz w:val="24"/>
          <w:szCs w:val="24"/>
        </w:rPr>
        <w:t xml:space="preserve">lan de </w:t>
      </w:r>
      <w:r w:rsidR="009D0A1B" w:rsidRPr="0046499F">
        <w:rPr>
          <w:rFonts w:ascii="Arial" w:hAnsi="Arial" w:cs="Arial"/>
          <w:sz w:val="24"/>
          <w:szCs w:val="24"/>
        </w:rPr>
        <w:t>p</w:t>
      </w:r>
      <w:r w:rsidR="003C4AF7" w:rsidRPr="0046499F">
        <w:rPr>
          <w:rFonts w:ascii="Arial" w:hAnsi="Arial" w:cs="Arial"/>
          <w:sz w:val="24"/>
          <w:szCs w:val="24"/>
        </w:rPr>
        <w:t>royecto</w:t>
      </w:r>
      <w:r w:rsidRPr="0046499F">
        <w:rPr>
          <w:rFonts w:ascii="Arial" w:hAnsi="Arial" w:cs="Arial"/>
          <w:sz w:val="24"/>
          <w:szCs w:val="24"/>
        </w:rPr>
        <w:t xml:space="preserve"> </w:t>
      </w:r>
      <w:r w:rsidR="00C74C9A" w:rsidRPr="0046499F">
        <w:rPr>
          <w:rFonts w:ascii="Arial" w:hAnsi="Arial" w:cs="Arial"/>
          <w:sz w:val="24"/>
          <w:szCs w:val="24"/>
        </w:rPr>
        <w:t xml:space="preserve">planteado por </w:t>
      </w:r>
      <w:r w:rsidR="00AA6E3F" w:rsidRPr="0046499F">
        <w:rPr>
          <w:rFonts w:ascii="Arial" w:hAnsi="Arial" w:cs="Arial"/>
          <w:sz w:val="24"/>
          <w:szCs w:val="24"/>
        </w:rPr>
        <w:t xml:space="preserve">La Contratista en su propuesta </w:t>
      </w:r>
      <w:r w:rsidRPr="0046499F">
        <w:rPr>
          <w:rFonts w:ascii="Arial" w:hAnsi="Arial" w:cs="Arial"/>
          <w:sz w:val="24"/>
          <w:szCs w:val="24"/>
        </w:rPr>
        <w:t>para asegurar que se cumplan l</w:t>
      </w:r>
      <w:r w:rsidR="00C74C9A" w:rsidRPr="0046499F">
        <w:rPr>
          <w:rFonts w:ascii="Arial" w:hAnsi="Arial" w:cs="Arial"/>
          <w:sz w:val="24"/>
          <w:szCs w:val="24"/>
        </w:rPr>
        <w:t>os</w:t>
      </w:r>
      <w:r w:rsidRPr="0046499F">
        <w:rPr>
          <w:rFonts w:ascii="Arial" w:hAnsi="Arial" w:cs="Arial"/>
          <w:sz w:val="24"/>
          <w:szCs w:val="24"/>
        </w:rPr>
        <w:t xml:space="preserve"> </w:t>
      </w:r>
      <w:r w:rsidR="009D0A1B" w:rsidRPr="0046499F">
        <w:rPr>
          <w:rFonts w:ascii="Arial" w:hAnsi="Arial" w:cs="Arial"/>
          <w:sz w:val="24"/>
          <w:szCs w:val="24"/>
        </w:rPr>
        <w:t>h</w:t>
      </w:r>
      <w:r w:rsidR="00C74C9A" w:rsidRPr="0046499F">
        <w:rPr>
          <w:rFonts w:ascii="Arial" w:hAnsi="Arial" w:cs="Arial"/>
          <w:sz w:val="24"/>
          <w:szCs w:val="24"/>
        </w:rPr>
        <w:t>itos</w:t>
      </w:r>
      <w:r w:rsidR="009D0A1B" w:rsidRPr="0046499F">
        <w:rPr>
          <w:rFonts w:ascii="Arial" w:hAnsi="Arial" w:cs="Arial"/>
          <w:sz w:val="24"/>
          <w:szCs w:val="24"/>
        </w:rPr>
        <w:t xml:space="preserve"> y</w:t>
      </w:r>
      <w:r w:rsidR="00C74C9A" w:rsidRPr="0046499F">
        <w:rPr>
          <w:rFonts w:ascii="Arial" w:hAnsi="Arial" w:cs="Arial"/>
          <w:sz w:val="24"/>
          <w:szCs w:val="24"/>
        </w:rPr>
        <w:t xml:space="preserve"> </w:t>
      </w:r>
      <w:r w:rsidRPr="0046499F">
        <w:rPr>
          <w:rFonts w:ascii="Arial" w:hAnsi="Arial" w:cs="Arial"/>
          <w:sz w:val="24"/>
          <w:szCs w:val="24"/>
        </w:rPr>
        <w:t xml:space="preserve">actividades y se tomen las medidas necesarias para evitar que </w:t>
      </w:r>
      <w:r w:rsidR="00C74C9A" w:rsidRPr="0046499F">
        <w:rPr>
          <w:rFonts w:ascii="Arial" w:hAnsi="Arial" w:cs="Arial"/>
          <w:sz w:val="24"/>
          <w:szCs w:val="24"/>
        </w:rPr>
        <w:t>los diferentes frentes de trabajo de la obra</w:t>
      </w:r>
      <w:r w:rsidRPr="0046499F">
        <w:rPr>
          <w:rFonts w:ascii="Arial" w:hAnsi="Arial" w:cs="Arial"/>
          <w:sz w:val="24"/>
          <w:szCs w:val="24"/>
        </w:rPr>
        <w:t xml:space="preserve"> </w:t>
      </w:r>
      <w:r w:rsidRPr="0046499F">
        <w:rPr>
          <w:rFonts w:ascii="Arial" w:hAnsi="Arial" w:cs="Arial"/>
          <w:sz w:val="24"/>
          <w:szCs w:val="24"/>
        </w:rPr>
        <w:lastRenderedPageBreak/>
        <w:t>presente</w:t>
      </w:r>
      <w:r w:rsidR="00C74C9A" w:rsidRPr="0046499F">
        <w:rPr>
          <w:rFonts w:ascii="Arial" w:hAnsi="Arial" w:cs="Arial"/>
          <w:sz w:val="24"/>
          <w:szCs w:val="24"/>
        </w:rPr>
        <w:t>n</w:t>
      </w:r>
      <w:r w:rsidRPr="0046499F">
        <w:rPr>
          <w:rFonts w:ascii="Arial" w:hAnsi="Arial" w:cs="Arial"/>
          <w:sz w:val="24"/>
          <w:szCs w:val="24"/>
        </w:rPr>
        <w:t xml:space="preserve"> desfases</w:t>
      </w:r>
      <w:r w:rsidR="00C74C9A" w:rsidRPr="0046499F">
        <w:rPr>
          <w:rFonts w:ascii="Arial" w:hAnsi="Arial" w:cs="Arial"/>
          <w:sz w:val="24"/>
          <w:szCs w:val="24"/>
        </w:rPr>
        <w:t xml:space="preserve"> en alcance, tiempo, recursos y sobretodo </w:t>
      </w:r>
      <w:r w:rsidRPr="0046499F">
        <w:rPr>
          <w:rFonts w:ascii="Arial" w:hAnsi="Arial" w:cs="Arial"/>
          <w:sz w:val="24"/>
          <w:szCs w:val="24"/>
        </w:rPr>
        <w:t>calidad</w:t>
      </w:r>
      <w:r w:rsidR="00C74C9A" w:rsidRPr="0046499F">
        <w:rPr>
          <w:rFonts w:ascii="Arial" w:hAnsi="Arial" w:cs="Arial"/>
          <w:sz w:val="24"/>
          <w:szCs w:val="24"/>
        </w:rPr>
        <w:t xml:space="preserve"> de construcción</w:t>
      </w:r>
      <w:r w:rsidRPr="0046499F">
        <w:rPr>
          <w:rFonts w:ascii="Arial" w:hAnsi="Arial" w:cs="Arial"/>
          <w:sz w:val="24"/>
          <w:szCs w:val="24"/>
        </w:rPr>
        <w:t>.</w:t>
      </w:r>
    </w:p>
    <w:p w:rsidR="00025E11" w:rsidRPr="0046499F" w:rsidRDefault="00025E11" w:rsidP="00E2035E">
      <w:pPr>
        <w:spacing w:line="276" w:lineRule="auto"/>
        <w:jc w:val="both"/>
        <w:rPr>
          <w:rFonts w:ascii="Arial" w:hAnsi="Arial" w:cs="Arial"/>
          <w:sz w:val="24"/>
          <w:szCs w:val="24"/>
        </w:rPr>
      </w:pPr>
    </w:p>
    <w:p w:rsidR="00025E11" w:rsidRDefault="00025E11" w:rsidP="00E2035E">
      <w:pPr>
        <w:pStyle w:val="Prrafodelista"/>
        <w:numPr>
          <w:ilvl w:val="2"/>
          <w:numId w:val="1"/>
        </w:numPr>
        <w:spacing w:line="276" w:lineRule="auto"/>
        <w:jc w:val="both"/>
        <w:rPr>
          <w:rFonts w:ascii="Arial" w:hAnsi="Arial" w:cs="Arial"/>
          <w:sz w:val="24"/>
          <w:szCs w:val="24"/>
        </w:rPr>
      </w:pPr>
      <w:r w:rsidRPr="0046499F">
        <w:rPr>
          <w:rFonts w:ascii="Arial" w:hAnsi="Arial" w:cs="Arial"/>
          <w:b/>
          <w:sz w:val="24"/>
          <w:szCs w:val="24"/>
        </w:rPr>
        <w:t>Actividades específicas</w:t>
      </w:r>
      <w:r w:rsidRPr="0046499F">
        <w:rPr>
          <w:rFonts w:ascii="Arial" w:hAnsi="Arial" w:cs="Arial"/>
          <w:sz w:val="24"/>
          <w:szCs w:val="24"/>
        </w:rPr>
        <w:t>:</w:t>
      </w:r>
    </w:p>
    <w:p w:rsidR="00BF10B5" w:rsidRPr="0046499F" w:rsidRDefault="00BF10B5" w:rsidP="00BF10B5">
      <w:pPr>
        <w:pStyle w:val="Prrafodelista"/>
        <w:spacing w:line="276" w:lineRule="auto"/>
        <w:ind w:left="1224"/>
        <w:jc w:val="both"/>
        <w:rPr>
          <w:rFonts w:ascii="Arial" w:hAnsi="Arial" w:cs="Arial"/>
          <w:sz w:val="24"/>
          <w:szCs w:val="24"/>
        </w:rPr>
      </w:pPr>
    </w:p>
    <w:p w:rsidR="00025E11" w:rsidRPr="0046499F" w:rsidRDefault="00025E11" w:rsidP="00E2035E">
      <w:pPr>
        <w:pStyle w:val="Prrafodelista"/>
        <w:numPr>
          <w:ilvl w:val="2"/>
          <w:numId w:val="41"/>
        </w:numPr>
        <w:spacing w:line="276" w:lineRule="auto"/>
        <w:jc w:val="both"/>
        <w:rPr>
          <w:rFonts w:ascii="Arial" w:hAnsi="Arial" w:cs="Arial"/>
          <w:sz w:val="24"/>
          <w:szCs w:val="24"/>
        </w:rPr>
      </w:pPr>
      <w:r w:rsidRPr="0046499F">
        <w:rPr>
          <w:rFonts w:ascii="Arial" w:hAnsi="Arial" w:cs="Arial"/>
          <w:sz w:val="24"/>
          <w:szCs w:val="24"/>
        </w:rPr>
        <w:t xml:space="preserve">Revisión </w:t>
      </w:r>
      <w:r w:rsidR="00C74C9A" w:rsidRPr="0046499F">
        <w:rPr>
          <w:rFonts w:ascii="Arial" w:hAnsi="Arial" w:cs="Arial"/>
          <w:sz w:val="24"/>
          <w:szCs w:val="24"/>
        </w:rPr>
        <w:t xml:space="preserve">semanal </w:t>
      </w:r>
      <w:r w:rsidRPr="0046499F">
        <w:rPr>
          <w:rFonts w:ascii="Arial" w:hAnsi="Arial" w:cs="Arial"/>
          <w:sz w:val="24"/>
          <w:szCs w:val="24"/>
        </w:rPr>
        <w:t>de</w:t>
      </w:r>
      <w:r w:rsidR="00C74C9A" w:rsidRPr="0046499F">
        <w:rPr>
          <w:rFonts w:ascii="Arial" w:hAnsi="Arial" w:cs="Arial"/>
          <w:sz w:val="24"/>
          <w:szCs w:val="24"/>
        </w:rPr>
        <w:t>l</w:t>
      </w:r>
      <w:r w:rsidRPr="0046499F">
        <w:rPr>
          <w:rFonts w:ascii="Arial" w:hAnsi="Arial" w:cs="Arial"/>
          <w:sz w:val="24"/>
          <w:szCs w:val="24"/>
        </w:rPr>
        <w:t xml:space="preserve"> avance</w:t>
      </w:r>
      <w:r w:rsidR="00006B51" w:rsidRPr="0046499F">
        <w:rPr>
          <w:rFonts w:ascii="Arial" w:hAnsi="Arial" w:cs="Arial"/>
          <w:sz w:val="24"/>
          <w:szCs w:val="24"/>
        </w:rPr>
        <w:t xml:space="preserve"> revisado, conciliado y aprobado por la supervisión de la obra civil</w:t>
      </w:r>
      <w:r w:rsidRPr="0046499F">
        <w:rPr>
          <w:rFonts w:ascii="Arial" w:hAnsi="Arial" w:cs="Arial"/>
          <w:sz w:val="24"/>
          <w:szCs w:val="24"/>
        </w:rPr>
        <w:t>.</w:t>
      </w:r>
    </w:p>
    <w:p w:rsidR="009D0A1B" w:rsidRPr="0046499F" w:rsidRDefault="009D0A1B" w:rsidP="00E2035E">
      <w:pPr>
        <w:pStyle w:val="Prrafodelista"/>
        <w:spacing w:line="276" w:lineRule="auto"/>
        <w:ind w:left="1224"/>
        <w:jc w:val="both"/>
        <w:rPr>
          <w:rFonts w:ascii="Arial" w:hAnsi="Arial" w:cs="Arial"/>
          <w:sz w:val="24"/>
          <w:szCs w:val="24"/>
        </w:rPr>
      </w:pPr>
    </w:p>
    <w:p w:rsidR="00025E11" w:rsidRPr="0046499F" w:rsidRDefault="00025E11" w:rsidP="00E2035E">
      <w:pPr>
        <w:pStyle w:val="Prrafodelista"/>
        <w:numPr>
          <w:ilvl w:val="2"/>
          <w:numId w:val="41"/>
        </w:numPr>
        <w:spacing w:line="276" w:lineRule="auto"/>
        <w:jc w:val="both"/>
        <w:rPr>
          <w:rFonts w:ascii="Arial" w:hAnsi="Arial" w:cs="Arial"/>
          <w:sz w:val="24"/>
          <w:szCs w:val="24"/>
        </w:rPr>
      </w:pPr>
      <w:r w:rsidRPr="0046499F">
        <w:rPr>
          <w:rFonts w:ascii="Arial" w:hAnsi="Arial" w:cs="Arial"/>
          <w:sz w:val="24"/>
          <w:szCs w:val="24"/>
        </w:rPr>
        <w:t xml:space="preserve">Comparación de los avances contra el </w:t>
      </w:r>
      <w:r w:rsidR="009D0A1B" w:rsidRPr="0046499F">
        <w:rPr>
          <w:rFonts w:ascii="Arial" w:hAnsi="Arial" w:cs="Arial"/>
          <w:sz w:val="24"/>
          <w:szCs w:val="24"/>
        </w:rPr>
        <w:t>p</w:t>
      </w:r>
      <w:r w:rsidRPr="0046499F">
        <w:rPr>
          <w:rFonts w:ascii="Arial" w:hAnsi="Arial" w:cs="Arial"/>
          <w:sz w:val="24"/>
          <w:szCs w:val="24"/>
        </w:rPr>
        <w:t xml:space="preserve">rograma </w:t>
      </w:r>
      <w:r w:rsidR="009D0A1B" w:rsidRPr="0046499F">
        <w:rPr>
          <w:rFonts w:ascii="Arial" w:hAnsi="Arial" w:cs="Arial"/>
          <w:sz w:val="24"/>
          <w:szCs w:val="24"/>
        </w:rPr>
        <w:t>b</w:t>
      </w:r>
      <w:r w:rsidRPr="0046499F">
        <w:rPr>
          <w:rFonts w:ascii="Arial" w:hAnsi="Arial" w:cs="Arial"/>
          <w:sz w:val="24"/>
          <w:szCs w:val="24"/>
        </w:rPr>
        <w:t>ase.</w:t>
      </w:r>
    </w:p>
    <w:p w:rsidR="009D0A1B" w:rsidRPr="0046499F" w:rsidRDefault="009D0A1B" w:rsidP="00E2035E">
      <w:pPr>
        <w:pStyle w:val="Prrafodelista"/>
        <w:spacing w:line="276" w:lineRule="auto"/>
        <w:ind w:left="1224"/>
        <w:jc w:val="both"/>
        <w:rPr>
          <w:rFonts w:ascii="Arial" w:hAnsi="Arial" w:cs="Arial"/>
          <w:sz w:val="24"/>
          <w:szCs w:val="24"/>
        </w:rPr>
      </w:pPr>
    </w:p>
    <w:p w:rsidR="00025E11" w:rsidRPr="0046499F" w:rsidRDefault="00025E11" w:rsidP="00E2035E">
      <w:pPr>
        <w:pStyle w:val="Prrafodelista"/>
        <w:numPr>
          <w:ilvl w:val="2"/>
          <w:numId w:val="41"/>
        </w:numPr>
        <w:spacing w:line="276" w:lineRule="auto"/>
        <w:jc w:val="both"/>
        <w:rPr>
          <w:rFonts w:ascii="Arial" w:hAnsi="Arial" w:cs="Arial"/>
          <w:sz w:val="24"/>
          <w:szCs w:val="24"/>
        </w:rPr>
      </w:pPr>
      <w:r w:rsidRPr="0046499F">
        <w:rPr>
          <w:rFonts w:ascii="Arial" w:hAnsi="Arial" w:cs="Arial"/>
          <w:sz w:val="24"/>
          <w:szCs w:val="24"/>
        </w:rPr>
        <w:t xml:space="preserve">Revisión de la </w:t>
      </w:r>
      <w:r w:rsidR="009D0A1B" w:rsidRPr="0046499F">
        <w:rPr>
          <w:rFonts w:ascii="Arial" w:hAnsi="Arial" w:cs="Arial"/>
          <w:sz w:val="24"/>
          <w:szCs w:val="24"/>
        </w:rPr>
        <w:t>r</w:t>
      </w:r>
      <w:r w:rsidRPr="0046499F">
        <w:rPr>
          <w:rFonts w:ascii="Arial" w:hAnsi="Arial" w:cs="Arial"/>
          <w:sz w:val="24"/>
          <w:szCs w:val="24"/>
        </w:rPr>
        <w:t xml:space="preserve">uta </w:t>
      </w:r>
      <w:r w:rsidR="009D0A1B" w:rsidRPr="0046499F">
        <w:rPr>
          <w:rFonts w:ascii="Arial" w:hAnsi="Arial" w:cs="Arial"/>
          <w:sz w:val="24"/>
          <w:szCs w:val="24"/>
        </w:rPr>
        <w:t>c</w:t>
      </w:r>
      <w:r w:rsidRPr="0046499F">
        <w:rPr>
          <w:rFonts w:ascii="Arial" w:hAnsi="Arial" w:cs="Arial"/>
          <w:sz w:val="24"/>
          <w:szCs w:val="24"/>
        </w:rPr>
        <w:t>rítica y las actividades que la componen</w:t>
      </w:r>
      <w:r w:rsidR="00006B51" w:rsidRPr="0046499F">
        <w:rPr>
          <w:rFonts w:ascii="Arial" w:hAnsi="Arial" w:cs="Arial"/>
          <w:sz w:val="24"/>
          <w:szCs w:val="24"/>
        </w:rPr>
        <w:t xml:space="preserve"> los diferentes hitos</w:t>
      </w:r>
      <w:r w:rsidRPr="0046499F">
        <w:rPr>
          <w:rFonts w:ascii="Arial" w:hAnsi="Arial" w:cs="Arial"/>
          <w:sz w:val="24"/>
          <w:szCs w:val="24"/>
        </w:rPr>
        <w:t>.</w:t>
      </w:r>
    </w:p>
    <w:p w:rsidR="009D0A1B" w:rsidRPr="0046499F" w:rsidRDefault="009D0A1B" w:rsidP="00E2035E">
      <w:pPr>
        <w:pStyle w:val="Prrafodelista"/>
        <w:spacing w:line="276" w:lineRule="auto"/>
        <w:ind w:left="1224"/>
        <w:jc w:val="both"/>
        <w:rPr>
          <w:rFonts w:ascii="Arial" w:hAnsi="Arial" w:cs="Arial"/>
          <w:sz w:val="24"/>
          <w:szCs w:val="24"/>
        </w:rPr>
      </w:pPr>
    </w:p>
    <w:p w:rsidR="00025E11" w:rsidRPr="0046499F" w:rsidRDefault="00025E11" w:rsidP="00E2035E">
      <w:pPr>
        <w:pStyle w:val="Prrafodelista"/>
        <w:numPr>
          <w:ilvl w:val="2"/>
          <w:numId w:val="41"/>
        </w:numPr>
        <w:spacing w:line="276" w:lineRule="auto"/>
        <w:jc w:val="both"/>
        <w:rPr>
          <w:rFonts w:ascii="Arial" w:hAnsi="Arial" w:cs="Arial"/>
          <w:sz w:val="24"/>
          <w:szCs w:val="24"/>
        </w:rPr>
      </w:pPr>
      <w:r w:rsidRPr="0046499F">
        <w:rPr>
          <w:rFonts w:ascii="Arial" w:hAnsi="Arial" w:cs="Arial"/>
          <w:sz w:val="24"/>
          <w:szCs w:val="24"/>
        </w:rPr>
        <w:t xml:space="preserve">Proponer a la </w:t>
      </w:r>
      <w:r w:rsidR="00006B51" w:rsidRPr="0046499F">
        <w:rPr>
          <w:rFonts w:ascii="Arial" w:hAnsi="Arial" w:cs="Arial"/>
          <w:sz w:val="24"/>
          <w:szCs w:val="24"/>
        </w:rPr>
        <w:t>Coordinación de obra</w:t>
      </w:r>
      <w:r w:rsidRPr="0046499F">
        <w:rPr>
          <w:rFonts w:ascii="Arial" w:hAnsi="Arial" w:cs="Arial"/>
          <w:sz w:val="24"/>
          <w:szCs w:val="24"/>
        </w:rPr>
        <w:t xml:space="preserve"> los </w:t>
      </w:r>
      <w:r w:rsidR="00006B51" w:rsidRPr="0046499F">
        <w:rPr>
          <w:rFonts w:ascii="Arial" w:hAnsi="Arial" w:cs="Arial"/>
          <w:sz w:val="24"/>
          <w:szCs w:val="24"/>
        </w:rPr>
        <w:t xml:space="preserve">diferentes </w:t>
      </w:r>
      <w:r w:rsidRPr="0046499F">
        <w:rPr>
          <w:rFonts w:ascii="Arial" w:hAnsi="Arial" w:cs="Arial"/>
          <w:sz w:val="24"/>
          <w:szCs w:val="24"/>
        </w:rPr>
        <w:t xml:space="preserve">cambios </w:t>
      </w:r>
      <w:r w:rsidR="00006B51" w:rsidRPr="0046499F">
        <w:rPr>
          <w:rFonts w:ascii="Arial" w:hAnsi="Arial" w:cs="Arial"/>
          <w:sz w:val="24"/>
          <w:szCs w:val="24"/>
        </w:rPr>
        <w:t xml:space="preserve">que consideren </w:t>
      </w:r>
      <w:r w:rsidRPr="0046499F">
        <w:rPr>
          <w:rFonts w:ascii="Arial" w:hAnsi="Arial" w:cs="Arial"/>
          <w:sz w:val="24"/>
          <w:szCs w:val="24"/>
        </w:rPr>
        <w:t xml:space="preserve">pertinentes </w:t>
      </w:r>
      <w:r w:rsidR="00006B51" w:rsidRPr="0046499F">
        <w:rPr>
          <w:rFonts w:ascii="Arial" w:hAnsi="Arial" w:cs="Arial"/>
          <w:sz w:val="24"/>
          <w:szCs w:val="24"/>
        </w:rPr>
        <w:t>para lo correcta ejecución de</w:t>
      </w:r>
      <w:r w:rsidRPr="0046499F">
        <w:rPr>
          <w:rFonts w:ascii="Arial" w:hAnsi="Arial" w:cs="Arial"/>
          <w:sz w:val="24"/>
          <w:szCs w:val="24"/>
        </w:rPr>
        <w:t xml:space="preserve"> las actividades</w:t>
      </w:r>
      <w:r w:rsidR="00006B51" w:rsidRPr="0046499F">
        <w:rPr>
          <w:rFonts w:ascii="Arial" w:hAnsi="Arial" w:cs="Arial"/>
          <w:sz w:val="24"/>
          <w:szCs w:val="24"/>
        </w:rPr>
        <w:t xml:space="preserve"> que integren los hitos de obra</w:t>
      </w:r>
      <w:r w:rsidRPr="0046499F">
        <w:rPr>
          <w:rFonts w:ascii="Arial" w:hAnsi="Arial" w:cs="Arial"/>
          <w:sz w:val="24"/>
          <w:szCs w:val="24"/>
        </w:rPr>
        <w:t xml:space="preserve"> y </w:t>
      </w:r>
      <w:r w:rsidR="00006B51" w:rsidRPr="0046499F">
        <w:rPr>
          <w:rFonts w:ascii="Arial" w:hAnsi="Arial" w:cs="Arial"/>
          <w:sz w:val="24"/>
          <w:szCs w:val="24"/>
        </w:rPr>
        <w:t xml:space="preserve">que se </w:t>
      </w:r>
      <w:r w:rsidRPr="0046499F">
        <w:rPr>
          <w:rFonts w:ascii="Arial" w:hAnsi="Arial" w:cs="Arial"/>
          <w:sz w:val="24"/>
          <w:szCs w:val="24"/>
        </w:rPr>
        <w:t xml:space="preserve">logren los objetivos del </w:t>
      </w:r>
      <w:r w:rsidR="003C4AF7" w:rsidRPr="0046499F">
        <w:rPr>
          <w:rFonts w:ascii="Arial" w:hAnsi="Arial" w:cs="Arial"/>
          <w:sz w:val="24"/>
          <w:szCs w:val="24"/>
        </w:rPr>
        <w:t>proyecto</w:t>
      </w:r>
      <w:r w:rsidR="00006B51" w:rsidRPr="0046499F">
        <w:rPr>
          <w:rFonts w:ascii="Arial" w:hAnsi="Arial" w:cs="Arial"/>
          <w:sz w:val="24"/>
          <w:szCs w:val="24"/>
        </w:rPr>
        <w:t xml:space="preserve"> en general</w:t>
      </w:r>
      <w:r w:rsidRPr="0046499F">
        <w:rPr>
          <w:rFonts w:ascii="Arial" w:hAnsi="Arial" w:cs="Arial"/>
          <w:sz w:val="24"/>
          <w:szCs w:val="24"/>
        </w:rPr>
        <w:t>.</w:t>
      </w:r>
    </w:p>
    <w:p w:rsidR="009D0A1B" w:rsidRPr="0046499F" w:rsidRDefault="009D0A1B" w:rsidP="00E2035E">
      <w:pPr>
        <w:pStyle w:val="Prrafodelista"/>
        <w:spacing w:line="276" w:lineRule="auto"/>
        <w:ind w:left="1224"/>
        <w:jc w:val="both"/>
        <w:rPr>
          <w:rFonts w:ascii="Arial" w:hAnsi="Arial" w:cs="Arial"/>
          <w:sz w:val="24"/>
          <w:szCs w:val="24"/>
        </w:rPr>
      </w:pPr>
    </w:p>
    <w:p w:rsidR="00667959" w:rsidRPr="0046499F" w:rsidRDefault="00667959" w:rsidP="00E2035E">
      <w:pPr>
        <w:pStyle w:val="Prrafodelista"/>
        <w:numPr>
          <w:ilvl w:val="2"/>
          <w:numId w:val="41"/>
        </w:numPr>
        <w:spacing w:line="276" w:lineRule="auto"/>
        <w:jc w:val="both"/>
        <w:rPr>
          <w:rFonts w:ascii="Arial" w:hAnsi="Arial" w:cs="Arial"/>
          <w:sz w:val="24"/>
          <w:szCs w:val="24"/>
        </w:rPr>
      </w:pPr>
      <w:r w:rsidRPr="0046499F">
        <w:rPr>
          <w:rFonts w:ascii="Arial" w:hAnsi="Arial" w:cs="Arial"/>
          <w:sz w:val="24"/>
          <w:szCs w:val="24"/>
        </w:rPr>
        <w:t xml:space="preserve">Registrar </w:t>
      </w:r>
      <w:r w:rsidR="00006B51" w:rsidRPr="0046499F">
        <w:rPr>
          <w:rFonts w:ascii="Arial" w:hAnsi="Arial" w:cs="Arial"/>
          <w:sz w:val="24"/>
          <w:szCs w:val="24"/>
        </w:rPr>
        <w:t xml:space="preserve">en bitácora de todos </w:t>
      </w:r>
      <w:r w:rsidRPr="0046499F">
        <w:rPr>
          <w:rFonts w:ascii="Arial" w:hAnsi="Arial" w:cs="Arial"/>
          <w:sz w:val="24"/>
          <w:szCs w:val="24"/>
        </w:rPr>
        <w:t>los eventos</w:t>
      </w:r>
      <w:r w:rsidR="00006B51" w:rsidRPr="0046499F">
        <w:rPr>
          <w:rFonts w:ascii="Arial" w:hAnsi="Arial" w:cs="Arial"/>
          <w:sz w:val="24"/>
          <w:szCs w:val="24"/>
        </w:rPr>
        <w:t>, incluyendo todos aquellos</w:t>
      </w:r>
      <w:r w:rsidRPr="0046499F">
        <w:rPr>
          <w:rFonts w:ascii="Arial" w:hAnsi="Arial" w:cs="Arial"/>
          <w:sz w:val="24"/>
          <w:szCs w:val="24"/>
        </w:rPr>
        <w:t xml:space="preserve"> que estén fuera del </w:t>
      </w:r>
      <w:r w:rsidR="009D0A1B" w:rsidRPr="0046499F">
        <w:rPr>
          <w:rFonts w:ascii="Arial" w:hAnsi="Arial" w:cs="Arial"/>
          <w:sz w:val="24"/>
          <w:szCs w:val="24"/>
        </w:rPr>
        <w:t>p</w:t>
      </w:r>
      <w:r w:rsidRPr="0046499F">
        <w:rPr>
          <w:rFonts w:ascii="Arial" w:hAnsi="Arial" w:cs="Arial"/>
          <w:sz w:val="24"/>
          <w:szCs w:val="24"/>
        </w:rPr>
        <w:t xml:space="preserve">lan de </w:t>
      </w:r>
      <w:r w:rsidR="00006B51" w:rsidRPr="0046499F">
        <w:rPr>
          <w:rFonts w:ascii="Arial" w:hAnsi="Arial" w:cs="Arial"/>
          <w:sz w:val="24"/>
          <w:szCs w:val="24"/>
        </w:rPr>
        <w:t>desarrollo de la obra.</w:t>
      </w:r>
    </w:p>
    <w:p w:rsidR="009D0A1B" w:rsidRPr="0046499F" w:rsidRDefault="009D0A1B" w:rsidP="00E2035E">
      <w:pPr>
        <w:pStyle w:val="Prrafodelista"/>
        <w:spacing w:line="276" w:lineRule="auto"/>
        <w:ind w:left="1224"/>
        <w:jc w:val="both"/>
        <w:rPr>
          <w:rFonts w:ascii="Arial" w:hAnsi="Arial" w:cs="Arial"/>
          <w:sz w:val="24"/>
          <w:szCs w:val="24"/>
        </w:rPr>
      </w:pPr>
    </w:p>
    <w:p w:rsidR="00025E11" w:rsidRPr="0046499F" w:rsidRDefault="00025E11" w:rsidP="00E2035E">
      <w:pPr>
        <w:pStyle w:val="Prrafodelista"/>
        <w:numPr>
          <w:ilvl w:val="2"/>
          <w:numId w:val="41"/>
        </w:numPr>
        <w:spacing w:line="276" w:lineRule="auto"/>
        <w:jc w:val="both"/>
        <w:rPr>
          <w:rFonts w:ascii="Arial" w:hAnsi="Arial" w:cs="Arial"/>
          <w:sz w:val="24"/>
          <w:szCs w:val="24"/>
        </w:rPr>
      </w:pPr>
      <w:r w:rsidRPr="0046499F">
        <w:rPr>
          <w:rFonts w:ascii="Arial" w:hAnsi="Arial" w:cs="Arial"/>
          <w:sz w:val="24"/>
          <w:szCs w:val="24"/>
        </w:rPr>
        <w:t xml:space="preserve">Monitoreo del ejercicio presupuestal para identificar si los costos del </w:t>
      </w:r>
      <w:r w:rsidR="003C4AF7" w:rsidRPr="0046499F">
        <w:rPr>
          <w:rFonts w:ascii="Arial" w:hAnsi="Arial" w:cs="Arial"/>
          <w:sz w:val="24"/>
          <w:szCs w:val="24"/>
        </w:rPr>
        <w:t>proyecto</w:t>
      </w:r>
      <w:r w:rsidRPr="0046499F">
        <w:rPr>
          <w:rFonts w:ascii="Arial" w:hAnsi="Arial" w:cs="Arial"/>
          <w:sz w:val="24"/>
          <w:szCs w:val="24"/>
        </w:rPr>
        <w:t xml:space="preserve"> están dentro </w:t>
      </w:r>
      <w:r w:rsidR="00006B51" w:rsidRPr="0046499F">
        <w:rPr>
          <w:rFonts w:ascii="Arial" w:hAnsi="Arial" w:cs="Arial"/>
          <w:sz w:val="24"/>
          <w:szCs w:val="24"/>
        </w:rPr>
        <w:t>de lo considerado en el la propuesta de El Contratista</w:t>
      </w:r>
      <w:r w:rsidRPr="0046499F">
        <w:rPr>
          <w:rFonts w:ascii="Arial" w:hAnsi="Arial" w:cs="Arial"/>
          <w:sz w:val="24"/>
          <w:szCs w:val="24"/>
        </w:rPr>
        <w:t>.</w:t>
      </w:r>
    </w:p>
    <w:p w:rsidR="009D0A1B" w:rsidRPr="0046499F" w:rsidRDefault="009D0A1B" w:rsidP="00E2035E">
      <w:pPr>
        <w:pStyle w:val="Prrafodelista"/>
        <w:spacing w:line="276" w:lineRule="auto"/>
        <w:ind w:left="1224"/>
        <w:jc w:val="both"/>
        <w:rPr>
          <w:rFonts w:ascii="Arial" w:hAnsi="Arial" w:cs="Arial"/>
          <w:sz w:val="24"/>
          <w:szCs w:val="24"/>
        </w:rPr>
      </w:pPr>
    </w:p>
    <w:p w:rsidR="00667959" w:rsidRPr="0046499F" w:rsidRDefault="00063AB3" w:rsidP="00E2035E">
      <w:pPr>
        <w:pStyle w:val="Prrafodelista"/>
        <w:numPr>
          <w:ilvl w:val="2"/>
          <w:numId w:val="41"/>
        </w:numPr>
        <w:spacing w:line="276" w:lineRule="auto"/>
        <w:jc w:val="both"/>
        <w:rPr>
          <w:rFonts w:ascii="Arial" w:hAnsi="Arial" w:cs="Arial"/>
          <w:sz w:val="24"/>
          <w:szCs w:val="24"/>
        </w:rPr>
      </w:pPr>
      <w:r w:rsidRPr="0046499F">
        <w:rPr>
          <w:rFonts w:ascii="Arial" w:hAnsi="Arial" w:cs="Arial"/>
          <w:sz w:val="24"/>
          <w:szCs w:val="24"/>
        </w:rPr>
        <w:t>Medir integralmente el desempeño de</w:t>
      </w:r>
      <w:r w:rsidR="009711E5" w:rsidRPr="0046499F">
        <w:rPr>
          <w:rFonts w:ascii="Arial" w:hAnsi="Arial" w:cs="Arial"/>
          <w:sz w:val="24"/>
          <w:szCs w:val="24"/>
        </w:rPr>
        <w:t xml:space="preserve"> la obra</w:t>
      </w:r>
      <w:r w:rsidRPr="0046499F">
        <w:rPr>
          <w:rFonts w:ascii="Arial" w:hAnsi="Arial" w:cs="Arial"/>
          <w:sz w:val="24"/>
          <w:szCs w:val="24"/>
        </w:rPr>
        <w:t>, tanto en tiempo como en costo.</w:t>
      </w:r>
    </w:p>
    <w:p w:rsidR="00025E11" w:rsidRPr="0046499F" w:rsidRDefault="00025E11" w:rsidP="00E2035E">
      <w:pPr>
        <w:spacing w:line="276" w:lineRule="auto"/>
        <w:jc w:val="both"/>
        <w:rPr>
          <w:rFonts w:ascii="Arial" w:hAnsi="Arial" w:cs="Arial"/>
          <w:sz w:val="24"/>
          <w:szCs w:val="24"/>
        </w:rPr>
      </w:pPr>
    </w:p>
    <w:p w:rsidR="00025E11" w:rsidRDefault="00025E11" w:rsidP="00E2035E">
      <w:pPr>
        <w:pStyle w:val="Prrafodelista"/>
        <w:numPr>
          <w:ilvl w:val="2"/>
          <w:numId w:val="1"/>
        </w:numPr>
        <w:spacing w:line="276" w:lineRule="auto"/>
        <w:jc w:val="both"/>
        <w:rPr>
          <w:rFonts w:ascii="Arial" w:hAnsi="Arial" w:cs="Arial"/>
          <w:sz w:val="24"/>
          <w:szCs w:val="24"/>
        </w:rPr>
      </w:pPr>
      <w:r w:rsidRPr="0046499F">
        <w:rPr>
          <w:rFonts w:ascii="Arial" w:hAnsi="Arial" w:cs="Arial"/>
          <w:b/>
          <w:sz w:val="24"/>
          <w:szCs w:val="24"/>
        </w:rPr>
        <w:t>Entregables</w:t>
      </w:r>
      <w:r w:rsidR="009711E5" w:rsidRPr="0046499F">
        <w:rPr>
          <w:rFonts w:ascii="Arial" w:hAnsi="Arial" w:cs="Arial"/>
          <w:b/>
          <w:sz w:val="24"/>
          <w:szCs w:val="24"/>
        </w:rPr>
        <w:t xml:space="preserve"> durante el proceso de la ejecución de la obra</w:t>
      </w:r>
      <w:r w:rsidRPr="0046499F">
        <w:rPr>
          <w:rFonts w:ascii="Arial" w:hAnsi="Arial" w:cs="Arial"/>
          <w:sz w:val="24"/>
          <w:szCs w:val="24"/>
        </w:rPr>
        <w:t>:</w:t>
      </w:r>
    </w:p>
    <w:p w:rsidR="00BF10B5" w:rsidRPr="0046499F" w:rsidRDefault="00BF10B5" w:rsidP="00BF10B5">
      <w:pPr>
        <w:pStyle w:val="Prrafodelista"/>
        <w:spacing w:line="276" w:lineRule="auto"/>
        <w:ind w:left="1224"/>
        <w:jc w:val="both"/>
        <w:rPr>
          <w:rFonts w:ascii="Arial" w:hAnsi="Arial" w:cs="Arial"/>
          <w:sz w:val="24"/>
          <w:szCs w:val="24"/>
        </w:rPr>
      </w:pPr>
    </w:p>
    <w:p w:rsidR="00025E11" w:rsidRPr="0046499F" w:rsidRDefault="00025E11" w:rsidP="00E2035E">
      <w:pPr>
        <w:pStyle w:val="Prrafodelista"/>
        <w:numPr>
          <w:ilvl w:val="0"/>
          <w:numId w:val="42"/>
        </w:numPr>
        <w:spacing w:line="276" w:lineRule="auto"/>
        <w:ind w:left="1080"/>
        <w:jc w:val="both"/>
        <w:rPr>
          <w:rFonts w:ascii="Arial" w:hAnsi="Arial" w:cs="Arial"/>
          <w:sz w:val="24"/>
          <w:szCs w:val="24"/>
        </w:rPr>
      </w:pPr>
      <w:r w:rsidRPr="0046499F">
        <w:rPr>
          <w:rFonts w:ascii="Arial" w:hAnsi="Arial" w:cs="Arial"/>
          <w:b/>
          <w:sz w:val="24"/>
          <w:szCs w:val="24"/>
        </w:rPr>
        <w:t xml:space="preserve">Matriz de </w:t>
      </w:r>
      <w:r w:rsidR="009711E5" w:rsidRPr="0046499F">
        <w:rPr>
          <w:rFonts w:ascii="Arial" w:hAnsi="Arial" w:cs="Arial"/>
          <w:b/>
          <w:sz w:val="24"/>
          <w:szCs w:val="24"/>
        </w:rPr>
        <w:t xml:space="preserve">avance </w:t>
      </w:r>
      <w:r w:rsidRPr="0046499F">
        <w:rPr>
          <w:rFonts w:ascii="Arial" w:hAnsi="Arial" w:cs="Arial"/>
          <w:b/>
          <w:sz w:val="24"/>
          <w:szCs w:val="24"/>
        </w:rPr>
        <w:t>actividades</w:t>
      </w:r>
      <w:r w:rsidR="009711E5" w:rsidRPr="0046499F">
        <w:rPr>
          <w:rFonts w:ascii="Arial" w:hAnsi="Arial" w:cs="Arial"/>
          <w:b/>
          <w:sz w:val="24"/>
          <w:szCs w:val="24"/>
        </w:rPr>
        <w:t xml:space="preserve"> por hito</w:t>
      </w:r>
      <w:r w:rsidRPr="0046499F">
        <w:rPr>
          <w:rFonts w:ascii="Arial" w:hAnsi="Arial" w:cs="Arial"/>
          <w:b/>
          <w:sz w:val="24"/>
          <w:szCs w:val="24"/>
        </w:rPr>
        <w:t xml:space="preserve">. </w:t>
      </w:r>
      <w:r w:rsidRPr="0046499F">
        <w:rPr>
          <w:rFonts w:ascii="Arial" w:hAnsi="Arial" w:cs="Arial"/>
          <w:sz w:val="24"/>
          <w:szCs w:val="24"/>
        </w:rPr>
        <w:t>Lista</w:t>
      </w:r>
      <w:r w:rsidR="009711E5" w:rsidRPr="0046499F">
        <w:rPr>
          <w:rFonts w:ascii="Arial" w:hAnsi="Arial" w:cs="Arial"/>
          <w:sz w:val="24"/>
          <w:szCs w:val="24"/>
        </w:rPr>
        <w:t>n</w:t>
      </w:r>
      <w:r w:rsidRPr="0046499F">
        <w:rPr>
          <w:rFonts w:ascii="Arial" w:hAnsi="Arial" w:cs="Arial"/>
          <w:sz w:val="24"/>
          <w:szCs w:val="24"/>
        </w:rPr>
        <w:t xml:space="preserve">do </w:t>
      </w:r>
      <w:r w:rsidR="009711E5" w:rsidRPr="0046499F">
        <w:rPr>
          <w:rFonts w:ascii="Arial" w:hAnsi="Arial" w:cs="Arial"/>
          <w:sz w:val="24"/>
          <w:szCs w:val="24"/>
        </w:rPr>
        <w:t xml:space="preserve">detalladamente todas </w:t>
      </w:r>
      <w:r w:rsidRPr="0046499F">
        <w:rPr>
          <w:rFonts w:ascii="Arial" w:hAnsi="Arial" w:cs="Arial"/>
          <w:sz w:val="24"/>
          <w:szCs w:val="24"/>
        </w:rPr>
        <w:t xml:space="preserve">las actividades, identificando si estas están </w:t>
      </w:r>
      <w:r w:rsidR="009711E5" w:rsidRPr="0046499F">
        <w:rPr>
          <w:rFonts w:ascii="Arial" w:hAnsi="Arial" w:cs="Arial"/>
          <w:sz w:val="24"/>
          <w:szCs w:val="24"/>
        </w:rPr>
        <w:t xml:space="preserve">debidamente </w:t>
      </w:r>
      <w:r w:rsidRPr="0046499F">
        <w:rPr>
          <w:rFonts w:ascii="Arial" w:hAnsi="Arial" w:cs="Arial"/>
          <w:sz w:val="24"/>
          <w:szCs w:val="24"/>
        </w:rPr>
        <w:t xml:space="preserve">terminadas, en proceso o por ejecutar y si </w:t>
      </w:r>
      <w:r w:rsidR="009711E5" w:rsidRPr="0046499F">
        <w:rPr>
          <w:rFonts w:ascii="Arial" w:hAnsi="Arial" w:cs="Arial"/>
          <w:sz w:val="24"/>
          <w:szCs w:val="24"/>
        </w:rPr>
        <w:t xml:space="preserve">todas </w:t>
      </w:r>
      <w:r w:rsidRPr="0046499F">
        <w:rPr>
          <w:rFonts w:ascii="Arial" w:hAnsi="Arial" w:cs="Arial"/>
          <w:sz w:val="24"/>
          <w:szCs w:val="24"/>
        </w:rPr>
        <w:t>estas presentan retraso con respecto al Programa Base</w:t>
      </w:r>
      <w:r w:rsidR="009711E5" w:rsidRPr="0046499F">
        <w:rPr>
          <w:rFonts w:ascii="Arial" w:hAnsi="Arial" w:cs="Arial"/>
          <w:sz w:val="24"/>
          <w:szCs w:val="24"/>
        </w:rPr>
        <w:t xml:space="preserve"> presentado en su propuesta por </w:t>
      </w:r>
      <w:r w:rsidR="006C0032" w:rsidRPr="0046499F">
        <w:rPr>
          <w:rFonts w:ascii="Arial" w:hAnsi="Arial" w:cs="Arial"/>
          <w:sz w:val="24"/>
          <w:szCs w:val="24"/>
        </w:rPr>
        <w:t>La</w:t>
      </w:r>
      <w:r w:rsidR="009711E5" w:rsidRPr="0046499F">
        <w:rPr>
          <w:rFonts w:ascii="Arial" w:hAnsi="Arial" w:cs="Arial"/>
          <w:sz w:val="24"/>
          <w:szCs w:val="24"/>
        </w:rPr>
        <w:t xml:space="preserve"> Contratista</w:t>
      </w:r>
      <w:r w:rsidRPr="0046499F">
        <w:rPr>
          <w:rFonts w:ascii="Arial" w:hAnsi="Arial" w:cs="Arial"/>
          <w:sz w:val="24"/>
          <w:szCs w:val="24"/>
        </w:rPr>
        <w:t>.</w:t>
      </w:r>
    </w:p>
    <w:p w:rsidR="006C0032" w:rsidRPr="0046499F" w:rsidRDefault="006C0032" w:rsidP="00E2035E">
      <w:pPr>
        <w:pStyle w:val="Prrafodelista"/>
        <w:spacing w:line="276" w:lineRule="auto"/>
        <w:ind w:left="1440"/>
        <w:jc w:val="both"/>
        <w:rPr>
          <w:rFonts w:ascii="Arial" w:hAnsi="Arial" w:cs="Arial"/>
          <w:sz w:val="24"/>
          <w:szCs w:val="24"/>
        </w:rPr>
      </w:pPr>
    </w:p>
    <w:p w:rsidR="00025E11" w:rsidRPr="0046499F" w:rsidRDefault="00025E11" w:rsidP="00E2035E">
      <w:pPr>
        <w:pStyle w:val="Prrafodelista"/>
        <w:numPr>
          <w:ilvl w:val="0"/>
          <w:numId w:val="42"/>
        </w:numPr>
        <w:spacing w:line="276" w:lineRule="auto"/>
        <w:ind w:left="1080"/>
        <w:jc w:val="both"/>
        <w:rPr>
          <w:rFonts w:ascii="Arial" w:hAnsi="Arial" w:cs="Arial"/>
          <w:sz w:val="24"/>
          <w:szCs w:val="24"/>
        </w:rPr>
      </w:pPr>
      <w:r w:rsidRPr="0046499F">
        <w:rPr>
          <w:rFonts w:ascii="Arial" w:hAnsi="Arial" w:cs="Arial"/>
          <w:b/>
          <w:sz w:val="24"/>
          <w:szCs w:val="24"/>
        </w:rPr>
        <w:t>Bitácora de eventos fuera de plan</w:t>
      </w:r>
      <w:r w:rsidR="009711E5" w:rsidRPr="0046499F">
        <w:rPr>
          <w:rFonts w:ascii="Arial" w:hAnsi="Arial" w:cs="Arial"/>
          <w:b/>
          <w:sz w:val="24"/>
          <w:szCs w:val="24"/>
        </w:rPr>
        <w:t xml:space="preserve"> de ejecución de la obra</w:t>
      </w:r>
      <w:r w:rsidRPr="0046499F">
        <w:rPr>
          <w:rFonts w:ascii="Arial" w:hAnsi="Arial" w:cs="Arial"/>
          <w:b/>
          <w:sz w:val="24"/>
          <w:szCs w:val="24"/>
        </w:rPr>
        <w:t>.</w:t>
      </w:r>
      <w:r w:rsidRPr="0046499F">
        <w:rPr>
          <w:rFonts w:ascii="Arial" w:hAnsi="Arial" w:cs="Arial"/>
          <w:sz w:val="24"/>
          <w:szCs w:val="24"/>
        </w:rPr>
        <w:t xml:space="preserve"> Listado de</w:t>
      </w:r>
      <w:r w:rsidR="009711E5" w:rsidRPr="0046499F">
        <w:rPr>
          <w:rFonts w:ascii="Arial" w:hAnsi="Arial" w:cs="Arial"/>
          <w:sz w:val="24"/>
          <w:szCs w:val="24"/>
        </w:rPr>
        <w:t xml:space="preserve"> todos los </w:t>
      </w:r>
      <w:r w:rsidRPr="0046499F">
        <w:rPr>
          <w:rFonts w:ascii="Arial" w:hAnsi="Arial" w:cs="Arial"/>
          <w:sz w:val="24"/>
          <w:szCs w:val="24"/>
        </w:rPr>
        <w:t xml:space="preserve">eventos que estén fuera del </w:t>
      </w:r>
      <w:r w:rsidR="008C42FC" w:rsidRPr="0046499F">
        <w:rPr>
          <w:rFonts w:ascii="Arial" w:hAnsi="Arial" w:cs="Arial"/>
          <w:sz w:val="24"/>
          <w:szCs w:val="24"/>
        </w:rPr>
        <w:t>p</w:t>
      </w:r>
      <w:r w:rsidRPr="0046499F">
        <w:rPr>
          <w:rFonts w:ascii="Arial" w:hAnsi="Arial" w:cs="Arial"/>
          <w:sz w:val="24"/>
          <w:szCs w:val="24"/>
        </w:rPr>
        <w:t xml:space="preserve">rograma </w:t>
      </w:r>
      <w:r w:rsidR="008C42FC" w:rsidRPr="0046499F">
        <w:rPr>
          <w:rFonts w:ascii="Arial" w:hAnsi="Arial" w:cs="Arial"/>
          <w:sz w:val="24"/>
          <w:szCs w:val="24"/>
        </w:rPr>
        <w:t>b</w:t>
      </w:r>
      <w:r w:rsidRPr="0046499F">
        <w:rPr>
          <w:rFonts w:ascii="Arial" w:hAnsi="Arial" w:cs="Arial"/>
          <w:sz w:val="24"/>
          <w:szCs w:val="24"/>
        </w:rPr>
        <w:t>ase</w:t>
      </w:r>
      <w:r w:rsidR="009711E5" w:rsidRPr="0046499F">
        <w:rPr>
          <w:rFonts w:ascii="Arial" w:hAnsi="Arial" w:cs="Arial"/>
          <w:sz w:val="24"/>
          <w:szCs w:val="24"/>
        </w:rPr>
        <w:t xml:space="preserve"> planteado por El Contratista</w:t>
      </w:r>
      <w:r w:rsidRPr="0046499F">
        <w:rPr>
          <w:rFonts w:ascii="Arial" w:hAnsi="Arial" w:cs="Arial"/>
          <w:sz w:val="24"/>
          <w:szCs w:val="24"/>
        </w:rPr>
        <w:t xml:space="preserve">, </w:t>
      </w:r>
      <w:r w:rsidR="009711E5" w:rsidRPr="0046499F">
        <w:rPr>
          <w:rFonts w:ascii="Arial" w:hAnsi="Arial" w:cs="Arial"/>
          <w:sz w:val="24"/>
          <w:szCs w:val="24"/>
        </w:rPr>
        <w:t xml:space="preserve">tales </w:t>
      </w:r>
      <w:r w:rsidRPr="0046499F">
        <w:rPr>
          <w:rFonts w:ascii="Arial" w:hAnsi="Arial" w:cs="Arial"/>
          <w:sz w:val="24"/>
          <w:szCs w:val="24"/>
        </w:rPr>
        <w:t>como retrasos en la asignación de recursos</w:t>
      </w:r>
      <w:r w:rsidR="009711E5" w:rsidRPr="0046499F">
        <w:rPr>
          <w:rFonts w:ascii="Arial" w:hAnsi="Arial" w:cs="Arial"/>
          <w:sz w:val="24"/>
          <w:szCs w:val="24"/>
        </w:rPr>
        <w:t xml:space="preserve"> por actividad y tramo</w:t>
      </w:r>
      <w:r w:rsidRPr="0046499F">
        <w:rPr>
          <w:rFonts w:ascii="Arial" w:hAnsi="Arial" w:cs="Arial"/>
          <w:sz w:val="24"/>
          <w:szCs w:val="24"/>
        </w:rPr>
        <w:t xml:space="preserve">, desfases </w:t>
      </w:r>
      <w:r w:rsidR="009711E5" w:rsidRPr="0046499F">
        <w:rPr>
          <w:rFonts w:ascii="Arial" w:hAnsi="Arial" w:cs="Arial"/>
          <w:sz w:val="24"/>
          <w:szCs w:val="24"/>
        </w:rPr>
        <w:t>durante l</w:t>
      </w:r>
      <w:r w:rsidRPr="0046499F">
        <w:rPr>
          <w:rFonts w:ascii="Arial" w:hAnsi="Arial" w:cs="Arial"/>
          <w:sz w:val="24"/>
          <w:szCs w:val="24"/>
        </w:rPr>
        <w:t xml:space="preserve">a toma de decisiones, órdenes de </w:t>
      </w:r>
      <w:r w:rsidRPr="0046499F">
        <w:rPr>
          <w:rFonts w:ascii="Arial" w:hAnsi="Arial" w:cs="Arial"/>
          <w:sz w:val="24"/>
          <w:szCs w:val="24"/>
        </w:rPr>
        <w:lastRenderedPageBreak/>
        <w:t>cambio aprobadas</w:t>
      </w:r>
      <w:r w:rsidR="009711E5" w:rsidRPr="0046499F">
        <w:rPr>
          <w:rFonts w:ascii="Arial" w:hAnsi="Arial" w:cs="Arial"/>
          <w:sz w:val="24"/>
          <w:szCs w:val="24"/>
        </w:rPr>
        <w:t xml:space="preserve"> por la supervisión de la obra</w:t>
      </w:r>
      <w:r w:rsidRPr="0046499F">
        <w:rPr>
          <w:rFonts w:ascii="Arial" w:hAnsi="Arial" w:cs="Arial"/>
          <w:sz w:val="24"/>
          <w:szCs w:val="24"/>
        </w:rPr>
        <w:t>, cambios al alcance original, otros.</w:t>
      </w:r>
    </w:p>
    <w:p w:rsidR="009711E5" w:rsidRPr="0046499F" w:rsidRDefault="009711E5" w:rsidP="00E2035E">
      <w:pPr>
        <w:pStyle w:val="Prrafodelista"/>
        <w:spacing w:line="276" w:lineRule="auto"/>
        <w:ind w:left="1440"/>
        <w:jc w:val="both"/>
        <w:rPr>
          <w:rFonts w:ascii="Arial" w:hAnsi="Arial" w:cs="Arial"/>
          <w:sz w:val="24"/>
          <w:szCs w:val="24"/>
        </w:rPr>
      </w:pPr>
    </w:p>
    <w:p w:rsidR="00025E11" w:rsidRPr="00BF10B5" w:rsidRDefault="00025E11" w:rsidP="00E2035E">
      <w:pPr>
        <w:pStyle w:val="Prrafodelista"/>
        <w:numPr>
          <w:ilvl w:val="0"/>
          <w:numId w:val="42"/>
        </w:numPr>
        <w:spacing w:line="276" w:lineRule="auto"/>
        <w:ind w:left="1080"/>
        <w:jc w:val="both"/>
        <w:rPr>
          <w:rFonts w:ascii="Arial" w:hAnsi="Arial" w:cs="Arial"/>
          <w:b/>
          <w:sz w:val="24"/>
          <w:szCs w:val="24"/>
        </w:rPr>
      </w:pPr>
      <w:r w:rsidRPr="0046499F">
        <w:rPr>
          <w:rFonts w:ascii="Arial" w:hAnsi="Arial" w:cs="Arial"/>
          <w:b/>
          <w:sz w:val="24"/>
          <w:szCs w:val="24"/>
        </w:rPr>
        <w:t>Reporte</w:t>
      </w:r>
      <w:r w:rsidR="009711E5" w:rsidRPr="0046499F">
        <w:rPr>
          <w:rFonts w:ascii="Arial" w:hAnsi="Arial" w:cs="Arial"/>
          <w:b/>
          <w:sz w:val="24"/>
          <w:szCs w:val="24"/>
        </w:rPr>
        <w:t xml:space="preserve">s </w:t>
      </w:r>
      <w:r w:rsidR="002C7C92" w:rsidRPr="0046499F">
        <w:rPr>
          <w:rFonts w:ascii="Arial" w:hAnsi="Arial" w:cs="Arial"/>
          <w:b/>
          <w:sz w:val="24"/>
          <w:szCs w:val="24"/>
        </w:rPr>
        <w:t>mensual</w:t>
      </w:r>
      <w:r w:rsidR="009711E5" w:rsidRPr="0046499F">
        <w:rPr>
          <w:rFonts w:ascii="Arial" w:hAnsi="Arial" w:cs="Arial"/>
          <w:b/>
          <w:sz w:val="24"/>
          <w:szCs w:val="24"/>
        </w:rPr>
        <w:t>es</w:t>
      </w:r>
      <w:r w:rsidRPr="0046499F">
        <w:rPr>
          <w:rFonts w:ascii="Arial" w:hAnsi="Arial" w:cs="Arial"/>
          <w:b/>
          <w:sz w:val="24"/>
          <w:szCs w:val="24"/>
        </w:rPr>
        <w:t xml:space="preserve"> de Control Presupuestal. </w:t>
      </w:r>
      <w:r w:rsidRPr="0046499F">
        <w:rPr>
          <w:rFonts w:ascii="Arial" w:hAnsi="Arial" w:cs="Arial"/>
          <w:sz w:val="24"/>
          <w:szCs w:val="24"/>
        </w:rPr>
        <w:t>Documento</w:t>
      </w:r>
      <w:r w:rsidR="009711E5" w:rsidRPr="0046499F">
        <w:rPr>
          <w:rFonts w:ascii="Arial" w:hAnsi="Arial" w:cs="Arial"/>
          <w:sz w:val="24"/>
          <w:szCs w:val="24"/>
        </w:rPr>
        <w:t xml:space="preserve">s </w:t>
      </w:r>
      <w:r w:rsidRPr="0046499F">
        <w:rPr>
          <w:rFonts w:ascii="Arial" w:hAnsi="Arial" w:cs="Arial"/>
          <w:sz w:val="24"/>
          <w:szCs w:val="24"/>
        </w:rPr>
        <w:t xml:space="preserve"> que permita</w:t>
      </w:r>
      <w:r w:rsidR="009711E5" w:rsidRPr="0046499F">
        <w:rPr>
          <w:rFonts w:ascii="Arial" w:hAnsi="Arial" w:cs="Arial"/>
          <w:sz w:val="24"/>
          <w:szCs w:val="24"/>
        </w:rPr>
        <w:t>n</w:t>
      </w:r>
      <w:r w:rsidRPr="0046499F">
        <w:rPr>
          <w:rFonts w:ascii="Arial" w:hAnsi="Arial" w:cs="Arial"/>
          <w:sz w:val="24"/>
          <w:szCs w:val="24"/>
        </w:rPr>
        <w:t xml:space="preserve"> comparar los siguientes parámetros del ejercicio presupuestal:</w:t>
      </w:r>
    </w:p>
    <w:p w:rsidR="00BF10B5" w:rsidRPr="00BF10B5" w:rsidRDefault="00BF10B5" w:rsidP="00BF10B5">
      <w:pPr>
        <w:pStyle w:val="Prrafodelista"/>
        <w:rPr>
          <w:rFonts w:ascii="Arial" w:hAnsi="Arial" w:cs="Arial"/>
          <w:b/>
          <w:sz w:val="24"/>
          <w:szCs w:val="24"/>
        </w:rPr>
      </w:pPr>
    </w:p>
    <w:p w:rsidR="00025E11" w:rsidRPr="0046499F" w:rsidRDefault="00025E11" w:rsidP="00E2035E">
      <w:pPr>
        <w:pStyle w:val="Prrafodelista"/>
        <w:numPr>
          <w:ilvl w:val="1"/>
          <w:numId w:val="42"/>
        </w:numPr>
        <w:spacing w:line="276" w:lineRule="auto"/>
        <w:jc w:val="both"/>
        <w:rPr>
          <w:rFonts w:ascii="Arial" w:hAnsi="Arial" w:cs="Arial"/>
          <w:sz w:val="24"/>
          <w:szCs w:val="24"/>
        </w:rPr>
      </w:pPr>
      <w:r w:rsidRPr="0046499F">
        <w:rPr>
          <w:rFonts w:ascii="Arial" w:hAnsi="Arial" w:cs="Arial"/>
          <w:sz w:val="24"/>
          <w:szCs w:val="24"/>
        </w:rPr>
        <w:t xml:space="preserve">Presupuesto </w:t>
      </w:r>
      <w:r w:rsidR="008C42FC" w:rsidRPr="0046499F">
        <w:rPr>
          <w:rFonts w:ascii="Arial" w:hAnsi="Arial" w:cs="Arial"/>
          <w:sz w:val="24"/>
          <w:szCs w:val="24"/>
        </w:rPr>
        <w:t>o</w:t>
      </w:r>
      <w:r w:rsidRPr="0046499F">
        <w:rPr>
          <w:rFonts w:ascii="Arial" w:hAnsi="Arial" w:cs="Arial"/>
          <w:sz w:val="24"/>
          <w:szCs w:val="24"/>
        </w:rPr>
        <w:t>riginal</w:t>
      </w:r>
      <w:r w:rsidR="009711E5" w:rsidRPr="0046499F">
        <w:rPr>
          <w:rFonts w:ascii="Arial" w:hAnsi="Arial" w:cs="Arial"/>
          <w:sz w:val="24"/>
          <w:szCs w:val="24"/>
        </w:rPr>
        <w:t xml:space="preserve"> presentado por El Contratista en su propuesta</w:t>
      </w:r>
    </w:p>
    <w:p w:rsidR="00025E11" w:rsidRPr="0046499F" w:rsidRDefault="00025E11" w:rsidP="00E2035E">
      <w:pPr>
        <w:pStyle w:val="Prrafodelista"/>
        <w:numPr>
          <w:ilvl w:val="1"/>
          <w:numId w:val="42"/>
        </w:numPr>
        <w:spacing w:line="276" w:lineRule="auto"/>
        <w:jc w:val="both"/>
        <w:rPr>
          <w:rFonts w:ascii="Arial" w:hAnsi="Arial" w:cs="Arial"/>
          <w:sz w:val="24"/>
          <w:szCs w:val="24"/>
        </w:rPr>
      </w:pPr>
      <w:r w:rsidRPr="0046499F">
        <w:rPr>
          <w:rFonts w:ascii="Arial" w:hAnsi="Arial" w:cs="Arial"/>
          <w:sz w:val="24"/>
          <w:szCs w:val="24"/>
        </w:rPr>
        <w:t xml:space="preserve">Revisiones </w:t>
      </w:r>
      <w:r w:rsidR="009711E5" w:rsidRPr="0046499F">
        <w:rPr>
          <w:rFonts w:ascii="Arial" w:hAnsi="Arial" w:cs="Arial"/>
          <w:sz w:val="24"/>
          <w:szCs w:val="24"/>
        </w:rPr>
        <w:t>mensuales, actualizaciones o ajustes autorizado</w:t>
      </w:r>
      <w:r w:rsidRPr="0046499F">
        <w:rPr>
          <w:rFonts w:ascii="Arial" w:hAnsi="Arial" w:cs="Arial"/>
          <w:sz w:val="24"/>
          <w:szCs w:val="24"/>
        </w:rPr>
        <w:t>s</w:t>
      </w:r>
      <w:r w:rsidR="009711E5" w:rsidRPr="0046499F">
        <w:rPr>
          <w:rFonts w:ascii="Arial" w:hAnsi="Arial" w:cs="Arial"/>
          <w:sz w:val="24"/>
          <w:szCs w:val="24"/>
        </w:rPr>
        <w:t xml:space="preserve"> previamente conciliados con la supervisión de obra civil, verificando correctamente las interfases</w:t>
      </w:r>
      <w:r w:rsidRPr="0046499F">
        <w:rPr>
          <w:rFonts w:ascii="Arial" w:hAnsi="Arial" w:cs="Arial"/>
          <w:sz w:val="24"/>
          <w:szCs w:val="24"/>
        </w:rPr>
        <w:t>.</w:t>
      </w:r>
    </w:p>
    <w:p w:rsidR="00025E11" w:rsidRPr="0046499F" w:rsidRDefault="00025E11" w:rsidP="00E2035E">
      <w:pPr>
        <w:pStyle w:val="Prrafodelista"/>
        <w:numPr>
          <w:ilvl w:val="1"/>
          <w:numId w:val="42"/>
        </w:numPr>
        <w:spacing w:line="276" w:lineRule="auto"/>
        <w:jc w:val="both"/>
        <w:rPr>
          <w:rFonts w:ascii="Arial" w:hAnsi="Arial" w:cs="Arial"/>
          <w:sz w:val="24"/>
          <w:szCs w:val="24"/>
        </w:rPr>
      </w:pPr>
      <w:r w:rsidRPr="0046499F">
        <w:rPr>
          <w:rFonts w:ascii="Arial" w:hAnsi="Arial" w:cs="Arial"/>
          <w:sz w:val="24"/>
          <w:szCs w:val="24"/>
        </w:rPr>
        <w:t>Presupuesto Actual.</w:t>
      </w:r>
    </w:p>
    <w:p w:rsidR="009711E5" w:rsidRPr="0046499F" w:rsidRDefault="009711E5" w:rsidP="00E2035E">
      <w:pPr>
        <w:pStyle w:val="Prrafodelista"/>
        <w:numPr>
          <w:ilvl w:val="1"/>
          <w:numId w:val="42"/>
        </w:numPr>
        <w:spacing w:line="276" w:lineRule="auto"/>
        <w:jc w:val="both"/>
        <w:rPr>
          <w:rFonts w:ascii="Arial" w:hAnsi="Arial" w:cs="Arial"/>
          <w:sz w:val="24"/>
          <w:szCs w:val="24"/>
        </w:rPr>
      </w:pPr>
      <w:r w:rsidRPr="0046499F">
        <w:rPr>
          <w:rFonts w:ascii="Arial" w:hAnsi="Arial" w:cs="Arial"/>
          <w:sz w:val="24"/>
          <w:szCs w:val="24"/>
        </w:rPr>
        <w:t xml:space="preserve">Dar seguimiento al correcto empleo del </w:t>
      </w:r>
      <w:r w:rsidR="008C42FC" w:rsidRPr="0046499F">
        <w:rPr>
          <w:rFonts w:ascii="Arial" w:hAnsi="Arial" w:cs="Arial"/>
          <w:sz w:val="24"/>
          <w:szCs w:val="24"/>
        </w:rPr>
        <w:t>p</w:t>
      </w:r>
      <w:r w:rsidR="00025E11" w:rsidRPr="0046499F">
        <w:rPr>
          <w:rFonts w:ascii="Arial" w:hAnsi="Arial" w:cs="Arial"/>
          <w:sz w:val="24"/>
          <w:szCs w:val="24"/>
        </w:rPr>
        <w:t xml:space="preserve">resupuesto </w:t>
      </w:r>
      <w:r w:rsidR="008C42FC" w:rsidRPr="0046499F">
        <w:rPr>
          <w:rFonts w:ascii="Arial" w:hAnsi="Arial" w:cs="Arial"/>
          <w:sz w:val="24"/>
          <w:szCs w:val="24"/>
        </w:rPr>
        <w:t>p</w:t>
      </w:r>
      <w:r w:rsidR="00025E11" w:rsidRPr="0046499F">
        <w:rPr>
          <w:rFonts w:ascii="Arial" w:hAnsi="Arial" w:cs="Arial"/>
          <w:sz w:val="24"/>
          <w:szCs w:val="24"/>
        </w:rPr>
        <w:t>royectado</w:t>
      </w:r>
      <w:r w:rsidRPr="0046499F">
        <w:rPr>
          <w:rFonts w:ascii="Arial" w:hAnsi="Arial" w:cs="Arial"/>
          <w:sz w:val="24"/>
          <w:szCs w:val="24"/>
        </w:rPr>
        <w:t>, e informes a</w:t>
      </w:r>
      <w:r w:rsidR="00D12EFE">
        <w:rPr>
          <w:rFonts w:ascii="Arial" w:hAnsi="Arial" w:cs="Arial"/>
          <w:sz w:val="24"/>
          <w:szCs w:val="24"/>
        </w:rPr>
        <w:t xml:space="preserve"> la SCT a través de la DGD</w:t>
      </w:r>
      <w:r w:rsidRPr="0046499F">
        <w:rPr>
          <w:rFonts w:ascii="Arial" w:hAnsi="Arial" w:cs="Arial"/>
          <w:sz w:val="24"/>
          <w:szCs w:val="24"/>
        </w:rPr>
        <w:t>FM.</w:t>
      </w:r>
    </w:p>
    <w:p w:rsidR="00025E11" w:rsidRPr="0046499F" w:rsidRDefault="009711E5" w:rsidP="00E2035E">
      <w:pPr>
        <w:pStyle w:val="Prrafodelista"/>
        <w:numPr>
          <w:ilvl w:val="1"/>
          <w:numId w:val="42"/>
        </w:numPr>
        <w:spacing w:line="276" w:lineRule="auto"/>
        <w:jc w:val="both"/>
        <w:rPr>
          <w:rFonts w:ascii="Arial" w:hAnsi="Arial" w:cs="Arial"/>
          <w:sz w:val="24"/>
          <w:szCs w:val="24"/>
        </w:rPr>
      </w:pPr>
      <w:r w:rsidRPr="0046499F">
        <w:rPr>
          <w:rFonts w:ascii="Arial" w:hAnsi="Arial" w:cs="Arial"/>
          <w:sz w:val="24"/>
          <w:szCs w:val="24"/>
        </w:rPr>
        <w:t xml:space="preserve">Informe conciliado y aprobado por la supervisión de obra civil del </w:t>
      </w:r>
      <w:r w:rsidR="00025E11" w:rsidRPr="0046499F">
        <w:rPr>
          <w:rFonts w:ascii="Arial" w:hAnsi="Arial" w:cs="Arial"/>
          <w:sz w:val="24"/>
          <w:szCs w:val="24"/>
        </w:rPr>
        <w:t>Esta</w:t>
      </w:r>
      <w:r w:rsidRPr="0046499F">
        <w:rPr>
          <w:rFonts w:ascii="Arial" w:hAnsi="Arial" w:cs="Arial"/>
          <w:sz w:val="24"/>
          <w:szCs w:val="24"/>
        </w:rPr>
        <w:t xml:space="preserve">do </w:t>
      </w:r>
      <w:r w:rsidR="00025E11" w:rsidRPr="0046499F">
        <w:rPr>
          <w:rFonts w:ascii="Arial" w:hAnsi="Arial" w:cs="Arial"/>
          <w:sz w:val="24"/>
          <w:szCs w:val="24"/>
        </w:rPr>
        <w:t>de las erogaciones (</w:t>
      </w:r>
      <w:r w:rsidRPr="0046499F">
        <w:rPr>
          <w:rFonts w:ascii="Arial" w:hAnsi="Arial" w:cs="Arial"/>
          <w:sz w:val="24"/>
          <w:szCs w:val="24"/>
        </w:rPr>
        <w:t xml:space="preserve">señalando lo </w:t>
      </w:r>
      <w:r w:rsidR="00025E11" w:rsidRPr="0046499F">
        <w:rPr>
          <w:rFonts w:ascii="Arial" w:hAnsi="Arial" w:cs="Arial"/>
          <w:sz w:val="24"/>
          <w:szCs w:val="24"/>
        </w:rPr>
        <w:t>contratado, por contratar, aprobado</w:t>
      </w:r>
      <w:r w:rsidRPr="0046499F">
        <w:rPr>
          <w:rFonts w:ascii="Arial" w:hAnsi="Arial" w:cs="Arial"/>
          <w:sz w:val="24"/>
          <w:szCs w:val="24"/>
        </w:rPr>
        <w:t xml:space="preserve"> por todas las partes involucradas en la ejecución de la obra</w:t>
      </w:r>
      <w:r w:rsidR="00025E11" w:rsidRPr="0046499F">
        <w:rPr>
          <w:rFonts w:ascii="Arial" w:hAnsi="Arial" w:cs="Arial"/>
          <w:sz w:val="24"/>
          <w:szCs w:val="24"/>
        </w:rPr>
        <w:t>).</w:t>
      </w:r>
    </w:p>
    <w:p w:rsidR="00025E11" w:rsidRPr="0046499F" w:rsidRDefault="009711E5" w:rsidP="00E2035E">
      <w:pPr>
        <w:pStyle w:val="Prrafodelista"/>
        <w:numPr>
          <w:ilvl w:val="1"/>
          <w:numId w:val="42"/>
        </w:numPr>
        <w:spacing w:line="276" w:lineRule="auto"/>
        <w:jc w:val="both"/>
        <w:rPr>
          <w:rFonts w:ascii="Arial" w:hAnsi="Arial" w:cs="Arial"/>
          <w:sz w:val="24"/>
          <w:szCs w:val="24"/>
        </w:rPr>
      </w:pPr>
      <w:r w:rsidRPr="0046499F">
        <w:rPr>
          <w:rFonts w:ascii="Arial" w:hAnsi="Arial" w:cs="Arial"/>
          <w:sz w:val="24"/>
          <w:szCs w:val="24"/>
        </w:rPr>
        <w:t xml:space="preserve">Verificación e informe del </w:t>
      </w:r>
      <w:r w:rsidR="008C42FC" w:rsidRPr="0046499F">
        <w:rPr>
          <w:rFonts w:ascii="Arial" w:hAnsi="Arial" w:cs="Arial"/>
          <w:sz w:val="24"/>
          <w:szCs w:val="24"/>
        </w:rPr>
        <w:t>c</w:t>
      </w:r>
      <w:r w:rsidR="00025E11" w:rsidRPr="0046499F">
        <w:rPr>
          <w:rFonts w:ascii="Arial" w:hAnsi="Arial" w:cs="Arial"/>
          <w:sz w:val="24"/>
          <w:szCs w:val="24"/>
        </w:rPr>
        <w:t>osto total actual</w:t>
      </w:r>
      <w:r w:rsidRPr="0046499F">
        <w:rPr>
          <w:rFonts w:ascii="Arial" w:hAnsi="Arial" w:cs="Arial"/>
          <w:sz w:val="24"/>
          <w:szCs w:val="24"/>
        </w:rPr>
        <w:t>izado de la obra civil, previamente revisado, conciliado y avalado  supervisión de la obra civil</w:t>
      </w:r>
      <w:r w:rsidR="00025E11" w:rsidRPr="0046499F">
        <w:rPr>
          <w:rFonts w:ascii="Arial" w:hAnsi="Arial" w:cs="Arial"/>
          <w:sz w:val="24"/>
          <w:szCs w:val="24"/>
        </w:rPr>
        <w:t>.</w:t>
      </w:r>
    </w:p>
    <w:p w:rsidR="00025E11" w:rsidRPr="0046499F" w:rsidRDefault="00164731" w:rsidP="00E2035E">
      <w:pPr>
        <w:pStyle w:val="Prrafodelista"/>
        <w:numPr>
          <w:ilvl w:val="1"/>
          <w:numId w:val="42"/>
        </w:numPr>
        <w:spacing w:line="276" w:lineRule="auto"/>
        <w:jc w:val="both"/>
        <w:rPr>
          <w:rFonts w:ascii="Arial" w:hAnsi="Arial" w:cs="Arial"/>
          <w:sz w:val="24"/>
          <w:szCs w:val="24"/>
        </w:rPr>
      </w:pPr>
      <w:r w:rsidRPr="0046499F">
        <w:rPr>
          <w:rFonts w:ascii="Arial" w:hAnsi="Arial" w:cs="Arial"/>
          <w:sz w:val="24"/>
          <w:szCs w:val="24"/>
        </w:rPr>
        <w:t xml:space="preserve">Informe detallado del </w:t>
      </w:r>
      <w:r w:rsidR="008C42FC" w:rsidRPr="0046499F">
        <w:rPr>
          <w:rFonts w:ascii="Arial" w:hAnsi="Arial" w:cs="Arial"/>
          <w:sz w:val="24"/>
          <w:szCs w:val="24"/>
        </w:rPr>
        <w:t>m</w:t>
      </w:r>
      <w:r w:rsidR="00025E11" w:rsidRPr="0046499F">
        <w:rPr>
          <w:rFonts w:ascii="Arial" w:hAnsi="Arial" w:cs="Arial"/>
          <w:sz w:val="24"/>
          <w:szCs w:val="24"/>
        </w:rPr>
        <w:t>onto erogado</w:t>
      </w:r>
      <w:r w:rsidRPr="0046499F">
        <w:rPr>
          <w:rFonts w:ascii="Arial" w:hAnsi="Arial" w:cs="Arial"/>
          <w:sz w:val="24"/>
          <w:szCs w:val="24"/>
        </w:rPr>
        <w:t xml:space="preserve"> a la fecha durante la ejecución de la obra</w:t>
      </w:r>
      <w:r w:rsidR="00025E11" w:rsidRPr="0046499F">
        <w:rPr>
          <w:rFonts w:ascii="Arial" w:hAnsi="Arial" w:cs="Arial"/>
          <w:sz w:val="24"/>
          <w:szCs w:val="24"/>
        </w:rPr>
        <w:t>.</w:t>
      </w:r>
    </w:p>
    <w:p w:rsidR="00025E11" w:rsidRPr="0046499F" w:rsidRDefault="00164731" w:rsidP="00E2035E">
      <w:pPr>
        <w:pStyle w:val="Prrafodelista"/>
        <w:numPr>
          <w:ilvl w:val="1"/>
          <w:numId w:val="42"/>
        </w:numPr>
        <w:spacing w:line="276" w:lineRule="auto"/>
        <w:jc w:val="both"/>
        <w:rPr>
          <w:rFonts w:ascii="Arial" w:hAnsi="Arial" w:cs="Arial"/>
          <w:sz w:val="24"/>
          <w:szCs w:val="24"/>
        </w:rPr>
      </w:pPr>
      <w:r w:rsidRPr="0046499F">
        <w:rPr>
          <w:rFonts w:ascii="Arial" w:hAnsi="Arial" w:cs="Arial"/>
          <w:sz w:val="24"/>
          <w:szCs w:val="24"/>
        </w:rPr>
        <w:t>Informe del o los a</w:t>
      </w:r>
      <w:r w:rsidR="00025E11" w:rsidRPr="0046499F">
        <w:rPr>
          <w:rFonts w:ascii="Arial" w:hAnsi="Arial" w:cs="Arial"/>
          <w:sz w:val="24"/>
          <w:szCs w:val="24"/>
        </w:rPr>
        <w:t>horro</w:t>
      </w:r>
      <w:r w:rsidRPr="0046499F">
        <w:rPr>
          <w:rFonts w:ascii="Arial" w:hAnsi="Arial" w:cs="Arial"/>
          <w:sz w:val="24"/>
          <w:szCs w:val="24"/>
        </w:rPr>
        <w:t>s</w:t>
      </w:r>
      <w:r w:rsidR="00025E11" w:rsidRPr="0046499F">
        <w:rPr>
          <w:rFonts w:ascii="Arial" w:hAnsi="Arial" w:cs="Arial"/>
          <w:sz w:val="24"/>
          <w:szCs w:val="24"/>
        </w:rPr>
        <w:t xml:space="preserve"> o </w:t>
      </w:r>
      <w:r w:rsidRPr="0046499F">
        <w:rPr>
          <w:rFonts w:ascii="Arial" w:hAnsi="Arial" w:cs="Arial"/>
          <w:sz w:val="24"/>
          <w:szCs w:val="24"/>
        </w:rPr>
        <w:t>de los s</w:t>
      </w:r>
      <w:r w:rsidR="00025E11" w:rsidRPr="0046499F">
        <w:rPr>
          <w:rFonts w:ascii="Arial" w:hAnsi="Arial" w:cs="Arial"/>
          <w:sz w:val="24"/>
          <w:szCs w:val="24"/>
        </w:rPr>
        <w:t>obrecosto actual</w:t>
      </w:r>
      <w:r w:rsidRPr="0046499F">
        <w:rPr>
          <w:rFonts w:ascii="Arial" w:hAnsi="Arial" w:cs="Arial"/>
          <w:sz w:val="24"/>
          <w:szCs w:val="24"/>
        </w:rPr>
        <w:t>izados</w:t>
      </w:r>
      <w:r w:rsidR="00025E11" w:rsidRPr="0046499F">
        <w:rPr>
          <w:rFonts w:ascii="Arial" w:hAnsi="Arial" w:cs="Arial"/>
          <w:sz w:val="24"/>
          <w:szCs w:val="24"/>
        </w:rPr>
        <w:t xml:space="preserve"> y proyectado</w:t>
      </w:r>
      <w:r w:rsidRPr="0046499F">
        <w:rPr>
          <w:rFonts w:ascii="Arial" w:hAnsi="Arial" w:cs="Arial"/>
          <w:sz w:val="24"/>
          <w:szCs w:val="24"/>
        </w:rPr>
        <w:t>s</w:t>
      </w:r>
      <w:r w:rsidR="00025E11" w:rsidRPr="0046499F">
        <w:rPr>
          <w:rFonts w:ascii="Arial" w:hAnsi="Arial" w:cs="Arial"/>
          <w:sz w:val="24"/>
          <w:szCs w:val="24"/>
        </w:rPr>
        <w:t>.</w:t>
      </w:r>
    </w:p>
    <w:p w:rsidR="00164731" w:rsidRPr="0046499F" w:rsidRDefault="00164731" w:rsidP="00E2035E">
      <w:pPr>
        <w:pStyle w:val="Prrafodelista"/>
        <w:spacing w:line="276" w:lineRule="auto"/>
        <w:ind w:left="2160"/>
        <w:jc w:val="both"/>
        <w:rPr>
          <w:rFonts w:ascii="Arial" w:hAnsi="Arial" w:cs="Arial"/>
          <w:sz w:val="24"/>
          <w:szCs w:val="24"/>
        </w:rPr>
      </w:pPr>
    </w:p>
    <w:p w:rsidR="00025E11" w:rsidRPr="0046499F" w:rsidRDefault="00025E11" w:rsidP="00E2035E">
      <w:pPr>
        <w:pStyle w:val="Prrafodelista"/>
        <w:numPr>
          <w:ilvl w:val="0"/>
          <w:numId w:val="42"/>
        </w:numPr>
        <w:spacing w:line="276" w:lineRule="auto"/>
        <w:ind w:left="1080"/>
        <w:jc w:val="both"/>
        <w:rPr>
          <w:rFonts w:ascii="Arial" w:hAnsi="Arial" w:cs="Arial"/>
          <w:b/>
          <w:sz w:val="24"/>
          <w:szCs w:val="24"/>
        </w:rPr>
      </w:pPr>
      <w:r w:rsidRPr="0046499F">
        <w:rPr>
          <w:rFonts w:ascii="Arial" w:hAnsi="Arial" w:cs="Arial"/>
          <w:b/>
          <w:sz w:val="24"/>
          <w:szCs w:val="24"/>
        </w:rPr>
        <w:t xml:space="preserve">Reporte </w:t>
      </w:r>
      <w:r w:rsidR="002C7C92" w:rsidRPr="0046499F">
        <w:rPr>
          <w:rFonts w:ascii="Arial" w:hAnsi="Arial" w:cs="Arial"/>
          <w:b/>
          <w:sz w:val="24"/>
          <w:szCs w:val="24"/>
        </w:rPr>
        <w:t xml:space="preserve">mensual </w:t>
      </w:r>
      <w:r w:rsidRPr="0046499F">
        <w:rPr>
          <w:rFonts w:ascii="Arial" w:hAnsi="Arial" w:cs="Arial"/>
          <w:b/>
          <w:sz w:val="24"/>
          <w:szCs w:val="24"/>
        </w:rPr>
        <w:t>de Valor Ganado</w:t>
      </w:r>
      <w:r w:rsidR="00164731" w:rsidRPr="0046499F">
        <w:rPr>
          <w:rFonts w:ascii="Arial" w:hAnsi="Arial" w:cs="Arial"/>
          <w:b/>
          <w:sz w:val="24"/>
          <w:szCs w:val="24"/>
        </w:rPr>
        <w:t xml:space="preserve"> (en caso de haberlo)</w:t>
      </w:r>
      <w:r w:rsidRPr="0046499F">
        <w:rPr>
          <w:rFonts w:ascii="Arial" w:hAnsi="Arial" w:cs="Arial"/>
          <w:b/>
          <w:sz w:val="24"/>
          <w:szCs w:val="24"/>
        </w:rPr>
        <w:t xml:space="preserve">. </w:t>
      </w:r>
      <w:r w:rsidRPr="0046499F">
        <w:rPr>
          <w:rFonts w:ascii="Arial" w:hAnsi="Arial" w:cs="Arial"/>
          <w:sz w:val="24"/>
          <w:szCs w:val="24"/>
        </w:rPr>
        <w:t xml:space="preserve">Documento </w:t>
      </w:r>
      <w:r w:rsidR="00164731" w:rsidRPr="0046499F">
        <w:rPr>
          <w:rFonts w:ascii="Arial" w:hAnsi="Arial" w:cs="Arial"/>
          <w:sz w:val="24"/>
          <w:szCs w:val="24"/>
        </w:rPr>
        <w:t xml:space="preserve">revisado, conciliado y aprobado por la supervisión de la obra civil, </w:t>
      </w:r>
      <w:r w:rsidRPr="0046499F">
        <w:rPr>
          <w:rFonts w:ascii="Arial" w:hAnsi="Arial" w:cs="Arial"/>
          <w:sz w:val="24"/>
          <w:szCs w:val="24"/>
        </w:rPr>
        <w:t>que incluya el avance de</w:t>
      </w:r>
      <w:r w:rsidR="00164731" w:rsidRPr="0046499F">
        <w:rPr>
          <w:rFonts w:ascii="Arial" w:hAnsi="Arial" w:cs="Arial"/>
          <w:sz w:val="24"/>
          <w:szCs w:val="24"/>
        </w:rPr>
        <w:t xml:space="preserve"> </w:t>
      </w:r>
      <w:r w:rsidRPr="0046499F">
        <w:rPr>
          <w:rFonts w:ascii="Arial" w:hAnsi="Arial" w:cs="Arial"/>
          <w:sz w:val="24"/>
          <w:szCs w:val="24"/>
        </w:rPr>
        <w:t>l</w:t>
      </w:r>
      <w:r w:rsidR="00164731" w:rsidRPr="0046499F">
        <w:rPr>
          <w:rFonts w:ascii="Arial" w:hAnsi="Arial" w:cs="Arial"/>
          <w:sz w:val="24"/>
          <w:szCs w:val="24"/>
        </w:rPr>
        <w:t xml:space="preserve">a obra por hito y tramo </w:t>
      </w:r>
      <w:r w:rsidRPr="0046499F">
        <w:rPr>
          <w:rFonts w:ascii="Arial" w:hAnsi="Arial" w:cs="Arial"/>
          <w:sz w:val="24"/>
          <w:szCs w:val="24"/>
        </w:rPr>
        <w:t>co</w:t>
      </w:r>
      <w:r w:rsidR="00164731" w:rsidRPr="0046499F">
        <w:rPr>
          <w:rFonts w:ascii="Arial" w:hAnsi="Arial" w:cs="Arial"/>
          <w:sz w:val="24"/>
          <w:szCs w:val="24"/>
        </w:rPr>
        <w:t>n</w:t>
      </w:r>
      <w:r w:rsidRPr="0046499F">
        <w:rPr>
          <w:rFonts w:ascii="Arial" w:hAnsi="Arial" w:cs="Arial"/>
          <w:sz w:val="24"/>
          <w:szCs w:val="24"/>
        </w:rPr>
        <w:t>, el costo, el valor ganado y las variaciones de</w:t>
      </w:r>
      <w:r w:rsidR="00164731" w:rsidRPr="0046499F">
        <w:rPr>
          <w:rFonts w:ascii="Arial" w:hAnsi="Arial" w:cs="Arial"/>
          <w:sz w:val="24"/>
          <w:szCs w:val="24"/>
        </w:rPr>
        <w:t>l</w:t>
      </w:r>
      <w:r w:rsidRPr="0046499F">
        <w:rPr>
          <w:rFonts w:ascii="Arial" w:hAnsi="Arial" w:cs="Arial"/>
          <w:sz w:val="24"/>
          <w:szCs w:val="24"/>
        </w:rPr>
        <w:t xml:space="preserve"> costo y </w:t>
      </w:r>
      <w:r w:rsidR="00164731" w:rsidRPr="0046499F">
        <w:rPr>
          <w:rFonts w:ascii="Arial" w:hAnsi="Arial" w:cs="Arial"/>
          <w:sz w:val="24"/>
          <w:szCs w:val="24"/>
        </w:rPr>
        <w:t xml:space="preserve">del </w:t>
      </w:r>
      <w:r w:rsidRPr="0046499F">
        <w:rPr>
          <w:rFonts w:ascii="Arial" w:hAnsi="Arial" w:cs="Arial"/>
          <w:sz w:val="24"/>
          <w:szCs w:val="24"/>
        </w:rPr>
        <w:t>tiempo; al corte</w:t>
      </w:r>
      <w:r w:rsidR="00164731" w:rsidRPr="0046499F">
        <w:rPr>
          <w:rFonts w:ascii="Arial" w:hAnsi="Arial" w:cs="Arial"/>
          <w:sz w:val="24"/>
          <w:szCs w:val="24"/>
        </w:rPr>
        <w:t xml:space="preserve"> del mes, del cual se deberá informar en los comités de obra y centrales</w:t>
      </w:r>
      <w:r w:rsidRPr="0046499F">
        <w:rPr>
          <w:rFonts w:ascii="Arial" w:hAnsi="Arial" w:cs="Arial"/>
          <w:sz w:val="24"/>
          <w:szCs w:val="24"/>
        </w:rPr>
        <w:t>.</w:t>
      </w:r>
    </w:p>
    <w:p w:rsidR="008C42FC" w:rsidRPr="0046499F" w:rsidRDefault="008C42FC" w:rsidP="00E2035E">
      <w:pPr>
        <w:spacing w:line="276" w:lineRule="auto"/>
        <w:jc w:val="both"/>
        <w:rPr>
          <w:rFonts w:ascii="Arial" w:hAnsi="Arial" w:cs="Arial"/>
          <w:b/>
          <w:sz w:val="24"/>
          <w:szCs w:val="24"/>
        </w:rPr>
      </w:pPr>
    </w:p>
    <w:p w:rsidR="006916C5" w:rsidRPr="0046499F" w:rsidRDefault="006916C5" w:rsidP="00E2035E">
      <w:pPr>
        <w:spacing w:line="276" w:lineRule="auto"/>
        <w:jc w:val="both"/>
        <w:rPr>
          <w:rFonts w:ascii="Arial" w:hAnsi="Arial" w:cs="Arial"/>
          <w:b/>
          <w:sz w:val="24"/>
          <w:szCs w:val="24"/>
        </w:rPr>
      </w:pPr>
    </w:p>
    <w:p w:rsidR="006916C5" w:rsidRPr="0046499F" w:rsidRDefault="006916C5" w:rsidP="00E2035E">
      <w:pPr>
        <w:spacing w:line="276" w:lineRule="auto"/>
        <w:jc w:val="both"/>
        <w:rPr>
          <w:rFonts w:ascii="Arial" w:hAnsi="Arial" w:cs="Arial"/>
          <w:b/>
          <w:sz w:val="24"/>
          <w:szCs w:val="24"/>
        </w:rPr>
      </w:pPr>
    </w:p>
    <w:p w:rsidR="008C42FC" w:rsidRPr="0046499F" w:rsidRDefault="008C42FC" w:rsidP="00E2035E">
      <w:pPr>
        <w:spacing w:line="276" w:lineRule="auto"/>
        <w:jc w:val="both"/>
        <w:rPr>
          <w:rFonts w:ascii="Arial" w:hAnsi="Arial" w:cs="Arial"/>
          <w:b/>
          <w:sz w:val="24"/>
          <w:szCs w:val="24"/>
        </w:rPr>
      </w:pPr>
    </w:p>
    <w:p w:rsidR="008C42FC" w:rsidRPr="0046499F" w:rsidRDefault="00025E11" w:rsidP="00E2035E">
      <w:pPr>
        <w:pStyle w:val="Prrafodelista"/>
        <w:numPr>
          <w:ilvl w:val="1"/>
          <w:numId w:val="1"/>
        </w:numPr>
        <w:spacing w:line="276" w:lineRule="auto"/>
        <w:jc w:val="both"/>
        <w:rPr>
          <w:rFonts w:ascii="Arial" w:hAnsi="Arial" w:cs="Arial"/>
          <w:sz w:val="24"/>
          <w:szCs w:val="24"/>
        </w:rPr>
      </w:pPr>
      <w:r w:rsidRPr="0046499F">
        <w:rPr>
          <w:rFonts w:ascii="Arial" w:hAnsi="Arial" w:cs="Arial"/>
          <w:b/>
          <w:sz w:val="24"/>
          <w:szCs w:val="24"/>
        </w:rPr>
        <w:t>Cierre</w:t>
      </w:r>
      <w:r w:rsidR="00164731" w:rsidRPr="0046499F">
        <w:rPr>
          <w:rFonts w:ascii="Arial" w:hAnsi="Arial" w:cs="Arial"/>
          <w:b/>
          <w:sz w:val="24"/>
          <w:szCs w:val="24"/>
        </w:rPr>
        <w:t xml:space="preserve"> de cada actividad</w:t>
      </w:r>
      <w:r w:rsidRPr="0046499F">
        <w:rPr>
          <w:rFonts w:ascii="Arial" w:hAnsi="Arial" w:cs="Arial"/>
          <w:sz w:val="24"/>
          <w:szCs w:val="24"/>
        </w:rPr>
        <w:t xml:space="preserve">. </w:t>
      </w:r>
    </w:p>
    <w:p w:rsidR="008C42FC" w:rsidRPr="0046499F" w:rsidRDefault="008C42FC" w:rsidP="00E2035E">
      <w:pPr>
        <w:pStyle w:val="Prrafodelista"/>
        <w:spacing w:line="276" w:lineRule="auto"/>
        <w:ind w:left="792"/>
        <w:jc w:val="both"/>
        <w:rPr>
          <w:rFonts w:ascii="Arial" w:hAnsi="Arial" w:cs="Arial"/>
          <w:sz w:val="24"/>
          <w:szCs w:val="24"/>
        </w:rPr>
      </w:pPr>
    </w:p>
    <w:p w:rsidR="00025E11" w:rsidRPr="0046499F" w:rsidRDefault="00025E11" w:rsidP="00E2035E">
      <w:pPr>
        <w:spacing w:line="276" w:lineRule="auto"/>
        <w:jc w:val="both"/>
        <w:rPr>
          <w:rFonts w:ascii="Arial" w:hAnsi="Arial" w:cs="Arial"/>
          <w:sz w:val="24"/>
          <w:szCs w:val="24"/>
        </w:rPr>
      </w:pPr>
      <w:r w:rsidRPr="0046499F">
        <w:rPr>
          <w:rFonts w:ascii="Arial" w:hAnsi="Arial" w:cs="Arial"/>
          <w:sz w:val="24"/>
          <w:szCs w:val="24"/>
        </w:rPr>
        <w:t xml:space="preserve">Una vez </w:t>
      </w:r>
      <w:r w:rsidR="006C0032" w:rsidRPr="0046499F">
        <w:rPr>
          <w:rFonts w:ascii="Arial" w:hAnsi="Arial" w:cs="Arial"/>
          <w:sz w:val="24"/>
          <w:szCs w:val="24"/>
        </w:rPr>
        <w:t xml:space="preserve">que las obras </w:t>
      </w:r>
      <w:r w:rsidR="00063AB3" w:rsidRPr="0046499F">
        <w:rPr>
          <w:rFonts w:ascii="Arial" w:hAnsi="Arial" w:cs="Arial"/>
          <w:sz w:val="24"/>
          <w:szCs w:val="24"/>
        </w:rPr>
        <w:t>estén en curso,</w:t>
      </w:r>
      <w:r w:rsidRPr="0046499F">
        <w:rPr>
          <w:rFonts w:ascii="Arial" w:hAnsi="Arial" w:cs="Arial"/>
          <w:sz w:val="24"/>
          <w:szCs w:val="24"/>
        </w:rPr>
        <w:t xml:space="preserve"> </w:t>
      </w:r>
      <w:r w:rsidR="006C0032" w:rsidRPr="0046499F">
        <w:rPr>
          <w:rFonts w:ascii="Arial" w:hAnsi="Arial" w:cs="Arial"/>
          <w:sz w:val="24"/>
          <w:szCs w:val="24"/>
        </w:rPr>
        <w:t>La</w:t>
      </w:r>
      <w:r w:rsidR="00164731" w:rsidRPr="0046499F">
        <w:rPr>
          <w:rFonts w:ascii="Arial" w:hAnsi="Arial" w:cs="Arial"/>
          <w:sz w:val="24"/>
          <w:szCs w:val="24"/>
        </w:rPr>
        <w:t xml:space="preserve"> Contratista </w:t>
      </w:r>
      <w:r w:rsidRPr="0046499F">
        <w:rPr>
          <w:rFonts w:ascii="Arial" w:hAnsi="Arial" w:cs="Arial"/>
          <w:sz w:val="24"/>
          <w:szCs w:val="24"/>
        </w:rPr>
        <w:t>d</w:t>
      </w:r>
      <w:r w:rsidR="00063AB3" w:rsidRPr="0046499F">
        <w:rPr>
          <w:rFonts w:ascii="Arial" w:hAnsi="Arial" w:cs="Arial"/>
          <w:sz w:val="24"/>
          <w:szCs w:val="24"/>
        </w:rPr>
        <w:t>eberá</w:t>
      </w:r>
      <w:r w:rsidR="00164731" w:rsidRPr="0046499F">
        <w:rPr>
          <w:rFonts w:ascii="Arial" w:hAnsi="Arial" w:cs="Arial"/>
          <w:sz w:val="24"/>
          <w:szCs w:val="24"/>
        </w:rPr>
        <w:t xml:space="preserve"> elaborar </w:t>
      </w:r>
      <w:r w:rsidR="006C0032" w:rsidRPr="0046499F">
        <w:rPr>
          <w:rFonts w:ascii="Arial" w:hAnsi="Arial" w:cs="Arial"/>
          <w:sz w:val="24"/>
          <w:szCs w:val="24"/>
        </w:rPr>
        <w:t xml:space="preserve">y presentar a la Dirección, </w:t>
      </w:r>
      <w:r w:rsidR="00164731" w:rsidRPr="0046499F">
        <w:rPr>
          <w:rFonts w:ascii="Arial" w:hAnsi="Arial" w:cs="Arial"/>
          <w:sz w:val="24"/>
          <w:szCs w:val="24"/>
        </w:rPr>
        <w:t>informes revisados, conciliados y aprobados por la supervisión de la obra civil</w:t>
      </w:r>
      <w:r w:rsidR="006C0032" w:rsidRPr="0046499F">
        <w:rPr>
          <w:rFonts w:ascii="Arial" w:hAnsi="Arial" w:cs="Arial"/>
          <w:sz w:val="24"/>
          <w:szCs w:val="24"/>
        </w:rPr>
        <w:t>. V</w:t>
      </w:r>
      <w:r w:rsidRPr="0046499F">
        <w:rPr>
          <w:rFonts w:ascii="Arial" w:hAnsi="Arial" w:cs="Arial"/>
          <w:sz w:val="24"/>
          <w:szCs w:val="24"/>
        </w:rPr>
        <w:t>erifica</w:t>
      </w:r>
      <w:r w:rsidR="00164731" w:rsidRPr="0046499F">
        <w:rPr>
          <w:rFonts w:ascii="Arial" w:hAnsi="Arial" w:cs="Arial"/>
          <w:sz w:val="24"/>
          <w:szCs w:val="24"/>
        </w:rPr>
        <w:t xml:space="preserve">ndo </w:t>
      </w:r>
      <w:r w:rsidRPr="0046499F">
        <w:rPr>
          <w:rFonts w:ascii="Arial" w:hAnsi="Arial" w:cs="Arial"/>
          <w:sz w:val="24"/>
          <w:szCs w:val="24"/>
        </w:rPr>
        <w:t xml:space="preserve">que </w:t>
      </w:r>
      <w:r w:rsidR="00164731" w:rsidRPr="0046499F">
        <w:rPr>
          <w:rFonts w:ascii="Arial" w:hAnsi="Arial" w:cs="Arial"/>
          <w:sz w:val="24"/>
          <w:szCs w:val="24"/>
        </w:rPr>
        <w:t>esto</w:t>
      </w:r>
      <w:r w:rsidR="00063AB3" w:rsidRPr="0046499F">
        <w:rPr>
          <w:rFonts w:ascii="Arial" w:hAnsi="Arial" w:cs="Arial"/>
          <w:sz w:val="24"/>
          <w:szCs w:val="24"/>
        </w:rPr>
        <w:t>s</w:t>
      </w:r>
      <w:r w:rsidR="00164731" w:rsidRPr="0046499F">
        <w:rPr>
          <w:rFonts w:ascii="Arial" w:hAnsi="Arial" w:cs="Arial"/>
          <w:sz w:val="24"/>
          <w:szCs w:val="24"/>
        </w:rPr>
        <w:t xml:space="preserve"> </w:t>
      </w:r>
      <w:r w:rsidR="006C0032" w:rsidRPr="0046499F">
        <w:rPr>
          <w:rFonts w:ascii="Arial" w:hAnsi="Arial" w:cs="Arial"/>
          <w:sz w:val="24"/>
          <w:szCs w:val="24"/>
        </w:rPr>
        <w:t xml:space="preserve">documentos </w:t>
      </w:r>
      <w:r w:rsidR="00164731" w:rsidRPr="0046499F">
        <w:rPr>
          <w:rFonts w:ascii="Arial" w:hAnsi="Arial" w:cs="Arial"/>
          <w:sz w:val="24"/>
          <w:szCs w:val="24"/>
        </w:rPr>
        <w:t xml:space="preserve">se </w:t>
      </w:r>
      <w:r w:rsidR="006C0032" w:rsidRPr="0046499F">
        <w:rPr>
          <w:rFonts w:ascii="Arial" w:hAnsi="Arial" w:cs="Arial"/>
          <w:sz w:val="24"/>
          <w:szCs w:val="24"/>
        </w:rPr>
        <w:t>hayan desarrollado</w:t>
      </w:r>
      <w:r w:rsidR="00164731" w:rsidRPr="0046499F">
        <w:rPr>
          <w:rFonts w:ascii="Arial" w:hAnsi="Arial" w:cs="Arial"/>
          <w:sz w:val="24"/>
          <w:szCs w:val="24"/>
        </w:rPr>
        <w:t xml:space="preserve"> correctamente y con base a lo</w:t>
      </w:r>
      <w:r w:rsidRPr="0046499F">
        <w:rPr>
          <w:rFonts w:ascii="Arial" w:hAnsi="Arial" w:cs="Arial"/>
          <w:sz w:val="24"/>
          <w:szCs w:val="24"/>
        </w:rPr>
        <w:t xml:space="preserve"> especifica</w:t>
      </w:r>
      <w:r w:rsidR="00164731" w:rsidRPr="0046499F">
        <w:rPr>
          <w:rFonts w:ascii="Arial" w:hAnsi="Arial" w:cs="Arial"/>
          <w:sz w:val="24"/>
          <w:szCs w:val="24"/>
        </w:rPr>
        <w:t>do en los documentos</w:t>
      </w:r>
      <w:r w:rsidR="006C0032" w:rsidRPr="0046499F">
        <w:rPr>
          <w:rFonts w:ascii="Arial" w:hAnsi="Arial" w:cs="Arial"/>
          <w:sz w:val="24"/>
          <w:szCs w:val="24"/>
        </w:rPr>
        <w:t xml:space="preserve"> iniciales y </w:t>
      </w:r>
      <w:r w:rsidR="00164731" w:rsidRPr="0046499F">
        <w:rPr>
          <w:rFonts w:ascii="Arial" w:hAnsi="Arial" w:cs="Arial"/>
          <w:sz w:val="24"/>
          <w:szCs w:val="24"/>
        </w:rPr>
        <w:t xml:space="preserve">que </w:t>
      </w:r>
      <w:r w:rsidR="006C0032" w:rsidRPr="0046499F">
        <w:rPr>
          <w:rFonts w:ascii="Arial" w:hAnsi="Arial" w:cs="Arial"/>
          <w:sz w:val="24"/>
          <w:szCs w:val="24"/>
        </w:rPr>
        <w:t xml:space="preserve">al </w:t>
      </w:r>
      <w:r w:rsidR="006C0032" w:rsidRPr="0046499F">
        <w:rPr>
          <w:rFonts w:ascii="Arial" w:hAnsi="Arial" w:cs="Arial"/>
          <w:sz w:val="24"/>
          <w:szCs w:val="24"/>
        </w:rPr>
        <w:lastRenderedPageBreak/>
        <w:t xml:space="preserve">final de la obra, </w:t>
      </w:r>
      <w:r w:rsidR="00164731" w:rsidRPr="0046499F">
        <w:rPr>
          <w:rFonts w:ascii="Arial" w:hAnsi="Arial" w:cs="Arial"/>
          <w:sz w:val="24"/>
          <w:szCs w:val="24"/>
        </w:rPr>
        <w:t xml:space="preserve">deberán integrar el </w:t>
      </w:r>
      <w:r w:rsidR="003C4AF7" w:rsidRPr="0046499F">
        <w:rPr>
          <w:rFonts w:ascii="Arial" w:hAnsi="Arial" w:cs="Arial"/>
          <w:sz w:val="24"/>
          <w:szCs w:val="24"/>
        </w:rPr>
        <w:t>Proyecto</w:t>
      </w:r>
      <w:r w:rsidR="00164731" w:rsidRPr="0046499F">
        <w:rPr>
          <w:rFonts w:ascii="Arial" w:hAnsi="Arial" w:cs="Arial"/>
          <w:sz w:val="24"/>
          <w:szCs w:val="24"/>
        </w:rPr>
        <w:t xml:space="preserve"> Ejecutivo </w:t>
      </w:r>
      <w:r w:rsidR="006C0032" w:rsidRPr="0046499F">
        <w:rPr>
          <w:rFonts w:ascii="Arial" w:hAnsi="Arial" w:cs="Arial"/>
          <w:sz w:val="24"/>
          <w:szCs w:val="24"/>
        </w:rPr>
        <w:t xml:space="preserve">final que </w:t>
      </w:r>
      <w:r w:rsidR="00BF10B5">
        <w:rPr>
          <w:rFonts w:ascii="Arial" w:hAnsi="Arial" w:cs="Arial"/>
          <w:sz w:val="24"/>
          <w:szCs w:val="24"/>
        </w:rPr>
        <w:t>aprobado por la DGD</w:t>
      </w:r>
      <w:r w:rsidR="00164731" w:rsidRPr="0046499F">
        <w:rPr>
          <w:rFonts w:ascii="Arial" w:hAnsi="Arial" w:cs="Arial"/>
          <w:sz w:val="24"/>
          <w:szCs w:val="24"/>
        </w:rPr>
        <w:t>FM de la SCT</w:t>
      </w:r>
      <w:r w:rsidR="006C0032" w:rsidRPr="0046499F">
        <w:rPr>
          <w:rFonts w:ascii="Arial" w:hAnsi="Arial" w:cs="Arial"/>
          <w:sz w:val="24"/>
          <w:szCs w:val="24"/>
        </w:rPr>
        <w:t xml:space="preserve"> y que se deberá integrar y entregar al</w:t>
      </w:r>
      <w:r w:rsidR="00BF10B5">
        <w:rPr>
          <w:rFonts w:ascii="Arial" w:hAnsi="Arial" w:cs="Arial"/>
          <w:sz w:val="24"/>
          <w:szCs w:val="24"/>
        </w:rPr>
        <w:t xml:space="preserve"> archivo general de la misma DGD</w:t>
      </w:r>
      <w:r w:rsidR="006C0032" w:rsidRPr="0046499F">
        <w:rPr>
          <w:rFonts w:ascii="Arial" w:hAnsi="Arial" w:cs="Arial"/>
          <w:sz w:val="24"/>
          <w:szCs w:val="24"/>
        </w:rPr>
        <w:t>FM</w:t>
      </w:r>
      <w:r w:rsidR="00164731" w:rsidRPr="0046499F">
        <w:rPr>
          <w:rFonts w:ascii="Arial" w:hAnsi="Arial" w:cs="Arial"/>
          <w:sz w:val="24"/>
          <w:szCs w:val="24"/>
        </w:rPr>
        <w:t>.</w:t>
      </w:r>
    </w:p>
    <w:p w:rsidR="00164731" w:rsidRPr="0046499F" w:rsidRDefault="00164731" w:rsidP="00E2035E">
      <w:pPr>
        <w:pStyle w:val="Prrafodelista"/>
        <w:spacing w:line="276" w:lineRule="auto"/>
        <w:ind w:left="360"/>
        <w:jc w:val="both"/>
        <w:rPr>
          <w:rFonts w:ascii="Arial" w:hAnsi="Arial" w:cs="Arial"/>
          <w:sz w:val="24"/>
          <w:szCs w:val="24"/>
        </w:rPr>
      </w:pPr>
    </w:p>
    <w:p w:rsidR="00D43066" w:rsidRPr="0046499F" w:rsidRDefault="00D43066" w:rsidP="00E2035E">
      <w:pPr>
        <w:pStyle w:val="Prrafodelista"/>
        <w:spacing w:line="276" w:lineRule="auto"/>
        <w:ind w:left="360"/>
        <w:jc w:val="both"/>
        <w:rPr>
          <w:rFonts w:ascii="Arial" w:hAnsi="Arial" w:cs="Arial"/>
          <w:sz w:val="24"/>
          <w:szCs w:val="24"/>
        </w:rPr>
      </w:pPr>
    </w:p>
    <w:p w:rsidR="00025E11" w:rsidRPr="0046499F" w:rsidRDefault="00025E11" w:rsidP="00E2035E">
      <w:pPr>
        <w:pStyle w:val="Prrafodelista"/>
        <w:numPr>
          <w:ilvl w:val="2"/>
          <w:numId w:val="1"/>
        </w:numPr>
        <w:spacing w:line="276" w:lineRule="auto"/>
        <w:jc w:val="both"/>
        <w:rPr>
          <w:rFonts w:ascii="Arial" w:hAnsi="Arial" w:cs="Arial"/>
          <w:sz w:val="24"/>
          <w:szCs w:val="24"/>
        </w:rPr>
      </w:pPr>
      <w:r w:rsidRPr="0046499F">
        <w:rPr>
          <w:rFonts w:ascii="Arial" w:hAnsi="Arial" w:cs="Arial"/>
          <w:b/>
          <w:sz w:val="24"/>
          <w:szCs w:val="24"/>
        </w:rPr>
        <w:t>Actividades específicas</w:t>
      </w:r>
      <w:r w:rsidRPr="0046499F">
        <w:rPr>
          <w:rFonts w:ascii="Arial" w:hAnsi="Arial" w:cs="Arial"/>
          <w:sz w:val="24"/>
          <w:szCs w:val="24"/>
        </w:rPr>
        <w:t>:</w:t>
      </w:r>
    </w:p>
    <w:p w:rsidR="008C42FC" w:rsidRPr="0046499F" w:rsidRDefault="008C42FC" w:rsidP="00E2035E">
      <w:pPr>
        <w:pStyle w:val="Prrafodelista"/>
        <w:spacing w:line="276" w:lineRule="auto"/>
        <w:ind w:left="1224"/>
        <w:jc w:val="both"/>
        <w:rPr>
          <w:rFonts w:ascii="Arial" w:hAnsi="Arial" w:cs="Arial"/>
          <w:sz w:val="24"/>
          <w:szCs w:val="24"/>
        </w:rPr>
      </w:pPr>
    </w:p>
    <w:p w:rsidR="00025E11" w:rsidRPr="0046499F" w:rsidRDefault="00164731" w:rsidP="00E2035E">
      <w:pPr>
        <w:pStyle w:val="Prrafodelista"/>
        <w:numPr>
          <w:ilvl w:val="0"/>
          <w:numId w:val="43"/>
        </w:numPr>
        <w:spacing w:line="276" w:lineRule="auto"/>
        <w:ind w:left="1080"/>
        <w:jc w:val="both"/>
        <w:rPr>
          <w:rFonts w:ascii="Arial" w:hAnsi="Arial" w:cs="Arial"/>
          <w:sz w:val="24"/>
          <w:szCs w:val="24"/>
        </w:rPr>
      </w:pPr>
      <w:r w:rsidRPr="0046499F">
        <w:rPr>
          <w:rFonts w:ascii="Arial" w:hAnsi="Arial" w:cs="Arial"/>
          <w:sz w:val="24"/>
          <w:szCs w:val="24"/>
        </w:rPr>
        <w:t>El Contratista conjuntamente con la supervisión de obra civil, deberá v</w:t>
      </w:r>
      <w:r w:rsidR="00025E11" w:rsidRPr="0046499F">
        <w:rPr>
          <w:rFonts w:ascii="Arial" w:hAnsi="Arial" w:cs="Arial"/>
          <w:sz w:val="24"/>
          <w:szCs w:val="24"/>
        </w:rPr>
        <w:t xml:space="preserve">erificar y documentar </w:t>
      </w:r>
      <w:r w:rsidRPr="0046499F">
        <w:rPr>
          <w:rFonts w:ascii="Arial" w:hAnsi="Arial" w:cs="Arial"/>
          <w:sz w:val="24"/>
          <w:szCs w:val="24"/>
        </w:rPr>
        <w:t xml:space="preserve">todos </w:t>
      </w:r>
      <w:r w:rsidR="00025E11" w:rsidRPr="0046499F">
        <w:rPr>
          <w:rFonts w:ascii="Arial" w:hAnsi="Arial" w:cs="Arial"/>
          <w:sz w:val="24"/>
          <w:szCs w:val="24"/>
        </w:rPr>
        <w:t xml:space="preserve">los resultados del </w:t>
      </w:r>
      <w:r w:rsidR="003C4AF7" w:rsidRPr="0046499F">
        <w:rPr>
          <w:rFonts w:ascii="Arial" w:hAnsi="Arial" w:cs="Arial"/>
          <w:sz w:val="24"/>
          <w:szCs w:val="24"/>
        </w:rPr>
        <w:t>proyecto</w:t>
      </w:r>
      <w:r w:rsidRPr="0046499F">
        <w:rPr>
          <w:rFonts w:ascii="Arial" w:hAnsi="Arial" w:cs="Arial"/>
          <w:sz w:val="24"/>
          <w:szCs w:val="24"/>
        </w:rPr>
        <w:t xml:space="preserve"> durante la ejecución de los hitos que integrarán los diferentes tramos.</w:t>
      </w:r>
    </w:p>
    <w:p w:rsidR="008C42FC" w:rsidRPr="0046499F" w:rsidRDefault="008C42FC" w:rsidP="00E2035E">
      <w:pPr>
        <w:pStyle w:val="Prrafodelista"/>
        <w:spacing w:line="276" w:lineRule="auto"/>
        <w:ind w:left="1080"/>
        <w:jc w:val="both"/>
        <w:rPr>
          <w:rFonts w:ascii="Arial" w:hAnsi="Arial" w:cs="Arial"/>
          <w:sz w:val="24"/>
          <w:szCs w:val="24"/>
        </w:rPr>
      </w:pPr>
    </w:p>
    <w:p w:rsidR="00025E11" w:rsidRPr="0046499F" w:rsidRDefault="00375D97" w:rsidP="00E2035E">
      <w:pPr>
        <w:pStyle w:val="Prrafodelista"/>
        <w:numPr>
          <w:ilvl w:val="0"/>
          <w:numId w:val="43"/>
        </w:numPr>
        <w:spacing w:line="276" w:lineRule="auto"/>
        <w:ind w:left="1080"/>
        <w:jc w:val="both"/>
        <w:rPr>
          <w:rFonts w:ascii="Arial" w:hAnsi="Arial" w:cs="Arial"/>
          <w:sz w:val="24"/>
          <w:szCs w:val="24"/>
        </w:rPr>
      </w:pPr>
      <w:r w:rsidRPr="0046499F">
        <w:rPr>
          <w:rFonts w:ascii="Arial" w:hAnsi="Arial" w:cs="Arial"/>
          <w:sz w:val="24"/>
          <w:szCs w:val="24"/>
        </w:rPr>
        <w:t xml:space="preserve">El Contratista periódicamente </w:t>
      </w:r>
      <w:r w:rsidR="00FE2239" w:rsidRPr="0046499F">
        <w:rPr>
          <w:rFonts w:ascii="Arial" w:hAnsi="Arial" w:cs="Arial"/>
          <w:sz w:val="24"/>
          <w:szCs w:val="24"/>
        </w:rPr>
        <w:t>juntará y relacionará</w:t>
      </w:r>
      <w:r w:rsidRPr="0046499F">
        <w:rPr>
          <w:rFonts w:ascii="Arial" w:hAnsi="Arial" w:cs="Arial"/>
          <w:sz w:val="24"/>
          <w:szCs w:val="24"/>
        </w:rPr>
        <w:t xml:space="preserve"> </w:t>
      </w:r>
      <w:r w:rsidR="00063AB3" w:rsidRPr="0046499F">
        <w:rPr>
          <w:rFonts w:ascii="Arial" w:hAnsi="Arial" w:cs="Arial"/>
          <w:sz w:val="24"/>
          <w:szCs w:val="24"/>
        </w:rPr>
        <w:t>los</w:t>
      </w:r>
      <w:r w:rsidR="00025E11" w:rsidRPr="0046499F">
        <w:rPr>
          <w:rFonts w:ascii="Arial" w:hAnsi="Arial" w:cs="Arial"/>
          <w:sz w:val="24"/>
          <w:szCs w:val="24"/>
        </w:rPr>
        <w:t xml:space="preserve"> documentos </w:t>
      </w:r>
      <w:r w:rsidR="00FE2239" w:rsidRPr="0046499F">
        <w:rPr>
          <w:rFonts w:ascii="Arial" w:hAnsi="Arial" w:cs="Arial"/>
          <w:sz w:val="24"/>
          <w:szCs w:val="24"/>
        </w:rPr>
        <w:t xml:space="preserve">de los diferentes tramos </w:t>
      </w:r>
      <w:r w:rsidR="00025E11" w:rsidRPr="0046499F">
        <w:rPr>
          <w:rFonts w:ascii="Arial" w:hAnsi="Arial" w:cs="Arial"/>
          <w:sz w:val="24"/>
          <w:szCs w:val="24"/>
        </w:rPr>
        <w:t xml:space="preserve">para asegurar que las especificaciones finales hayan quedado registradas, así como el análisis de efectividad y éxito del </w:t>
      </w:r>
      <w:r w:rsidR="003C4AF7" w:rsidRPr="0046499F">
        <w:rPr>
          <w:rFonts w:ascii="Arial" w:hAnsi="Arial" w:cs="Arial"/>
          <w:sz w:val="24"/>
          <w:szCs w:val="24"/>
        </w:rPr>
        <w:t>proyecto</w:t>
      </w:r>
      <w:r w:rsidR="00FE2239" w:rsidRPr="0046499F">
        <w:rPr>
          <w:rFonts w:ascii="Arial" w:hAnsi="Arial" w:cs="Arial"/>
          <w:sz w:val="24"/>
          <w:szCs w:val="24"/>
        </w:rPr>
        <w:t xml:space="preserve"> de obra, esto deberá ser revisado, conciliado y aprobado por la supervisión de la obra civil</w:t>
      </w:r>
      <w:r w:rsidR="00025E11" w:rsidRPr="0046499F">
        <w:rPr>
          <w:rFonts w:ascii="Arial" w:hAnsi="Arial" w:cs="Arial"/>
          <w:sz w:val="24"/>
          <w:szCs w:val="24"/>
        </w:rPr>
        <w:t>.</w:t>
      </w:r>
    </w:p>
    <w:p w:rsidR="00FE2239" w:rsidRPr="0046499F" w:rsidRDefault="00FE2239" w:rsidP="00E2035E">
      <w:pPr>
        <w:pStyle w:val="Prrafodelista"/>
        <w:spacing w:line="276" w:lineRule="auto"/>
        <w:ind w:left="1440"/>
        <w:jc w:val="both"/>
        <w:rPr>
          <w:rFonts w:ascii="Arial" w:hAnsi="Arial" w:cs="Arial"/>
          <w:sz w:val="24"/>
          <w:szCs w:val="24"/>
        </w:rPr>
      </w:pPr>
    </w:p>
    <w:p w:rsidR="00025E11" w:rsidRPr="0046499F" w:rsidRDefault="00025E11" w:rsidP="00E2035E">
      <w:pPr>
        <w:pStyle w:val="Prrafodelista"/>
        <w:numPr>
          <w:ilvl w:val="0"/>
          <w:numId w:val="43"/>
        </w:numPr>
        <w:spacing w:line="276" w:lineRule="auto"/>
        <w:ind w:left="1080"/>
        <w:jc w:val="both"/>
        <w:rPr>
          <w:rFonts w:ascii="Arial" w:hAnsi="Arial" w:cs="Arial"/>
          <w:sz w:val="24"/>
          <w:szCs w:val="24"/>
        </w:rPr>
      </w:pPr>
      <w:r w:rsidRPr="0046499F">
        <w:rPr>
          <w:rFonts w:ascii="Arial" w:hAnsi="Arial" w:cs="Arial"/>
          <w:sz w:val="24"/>
          <w:szCs w:val="24"/>
        </w:rPr>
        <w:t>Con base al desarrollo de</w:t>
      </w:r>
      <w:r w:rsidR="00FE2239" w:rsidRPr="0046499F">
        <w:rPr>
          <w:rFonts w:ascii="Arial" w:hAnsi="Arial" w:cs="Arial"/>
          <w:sz w:val="24"/>
          <w:szCs w:val="24"/>
        </w:rPr>
        <w:t xml:space="preserve"> </w:t>
      </w:r>
      <w:r w:rsidRPr="0046499F">
        <w:rPr>
          <w:rFonts w:ascii="Arial" w:hAnsi="Arial" w:cs="Arial"/>
          <w:sz w:val="24"/>
          <w:szCs w:val="24"/>
        </w:rPr>
        <w:t>l</w:t>
      </w:r>
      <w:r w:rsidR="00FE2239" w:rsidRPr="0046499F">
        <w:rPr>
          <w:rFonts w:ascii="Arial" w:hAnsi="Arial" w:cs="Arial"/>
          <w:sz w:val="24"/>
          <w:szCs w:val="24"/>
        </w:rPr>
        <w:t>a</w:t>
      </w:r>
      <w:r w:rsidRPr="0046499F">
        <w:rPr>
          <w:rFonts w:ascii="Arial" w:hAnsi="Arial" w:cs="Arial"/>
          <w:sz w:val="24"/>
          <w:szCs w:val="24"/>
        </w:rPr>
        <w:t xml:space="preserve"> </w:t>
      </w:r>
      <w:r w:rsidR="00FE2239" w:rsidRPr="0046499F">
        <w:rPr>
          <w:rFonts w:ascii="Arial" w:hAnsi="Arial" w:cs="Arial"/>
          <w:sz w:val="24"/>
          <w:szCs w:val="24"/>
        </w:rPr>
        <w:t xml:space="preserve">obra se deberán </w:t>
      </w:r>
      <w:r w:rsidRPr="0046499F">
        <w:rPr>
          <w:rFonts w:ascii="Arial" w:hAnsi="Arial" w:cs="Arial"/>
          <w:sz w:val="24"/>
          <w:szCs w:val="24"/>
        </w:rPr>
        <w:t xml:space="preserve">plasmar las </w:t>
      </w:r>
      <w:r w:rsidR="00FE2239" w:rsidRPr="0046499F">
        <w:rPr>
          <w:rFonts w:ascii="Arial" w:hAnsi="Arial" w:cs="Arial"/>
          <w:sz w:val="24"/>
          <w:szCs w:val="24"/>
        </w:rPr>
        <w:t>experiencias a</w:t>
      </w:r>
      <w:r w:rsidRPr="0046499F">
        <w:rPr>
          <w:rFonts w:ascii="Arial" w:hAnsi="Arial" w:cs="Arial"/>
          <w:sz w:val="24"/>
          <w:szCs w:val="24"/>
        </w:rPr>
        <w:t xml:space="preserve">prendidas para ser </w:t>
      </w:r>
      <w:r w:rsidR="00FE2239" w:rsidRPr="0046499F">
        <w:rPr>
          <w:rFonts w:ascii="Arial" w:hAnsi="Arial" w:cs="Arial"/>
          <w:sz w:val="24"/>
          <w:szCs w:val="24"/>
        </w:rPr>
        <w:t xml:space="preserve">empleadas </w:t>
      </w:r>
      <w:r w:rsidRPr="0046499F">
        <w:rPr>
          <w:rFonts w:ascii="Arial" w:hAnsi="Arial" w:cs="Arial"/>
          <w:sz w:val="24"/>
          <w:szCs w:val="24"/>
        </w:rPr>
        <w:t xml:space="preserve">como Base de Conocimiento en futuros </w:t>
      </w:r>
      <w:r w:rsidR="00FE2239" w:rsidRPr="0046499F">
        <w:rPr>
          <w:rFonts w:ascii="Arial" w:hAnsi="Arial" w:cs="Arial"/>
          <w:sz w:val="24"/>
          <w:szCs w:val="24"/>
        </w:rPr>
        <w:t>desarrollos de obra</w:t>
      </w:r>
      <w:r w:rsidRPr="0046499F">
        <w:rPr>
          <w:rFonts w:ascii="Arial" w:hAnsi="Arial" w:cs="Arial"/>
          <w:sz w:val="24"/>
          <w:szCs w:val="24"/>
        </w:rPr>
        <w:t>.</w:t>
      </w:r>
    </w:p>
    <w:p w:rsidR="00375D97" w:rsidRPr="0046499F" w:rsidRDefault="00375D97" w:rsidP="00E2035E">
      <w:pPr>
        <w:pStyle w:val="Prrafodelista"/>
        <w:spacing w:line="276" w:lineRule="auto"/>
        <w:ind w:left="1800"/>
        <w:jc w:val="both"/>
        <w:rPr>
          <w:rFonts w:ascii="Arial" w:hAnsi="Arial" w:cs="Arial"/>
          <w:sz w:val="24"/>
          <w:szCs w:val="24"/>
        </w:rPr>
      </w:pPr>
    </w:p>
    <w:p w:rsidR="00025E11" w:rsidRPr="0046499F" w:rsidRDefault="00025E11" w:rsidP="00E2035E">
      <w:pPr>
        <w:pStyle w:val="Prrafodelista"/>
        <w:numPr>
          <w:ilvl w:val="2"/>
          <w:numId w:val="1"/>
        </w:numPr>
        <w:spacing w:line="276" w:lineRule="auto"/>
        <w:jc w:val="both"/>
        <w:rPr>
          <w:rFonts w:ascii="Arial" w:hAnsi="Arial" w:cs="Arial"/>
          <w:sz w:val="24"/>
          <w:szCs w:val="24"/>
        </w:rPr>
      </w:pPr>
      <w:r w:rsidRPr="0046499F">
        <w:rPr>
          <w:rFonts w:ascii="Arial" w:hAnsi="Arial" w:cs="Arial"/>
          <w:b/>
          <w:sz w:val="24"/>
          <w:szCs w:val="24"/>
        </w:rPr>
        <w:t>Entregables</w:t>
      </w:r>
    </w:p>
    <w:p w:rsidR="008C42FC" w:rsidRPr="0046499F" w:rsidRDefault="008C42FC" w:rsidP="00E2035E">
      <w:pPr>
        <w:pStyle w:val="Prrafodelista"/>
        <w:spacing w:line="276" w:lineRule="auto"/>
        <w:ind w:left="1224"/>
        <w:jc w:val="both"/>
        <w:rPr>
          <w:rFonts w:ascii="Arial" w:hAnsi="Arial" w:cs="Arial"/>
          <w:sz w:val="24"/>
          <w:szCs w:val="24"/>
        </w:rPr>
      </w:pPr>
    </w:p>
    <w:p w:rsidR="00025E11" w:rsidRPr="0046499F" w:rsidRDefault="00025E11" w:rsidP="00E2035E">
      <w:pPr>
        <w:pStyle w:val="Prrafodelista"/>
        <w:numPr>
          <w:ilvl w:val="0"/>
          <w:numId w:val="44"/>
        </w:numPr>
        <w:spacing w:line="276" w:lineRule="auto"/>
        <w:jc w:val="both"/>
        <w:rPr>
          <w:rFonts w:ascii="Arial" w:hAnsi="Arial" w:cs="Arial"/>
          <w:sz w:val="24"/>
          <w:szCs w:val="24"/>
        </w:rPr>
      </w:pPr>
      <w:r w:rsidRPr="0046499F">
        <w:rPr>
          <w:rFonts w:ascii="Arial" w:hAnsi="Arial" w:cs="Arial"/>
          <w:b/>
          <w:sz w:val="24"/>
          <w:szCs w:val="24"/>
        </w:rPr>
        <w:t xml:space="preserve">Reporte final. </w:t>
      </w:r>
      <w:r w:rsidR="00FE2239" w:rsidRPr="0046499F">
        <w:rPr>
          <w:rFonts w:ascii="Arial" w:hAnsi="Arial" w:cs="Arial"/>
          <w:sz w:val="24"/>
          <w:szCs w:val="24"/>
        </w:rPr>
        <w:t>Previa revisión, conciliación y aprobación de la supervisión de la obra civil s</w:t>
      </w:r>
      <w:r w:rsidR="00BF10B5">
        <w:rPr>
          <w:rFonts w:ascii="Arial" w:hAnsi="Arial" w:cs="Arial"/>
          <w:sz w:val="24"/>
          <w:szCs w:val="24"/>
        </w:rPr>
        <w:t>e elaborará y entregará a la DGD</w:t>
      </w:r>
      <w:r w:rsidR="00FE2239" w:rsidRPr="0046499F">
        <w:rPr>
          <w:rFonts w:ascii="Arial" w:hAnsi="Arial" w:cs="Arial"/>
          <w:sz w:val="24"/>
          <w:szCs w:val="24"/>
        </w:rPr>
        <w:t>FM,</w:t>
      </w:r>
      <w:r w:rsidR="00DF4741" w:rsidRPr="0046499F">
        <w:rPr>
          <w:rFonts w:ascii="Arial" w:hAnsi="Arial" w:cs="Arial"/>
          <w:sz w:val="24"/>
          <w:szCs w:val="24"/>
        </w:rPr>
        <w:t xml:space="preserve"> </w:t>
      </w:r>
      <w:r w:rsidR="00FE2239" w:rsidRPr="0046499F">
        <w:rPr>
          <w:rFonts w:ascii="Arial" w:hAnsi="Arial" w:cs="Arial"/>
          <w:sz w:val="24"/>
          <w:szCs w:val="24"/>
        </w:rPr>
        <w:t>el d</w:t>
      </w:r>
      <w:r w:rsidRPr="0046499F">
        <w:rPr>
          <w:rFonts w:ascii="Arial" w:hAnsi="Arial" w:cs="Arial"/>
          <w:sz w:val="24"/>
          <w:szCs w:val="24"/>
        </w:rPr>
        <w:t>ocumento que s</w:t>
      </w:r>
      <w:r w:rsidR="00FE2239" w:rsidRPr="0046499F">
        <w:rPr>
          <w:rFonts w:ascii="Arial" w:hAnsi="Arial" w:cs="Arial"/>
          <w:sz w:val="24"/>
          <w:szCs w:val="24"/>
        </w:rPr>
        <w:t xml:space="preserve">ervirá </w:t>
      </w:r>
      <w:r w:rsidRPr="0046499F">
        <w:rPr>
          <w:rFonts w:ascii="Arial" w:hAnsi="Arial" w:cs="Arial"/>
          <w:sz w:val="24"/>
          <w:szCs w:val="24"/>
        </w:rPr>
        <w:t>de referencia</w:t>
      </w:r>
      <w:r w:rsidR="00FE2239" w:rsidRPr="0046499F">
        <w:rPr>
          <w:rFonts w:ascii="Arial" w:hAnsi="Arial" w:cs="Arial"/>
          <w:sz w:val="24"/>
          <w:szCs w:val="24"/>
        </w:rPr>
        <w:t xml:space="preserve">, integrando </w:t>
      </w:r>
      <w:r w:rsidRPr="0046499F">
        <w:rPr>
          <w:rFonts w:ascii="Arial" w:hAnsi="Arial" w:cs="Arial"/>
          <w:sz w:val="24"/>
          <w:szCs w:val="24"/>
        </w:rPr>
        <w:t>la información más relevante de</w:t>
      </w:r>
      <w:r w:rsidR="00FE2239" w:rsidRPr="0046499F">
        <w:rPr>
          <w:rFonts w:ascii="Arial" w:hAnsi="Arial" w:cs="Arial"/>
          <w:sz w:val="24"/>
          <w:szCs w:val="24"/>
        </w:rPr>
        <w:t xml:space="preserve"> </w:t>
      </w:r>
      <w:r w:rsidRPr="0046499F">
        <w:rPr>
          <w:rFonts w:ascii="Arial" w:hAnsi="Arial" w:cs="Arial"/>
          <w:sz w:val="24"/>
          <w:szCs w:val="24"/>
        </w:rPr>
        <w:t>l</w:t>
      </w:r>
      <w:r w:rsidR="00FE2239" w:rsidRPr="0046499F">
        <w:rPr>
          <w:rFonts w:ascii="Arial" w:hAnsi="Arial" w:cs="Arial"/>
          <w:sz w:val="24"/>
          <w:szCs w:val="24"/>
        </w:rPr>
        <w:t>a ejecución de obra</w:t>
      </w:r>
      <w:r w:rsidRPr="0046499F">
        <w:rPr>
          <w:rFonts w:ascii="Arial" w:hAnsi="Arial" w:cs="Arial"/>
          <w:sz w:val="24"/>
          <w:szCs w:val="24"/>
        </w:rPr>
        <w:t xml:space="preserve">, </w:t>
      </w:r>
      <w:r w:rsidR="00FE2239" w:rsidRPr="0046499F">
        <w:rPr>
          <w:rFonts w:ascii="Arial" w:hAnsi="Arial" w:cs="Arial"/>
          <w:sz w:val="24"/>
          <w:szCs w:val="24"/>
        </w:rPr>
        <w:t xml:space="preserve">este documento deberá </w:t>
      </w:r>
      <w:r w:rsidRPr="0046499F">
        <w:rPr>
          <w:rFonts w:ascii="Arial" w:hAnsi="Arial" w:cs="Arial"/>
          <w:sz w:val="24"/>
          <w:szCs w:val="24"/>
        </w:rPr>
        <w:t>incluir cuando menos</w:t>
      </w:r>
      <w:r w:rsidR="00FE2239" w:rsidRPr="0046499F">
        <w:rPr>
          <w:rFonts w:ascii="Arial" w:hAnsi="Arial" w:cs="Arial"/>
          <w:sz w:val="24"/>
          <w:szCs w:val="24"/>
        </w:rPr>
        <w:t xml:space="preserve"> lo que a continuación se relaciona</w:t>
      </w:r>
      <w:r w:rsidRPr="0046499F">
        <w:rPr>
          <w:rFonts w:ascii="Arial" w:hAnsi="Arial" w:cs="Arial"/>
          <w:sz w:val="24"/>
          <w:szCs w:val="24"/>
        </w:rPr>
        <w:t>:</w:t>
      </w:r>
    </w:p>
    <w:p w:rsidR="00FE2239" w:rsidRPr="0046499F" w:rsidRDefault="00FE2239" w:rsidP="00E2035E">
      <w:pPr>
        <w:pStyle w:val="Prrafodelista"/>
        <w:spacing w:line="276" w:lineRule="auto"/>
        <w:ind w:left="1800"/>
        <w:jc w:val="both"/>
        <w:rPr>
          <w:rFonts w:ascii="Arial" w:hAnsi="Arial" w:cs="Arial"/>
          <w:sz w:val="24"/>
          <w:szCs w:val="24"/>
        </w:rPr>
      </w:pPr>
    </w:p>
    <w:p w:rsidR="00025E11" w:rsidRPr="0046499F" w:rsidRDefault="00025E11" w:rsidP="00E2035E">
      <w:pPr>
        <w:pStyle w:val="Prrafodelista"/>
        <w:numPr>
          <w:ilvl w:val="1"/>
          <w:numId w:val="44"/>
        </w:numPr>
        <w:spacing w:line="276" w:lineRule="auto"/>
        <w:jc w:val="both"/>
        <w:rPr>
          <w:rFonts w:ascii="Arial" w:hAnsi="Arial" w:cs="Arial"/>
          <w:sz w:val="24"/>
          <w:szCs w:val="24"/>
        </w:rPr>
      </w:pPr>
      <w:r w:rsidRPr="0046499F">
        <w:rPr>
          <w:rFonts w:ascii="Arial" w:hAnsi="Arial" w:cs="Arial"/>
          <w:sz w:val="24"/>
          <w:szCs w:val="24"/>
        </w:rPr>
        <w:t>Presupuesto a la fecha</w:t>
      </w:r>
      <w:r w:rsidR="00FE2239" w:rsidRPr="0046499F">
        <w:rPr>
          <w:rFonts w:ascii="Arial" w:hAnsi="Arial" w:cs="Arial"/>
          <w:sz w:val="24"/>
          <w:szCs w:val="24"/>
        </w:rPr>
        <w:t>, revisado, conciliado y aprobado por la supervisión de la obra civil</w:t>
      </w:r>
      <w:r w:rsidRPr="0046499F">
        <w:rPr>
          <w:rFonts w:ascii="Arial" w:hAnsi="Arial" w:cs="Arial"/>
          <w:sz w:val="24"/>
          <w:szCs w:val="24"/>
        </w:rPr>
        <w:t>.</w:t>
      </w:r>
    </w:p>
    <w:p w:rsidR="008C42FC" w:rsidRPr="0046499F" w:rsidRDefault="008C42FC" w:rsidP="00E2035E">
      <w:pPr>
        <w:pStyle w:val="Prrafodelista"/>
        <w:spacing w:line="276" w:lineRule="auto"/>
        <w:ind w:left="1800"/>
        <w:jc w:val="both"/>
        <w:rPr>
          <w:rFonts w:ascii="Arial" w:hAnsi="Arial" w:cs="Arial"/>
          <w:sz w:val="24"/>
          <w:szCs w:val="24"/>
        </w:rPr>
      </w:pPr>
    </w:p>
    <w:p w:rsidR="00025E11" w:rsidRPr="0046499F" w:rsidRDefault="00025E11" w:rsidP="00E2035E">
      <w:pPr>
        <w:pStyle w:val="Prrafodelista"/>
        <w:numPr>
          <w:ilvl w:val="1"/>
          <w:numId w:val="44"/>
        </w:numPr>
        <w:spacing w:line="276" w:lineRule="auto"/>
        <w:jc w:val="both"/>
        <w:rPr>
          <w:rFonts w:ascii="Arial" w:hAnsi="Arial" w:cs="Arial"/>
          <w:sz w:val="24"/>
          <w:szCs w:val="24"/>
        </w:rPr>
      </w:pPr>
      <w:r w:rsidRPr="0046499F">
        <w:rPr>
          <w:rFonts w:ascii="Arial" w:hAnsi="Arial" w:cs="Arial"/>
          <w:sz w:val="24"/>
          <w:szCs w:val="24"/>
        </w:rPr>
        <w:t>Programa a la fecha</w:t>
      </w:r>
      <w:r w:rsidR="00FE2239" w:rsidRPr="0046499F">
        <w:rPr>
          <w:rFonts w:ascii="Arial" w:hAnsi="Arial" w:cs="Arial"/>
          <w:sz w:val="24"/>
          <w:szCs w:val="24"/>
        </w:rPr>
        <w:t xml:space="preserve"> revisado, conciliado y aprobado por la supervisión de la obra civil</w:t>
      </w:r>
      <w:r w:rsidRPr="0046499F">
        <w:rPr>
          <w:rFonts w:ascii="Arial" w:hAnsi="Arial" w:cs="Arial"/>
          <w:sz w:val="24"/>
          <w:szCs w:val="24"/>
        </w:rPr>
        <w:t>.</w:t>
      </w:r>
    </w:p>
    <w:p w:rsidR="008C42FC" w:rsidRPr="0046499F" w:rsidRDefault="008C42FC" w:rsidP="00E2035E">
      <w:pPr>
        <w:pStyle w:val="Prrafodelista"/>
        <w:spacing w:line="276" w:lineRule="auto"/>
        <w:ind w:left="1800"/>
        <w:jc w:val="both"/>
        <w:rPr>
          <w:rFonts w:ascii="Arial" w:hAnsi="Arial" w:cs="Arial"/>
          <w:sz w:val="24"/>
          <w:szCs w:val="24"/>
        </w:rPr>
      </w:pPr>
    </w:p>
    <w:p w:rsidR="00DF4741" w:rsidRPr="0046499F" w:rsidRDefault="00DF4741" w:rsidP="00E2035E">
      <w:pPr>
        <w:pStyle w:val="Prrafodelista"/>
        <w:numPr>
          <w:ilvl w:val="1"/>
          <w:numId w:val="44"/>
        </w:numPr>
        <w:spacing w:line="276" w:lineRule="auto"/>
        <w:jc w:val="both"/>
        <w:rPr>
          <w:rFonts w:ascii="Arial" w:hAnsi="Arial" w:cs="Arial"/>
          <w:sz w:val="24"/>
          <w:szCs w:val="24"/>
        </w:rPr>
      </w:pPr>
      <w:r w:rsidRPr="0046499F">
        <w:rPr>
          <w:rFonts w:ascii="Arial" w:hAnsi="Arial" w:cs="Arial"/>
          <w:sz w:val="24"/>
          <w:szCs w:val="24"/>
        </w:rPr>
        <w:t>Verificación de lo expresado en los generadores de obra civil contra lo realmente construido.</w:t>
      </w:r>
    </w:p>
    <w:p w:rsidR="008C42FC" w:rsidRPr="0046499F" w:rsidRDefault="008C42FC" w:rsidP="00E2035E">
      <w:pPr>
        <w:pStyle w:val="Prrafodelista"/>
        <w:spacing w:line="276" w:lineRule="auto"/>
        <w:ind w:left="1800"/>
        <w:jc w:val="both"/>
        <w:rPr>
          <w:rFonts w:ascii="Arial" w:hAnsi="Arial" w:cs="Arial"/>
          <w:sz w:val="24"/>
          <w:szCs w:val="24"/>
        </w:rPr>
      </w:pPr>
    </w:p>
    <w:p w:rsidR="00025E11" w:rsidRPr="0046499F" w:rsidRDefault="00FE2239" w:rsidP="00E2035E">
      <w:pPr>
        <w:pStyle w:val="Prrafodelista"/>
        <w:numPr>
          <w:ilvl w:val="1"/>
          <w:numId w:val="44"/>
        </w:numPr>
        <w:spacing w:line="276" w:lineRule="auto"/>
        <w:jc w:val="both"/>
        <w:rPr>
          <w:rFonts w:ascii="Arial" w:hAnsi="Arial" w:cs="Arial"/>
          <w:sz w:val="24"/>
          <w:szCs w:val="24"/>
        </w:rPr>
      </w:pPr>
      <w:r w:rsidRPr="0046499F">
        <w:rPr>
          <w:rFonts w:ascii="Arial" w:hAnsi="Arial" w:cs="Arial"/>
          <w:sz w:val="24"/>
          <w:szCs w:val="24"/>
        </w:rPr>
        <w:t>Experiencias obtenidas</w:t>
      </w:r>
      <w:r w:rsidR="00DD6D18" w:rsidRPr="0046499F">
        <w:rPr>
          <w:rFonts w:ascii="Arial" w:hAnsi="Arial" w:cs="Arial"/>
          <w:sz w:val="24"/>
          <w:szCs w:val="24"/>
        </w:rPr>
        <w:t xml:space="preserve"> a lo largo de la construcción del tramo</w:t>
      </w:r>
      <w:r w:rsidR="00025E11" w:rsidRPr="0046499F">
        <w:rPr>
          <w:rFonts w:ascii="Arial" w:hAnsi="Arial" w:cs="Arial"/>
          <w:sz w:val="24"/>
          <w:szCs w:val="24"/>
        </w:rPr>
        <w:t>.</w:t>
      </w:r>
    </w:p>
    <w:p w:rsidR="008C42FC" w:rsidRPr="0046499F" w:rsidRDefault="008C42FC" w:rsidP="00E2035E">
      <w:pPr>
        <w:pStyle w:val="Prrafodelista"/>
        <w:spacing w:line="276" w:lineRule="auto"/>
        <w:ind w:left="1800"/>
        <w:jc w:val="both"/>
        <w:rPr>
          <w:rFonts w:ascii="Arial" w:hAnsi="Arial" w:cs="Arial"/>
          <w:sz w:val="24"/>
          <w:szCs w:val="24"/>
        </w:rPr>
      </w:pPr>
    </w:p>
    <w:p w:rsidR="00025E11" w:rsidRPr="0046499F" w:rsidRDefault="00025E11" w:rsidP="00E2035E">
      <w:pPr>
        <w:pStyle w:val="Prrafodelista"/>
        <w:numPr>
          <w:ilvl w:val="1"/>
          <w:numId w:val="44"/>
        </w:numPr>
        <w:spacing w:line="276" w:lineRule="auto"/>
        <w:jc w:val="both"/>
        <w:rPr>
          <w:rFonts w:ascii="Arial" w:hAnsi="Arial" w:cs="Arial"/>
          <w:sz w:val="24"/>
          <w:szCs w:val="24"/>
        </w:rPr>
      </w:pPr>
      <w:r w:rsidRPr="0046499F">
        <w:rPr>
          <w:rFonts w:ascii="Arial" w:hAnsi="Arial" w:cs="Arial"/>
          <w:sz w:val="24"/>
          <w:szCs w:val="24"/>
        </w:rPr>
        <w:lastRenderedPageBreak/>
        <w:t xml:space="preserve">Evidencia </w:t>
      </w:r>
      <w:r w:rsidR="00FE2239" w:rsidRPr="0046499F">
        <w:rPr>
          <w:rFonts w:ascii="Arial" w:hAnsi="Arial" w:cs="Arial"/>
          <w:sz w:val="24"/>
          <w:szCs w:val="24"/>
        </w:rPr>
        <w:t xml:space="preserve">gráfica y </w:t>
      </w:r>
      <w:r w:rsidRPr="0046499F">
        <w:rPr>
          <w:rFonts w:ascii="Arial" w:hAnsi="Arial" w:cs="Arial"/>
          <w:sz w:val="24"/>
          <w:szCs w:val="24"/>
        </w:rPr>
        <w:t>fotográfica de la secuencia de avance de</w:t>
      </w:r>
      <w:r w:rsidR="00FE2239" w:rsidRPr="0046499F">
        <w:rPr>
          <w:rFonts w:ascii="Arial" w:hAnsi="Arial" w:cs="Arial"/>
          <w:sz w:val="24"/>
          <w:szCs w:val="24"/>
        </w:rPr>
        <w:t xml:space="preserve"> </w:t>
      </w:r>
      <w:r w:rsidRPr="0046499F">
        <w:rPr>
          <w:rFonts w:ascii="Arial" w:hAnsi="Arial" w:cs="Arial"/>
          <w:sz w:val="24"/>
          <w:szCs w:val="24"/>
        </w:rPr>
        <w:t>l</w:t>
      </w:r>
      <w:r w:rsidR="00FE2239" w:rsidRPr="0046499F">
        <w:rPr>
          <w:rFonts w:ascii="Arial" w:hAnsi="Arial" w:cs="Arial"/>
          <w:sz w:val="24"/>
          <w:szCs w:val="24"/>
        </w:rPr>
        <w:t>a</w:t>
      </w:r>
      <w:r w:rsidRPr="0046499F">
        <w:rPr>
          <w:rFonts w:ascii="Arial" w:hAnsi="Arial" w:cs="Arial"/>
          <w:sz w:val="24"/>
          <w:szCs w:val="24"/>
        </w:rPr>
        <w:t xml:space="preserve"> </w:t>
      </w:r>
      <w:r w:rsidR="00FE2239" w:rsidRPr="0046499F">
        <w:rPr>
          <w:rFonts w:ascii="Arial" w:hAnsi="Arial" w:cs="Arial"/>
          <w:sz w:val="24"/>
          <w:szCs w:val="24"/>
        </w:rPr>
        <w:t>obra, revisada, conciliada y aprobada por la supervisión de la obra civil</w:t>
      </w:r>
      <w:r w:rsidRPr="0046499F">
        <w:rPr>
          <w:rFonts w:ascii="Arial" w:hAnsi="Arial" w:cs="Arial"/>
          <w:sz w:val="24"/>
          <w:szCs w:val="24"/>
        </w:rPr>
        <w:t>.</w:t>
      </w:r>
    </w:p>
    <w:p w:rsidR="008C42FC" w:rsidRPr="0046499F" w:rsidRDefault="008C42FC" w:rsidP="00E2035E">
      <w:pPr>
        <w:pStyle w:val="Prrafodelista"/>
        <w:spacing w:line="276" w:lineRule="auto"/>
        <w:ind w:left="1800"/>
        <w:jc w:val="both"/>
        <w:rPr>
          <w:rFonts w:ascii="Arial" w:hAnsi="Arial" w:cs="Arial"/>
          <w:sz w:val="24"/>
          <w:szCs w:val="24"/>
        </w:rPr>
      </w:pPr>
    </w:p>
    <w:p w:rsidR="00025E11" w:rsidRPr="0046499F" w:rsidRDefault="008C42FC" w:rsidP="00E2035E">
      <w:pPr>
        <w:pStyle w:val="Prrafodelista"/>
        <w:numPr>
          <w:ilvl w:val="1"/>
          <w:numId w:val="44"/>
        </w:numPr>
        <w:spacing w:line="276" w:lineRule="auto"/>
        <w:jc w:val="both"/>
        <w:rPr>
          <w:rFonts w:ascii="Arial" w:hAnsi="Arial" w:cs="Arial"/>
          <w:sz w:val="24"/>
          <w:szCs w:val="24"/>
        </w:rPr>
      </w:pPr>
      <w:r w:rsidRPr="0046499F">
        <w:rPr>
          <w:rFonts w:ascii="Arial" w:hAnsi="Arial" w:cs="Arial"/>
          <w:sz w:val="24"/>
          <w:szCs w:val="24"/>
        </w:rPr>
        <w:t xml:space="preserve">Planos </w:t>
      </w:r>
      <w:r w:rsidRPr="0046499F">
        <w:rPr>
          <w:rFonts w:ascii="Arial" w:hAnsi="Arial" w:cs="Arial"/>
          <w:i/>
          <w:sz w:val="24"/>
          <w:szCs w:val="24"/>
        </w:rPr>
        <w:t>as b</w:t>
      </w:r>
      <w:r w:rsidR="00DF4741" w:rsidRPr="0046499F">
        <w:rPr>
          <w:rFonts w:ascii="Arial" w:hAnsi="Arial" w:cs="Arial"/>
          <w:i/>
          <w:sz w:val="24"/>
          <w:szCs w:val="24"/>
        </w:rPr>
        <w:t>uilt</w:t>
      </w:r>
      <w:r w:rsidR="00DF4741" w:rsidRPr="0046499F">
        <w:rPr>
          <w:rFonts w:ascii="Arial" w:hAnsi="Arial" w:cs="Arial"/>
          <w:sz w:val="24"/>
          <w:szCs w:val="24"/>
        </w:rPr>
        <w:t>.</w:t>
      </w:r>
      <w:r w:rsidRPr="0046499F">
        <w:rPr>
          <w:rFonts w:ascii="Arial" w:hAnsi="Arial" w:cs="Arial"/>
          <w:sz w:val="24"/>
          <w:szCs w:val="24"/>
        </w:rPr>
        <w:t xml:space="preserve"> </w:t>
      </w:r>
      <w:r w:rsidR="00025E11" w:rsidRPr="0046499F">
        <w:rPr>
          <w:rFonts w:ascii="Arial" w:hAnsi="Arial" w:cs="Arial"/>
          <w:sz w:val="24"/>
          <w:szCs w:val="24"/>
        </w:rPr>
        <w:t xml:space="preserve">Reporte de control de </w:t>
      </w:r>
      <w:r w:rsidR="00FE2239" w:rsidRPr="0046499F">
        <w:rPr>
          <w:rFonts w:ascii="Arial" w:hAnsi="Arial" w:cs="Arial"/>
          <w:sz w:val="24"/>
          <w:szCs w:val="24"/>
        </w:rPr>
        <w:t xml:space="preserve">notas de </w:t>
      </w:r>
      <w:r w:rsidR="00001A87" w:rsidRPr="0046499F">
        <w:rPr>
          <w:rFonts w:ascii="Arial" w:hAnsi="Arial" w:cs="Arial"/>
          <w:sz w:val="24"/>
          <w:szCs w:val="24"/>
        </w:rPr>
        <w:t>bitácora</w:t>
      </w:r>
      <w:r w:rsidR="00FE2239" w:rsidRPr="0046499F">
        <w:rPr>
          <w:rFonts w:ascii="Arial" w:hAnsi="Arial" w:cs="Arial"/>
          <w:sz w:val="24"/>
          <w:szCs w:val="24"/>
        </w:rPr>
        <w:t>, señalando los avances reales y programados; así como de las desviaciones y propuestas para recuperar el tiempo</w:t>
      </w:r>
      <w:r w:rsidR="00025E11" w:rsidRPr="0046499F">
        <w:rPr>
          <w:rFonts w:ascii="Arial" w:hAnsi="Arial" w:cs="Arial"/>
          <w:sz w:val="24"/>
          <w:szCs w:val="24"/>
        </w:rPr>
        <w:t>.</w:t>
      </w:r>
    </w:p>
    <w:p w:rsidR="008C42FC" w:rsidRPr="0046499F" w:rsidRDefault="008C42FC" w:rsidP="00E2035E">
      <w:pPr>
        <w:pStyle w:val="Prrafodelista"/>
        <w:spacing w:line="276" w:lineRule="auto"/>
        <w:ind w:left="1800"/>
        <w:jc w:val="both"/>
        <w:rPr>
          <w:rFonts w:ascii="Arial" w:hAnsi="Arial" w:cs="Arial"/>
          <w:sz w:val="24"/>
          <w:szCs w:val="24"/>
        </w:rPr>
      </w:pPr>
    </w:p>
    <w:p w:rsidR="00025E11" w:rsidRDefault="00FE2239" w:rsidP="00E2035E">
      <w:pPr>
        <w:pStyle w:val="Prrafodelista"/>
        <w:numPr>
          <w:ilvl w:val="1"/>
          <w:numId w:val="44"/>
        </w:numPr>
        <w:spacing w:line="276" w:lineRule="auto"/>
        <w:jc w:val="both"/>
        <w:rPr>
          <w:rFonts w:ascii="Arial" w:hAnsi="Arial" w:cs="Arial"/>
          <w:sz w:val="24"/>
          <w:szCs w:val="24"/>
        </w:rPr>
      </w:pPr>
      <w:r w:rsidRPr="0046499F">
        <w:rPr>
          <w:rFonts w:ascii="Arial" w:hAnsi="Arial" w:cs="Arial"/>
          <w:sz w:val="24"/>
          <w:szCs w:val="24"/>
        </w:rPr>
        <w:t>Informe de obra con las a</w:t>
      </w:r>
      <w:r w:rsidR="00025E11" w:rsidRPr="0046499F">
        <w:rPr>
          <w:rFonts w:ascii="Arial" w:hAnsi="Arial" w:cs="Arial"/>
          <w:sz w:val="24"/>
          <w:szCs w:val="24"/>
        </w:rPr>
        <w:t xml:space="preserve">ctas de entrega-recepción de los </w:t>
      </w:r>
      <w:r w:rsidRPr="0046499F">
        <w:rPr>
          <w:rFonts w:ascii="Arial" w:hAnsi="Arial" w:cs="Arial"/>
          <w:sz w:val="24"/>
          <w:szCs w:val="24"/>
        </w:rPr>
        <w:t>hitos por tramo, todo esto revisado, conciliado y aprobado por la supervisión de la obra civil</w:t>
      </w:r>
      <w:r w:rsidR="00025E11" w:rsidRPr="0046499F">
        <w:rPr>
          <w:rFonts w:ascii="Arial" w:hAnsi="Arial" w:cs="Arial"/>
          <w:sz w:val="24"/>
          <w:szCs w:val="24"/>
        </w:rPr>
        <w:t>.</w:t>
      </w:r>
    </w:p>
    <w:p w:rsidR="00D12EFE" w:rsidRPr="00D12EFE" w:rsidRDefault="00D12EFE" w:rsidP="00D12EFE">
      <w:pPr>
        <w:pStyle w:val="Prrafodelista"/>
        <w:rPr>
          <w:rFonts w:ascii="Arial" w:hAnsi="Arial" w:cs="Arial"/>
          <w:sz w:val="24"/>
          <w:szCs w:val="24"/>
        </w:rPr>
      </w:pPr>
    </w:p>
    <w:p w:rsidR="00D12EFE" w:rsidRPr="00D12EFE" w:rsidRDefault="00D12EFE" w:rsidP="00D12EFE">
      <w:pPr>
        <w:pStyle w:val="Prrafodelista"/>
        <w:numPr>
          <w:ilvl w:val="1"/>
          <w:numId w:val="44"/>
        </w:numPr>
        <w:spacing w:line="276" w:lineRule="auto"/>
        <w:jc w:val="both"/>
        <w:rPr>
          <w:rFonts w:ascii="Arial" w:hAnsi="Arial" w:cs="Arial"/>
          <w:sz w:val="24"/>
          <w:szCs w:val="24"/>
        </w:rPr>
      </w:pPr>
      <w:r w:rsidRPr="00D12EFE">
        <w:rPr>
          <w:rFonts w:ascii="Arial" w:hAnsi="Arial" w:cs="Arial"/>
          <w:sz w:val="24"/>
          <w:szCs w:val="24"/>
        </w:rPr>
        <w:t>Informes de todos los ensayos de control de calidad que se hayan realizado en cumplimiento del Plan de Aseguramiento de la Calidad validado por la Supervisión y por la Asesoría Técnica de esta Dependencia.</w:t>
      </w:r>
    </w:p>
    <w:p w:rsidR="00D12EFE" w:rsidRPr="0046499F" w:rsidRDefault="00D12EFE" w:rsidP="00D12EFE">
      <w:pPr>
        <w:pStyle w:val="Prrafodelista"/>
        <w:spacing w:line="276" w:lineRule="auto"/>
        <w:ind w:left="1800"/>
        <w:jc w:val="both"/>
        <w:rPr>
          <w:rFonts w:ascii="Arial" w:hAnsi="Arial" w:cs="Arial"/>
          <w:sz w:val="24"/>
          <w:szCs w:val="24"/>
        </w:rPr>
      </w:pPr>
    </w:p>
    <w:p w:rsidR="00025E11" w:rsidRPr="0046499F" w:rsidRDefault="00025E11" w:rsidP="00E2035E">
      <w:pPr>
        <w:spacing w:line="276" w:lineRule="auto"/>
        <w:jc w:val="both"/>
        <w:rPr>
          <w:rFonts w:ascii="Arial" w:hAnsi="Arial" w:cs="Arial"/>
          <w:sz w:val="24"/>
          <w:szCs w:val="24"/>
        </w:rPr>
      </w:pPr>
    </w:p>
    <w:p w:rsidR="00247D82" w:rsidRPr="0046499F" w:rsidRDefault="00247D82" w:rsidP="00E2035E">
      <w:pPr>
        <w:spacing w:line="276" w:lineRule="auto"/>
        <w:jc w:val="both"/>
        <w:rPr>
          <w:rFonts w:ascii="Arial" w:hAnsi="Arial" w:cs="Arial"/>
          <w:sz w:val="24"/>
          <w:szCs w:val="24"/>
        </w:rPr>
      </w:pPr>
      <w:r w:rsidRPr="0046499F">
        <w:rPr>
          <w:rFonts w:ascii="Arial" w:hAnsi="Arial" w:cs="Arial"/>
          <w:sz w:val="24"/>
          <w:szCs w:val="24"/>
        </w:rPr>
        <w:t xml:space="preserve">Los ajustes en el programa y con la finalidad de efectuar las modificaciones en obra en tiempo y forma, previa revisión, conciliación y aprobación de la supervisión de la obra civil, El Contratista </w:t>
      </w:r>
      <w:r w:rsidR="00025E11" w:rsidRPr="0046499F">
        <w:rPr>
          <w:rFonts w:ascii="Arial" w:hAnsi="Arial" w:cs="Arial"/>
          <w:sz w:val="24"/>
          <w:szCs w:val="24"/>
        </w:rPr>
        <w:t xml:space="preserve">deberá </w:t>
      </w:r>
      <w:r w:rsidRPr="0046499F">
        <w:rPr>
          <w:rFonts w:ascii="Arial" w:hAnsi="Arial" w:cs="Arial"/>
          <w:sz w:val="24"/>
          <w:szCs w:val="24"/>
        </w:rPr>
        <w:t xml:space="preserve">observar las </w:t>
      </w:r>
      <w:r w:rsidR="00025E11" w:rsidRPr="0046499F">
        <w:rPr>
          <w:rFonts w:ascii="Arial" w:hAnsi="Arial" w:cs="Arial"/>
          <w:sz w:val="24"/>
          <w:szCs w:val="24"/>
        </w:rPr>
        <w:t>siguiente</w:t>
      </w:r>
      <w:r w:rsidRPr="0046499F">
        <w:rPr>
          <w:rFonts w:ascii="Arial" w:hAnsi="Arial" w:cs="Arial"/>
          <w:sz w:val="24"/>
          <w:szCs w:val="24"/>
        </w:rPr>
        <w:t>s actividades</w:t>
      </w:r>
      <w:r w:rsidR="00025E11" w:rsidRPr="0046499F">
        <w:rPr>
          <w:rFonts w:ascii="Arial" w:hAnsi="Arial" w:cs="Arial"/>
          <w:sz w:val="24"/>
          <w:szCs w:val="24"/>
        </w:rPr>
        <w:t>:</w:t>
      </w:r>
    </w:p>
    <w:p w:rsidR="00247D82" w:rsidRPr="0046499F" w:rsidRDefault="00247D82" w:rsidP="00E2035E">
      <w:pPr>
        <w:spacing w:line="276" w:lineRule="auto"/>
        <w:jc w:val="both"/>
        <w:rPr>
          <w:rFonts w:ascii="Arial" w:hAnsi="Arial" w:cs="Arial"/>
          <w:sz w:val="24"/>
          <w:szCs w:val="24"/>
        </w:rPr>
      </w:pPr>
    </w:p>
    <w:p w:rsidR="00025E11" w:rsidRPr="0046499F" w:rsidRDefault="00247D82" w:rsidP="00E2035E">
      <w:pPr>
        <w:pStyle w:val="Prrafodelista"/>
        <w:numPr>
          <w:ilvl w:val="0"/>
          <w:numId w:val="45"/>
        </w:numPr>
        <w:spacing w:line="276" w:lineRule="auto"/>
        <w:jc w:val="both"/>
        <w:rPr>
          <w:rFonts w:ascii="Arial" w:hAnsi="Arial" w:cs="Arial"/>
          <w:sz w:val="24"/>
          <w:szCs w:val="24"/>
        </w:rPr>
      </w:pPr>
      <w:r w:rsidRPr="0046499F">
        <w:rPr>
          <w:rFonts w:ascii="Arial" w:hAnsi="Arial" w:cs="Arial"/>
          <w:sz w:val="24"/>
          <w:szCs w:val="24"/>
        </w:rPr>
        <w:t>Se deberá r</w:t>
      </w:r>
      <w:r w:rsidR="00025E11" w:rsidRPr="0046499F">
        <w:rPr>
          <w:rFonts w:ascii="Arial" w:hAnsi="Arial" w:cs="Arial"/>
          <w:sz w:val="24"/>
          <w:szCs w:val="24"/>
        </w:rPr>
        <w:t>egistrar la solicitud de</w:t>
      </w:r>
      <w:r w:rsidRPr="0046499F">
        <w:rPr>
          <w:rFonts w:ascii="Arial" w:hAnsi="Arial" w:cs="Arial"/>
          <w:sz w:val="24"/>
          <w:szCs w:val="24"/>
        </w:rPr>
        <w:t>l</w:t>
      </w:r>
      <w:r w:rsidR="00025E11" w:rsidRPr="0046499F">
        <w:rPr>
          <w:rFonts w:ascii="Arial" w:hAnsi="Arial" w:cs="Arial"/>
          <w:sz w:val="24"/>
          <w:szCs w:val="24"/>
        </w:rPr>
        <w:t xml:space="preserve"> cambio en la bitácora de cambios</w:t>
      </w:r>
      <w:r w:rsidRPr="0046499F">
        <w:rPr>
          <w:rFonts w:ascii="Arial" w:hAnsi="Arial" w:cs="Arial"/>
          <w:sz w:val="24"/>
          <w:szCs w:val="24"/>
        </w:rPr>
        <w:t xml:space="preserve"> de los cuales se deberá informar a todos los afectados en él cambio</w:t>
      </w:r>
      <w:r w:rsidR="00025E11" w:rsidRPr="0046499F">
        <w:rPr>
          <w:rFonts w:ascii="Arial" w:hAnsi="Arial" w:cs="Arial"/>
          <w:sz w:val="24"/>
          <w:szCs w:val="24"/>
        </w:rPr>
        <w:t>.</w:t>
      </w:r>
    </w:p>
    <w:p w:rsidR="00025E11" w:rsidRPr="0046499F" w:rsidRDefault="00247D82" w:rsidP="00E2035E">
      <w:pPr>
        <w:pStyle w:val="Prrafodelista"/>
        <w:numPr>
          <w:ilvl w:val="0"/>
          <w:numId w:val="45"/>
        </w:numPr>
        <w:spacing w:line="276" w:lineRule="auto"/>
        <w:jc w:val="both"/>
        <w:rPr>
          <w:rFonts w:ascii="Arial" w:hAnsi="Arial" w:cs="Arial"/>
          <w:sz w:val="24"/>
          <w:szCs w:val="24"/>
        </w:rPr>
      </w:pPr>
      <w:r w:rsidRPr="0046499F">
        <w:rPr>
          <w:rFonts w:ascii="Arial" w:hAnsi="Arial" w:cs="Arial"/>
          <w:sz w:val="24"/>
          <w:szCs w:val="24"/>
        </w:rPr>
        <w:t>Se deberá l</w:t>
      </w:r>
      <w:r w:rsidR="00025E11" w:rsidRPr="0046499F">
        <w:rPr>
          <w:rFonts w:ascii="Arial" w:hAnsi="Arial" w:cs="Arial"/>
          <w:sz w:val="24"/>
          <w:szCs w:val="24"/>
        </w:rPr>
        <w:t>levar a cabo un análisis de impacto del cambio</w:t>
      </w:r>
      <w:r w:rsidRPr="0046499F">
        <w:rPr>
          <w:rFonts w:ascii="Arial" w:hAnsi="Arial" w:cs="Arial"/>
          <w:sz w:val="24"/>
          <w:szCs w:val="24"/>
        </w:rPr>
        <w:t xml:space="preserve"> con todos los involucrados, esto incluye la obra electromecánicas</w:t>
      </w:r>
      <w:r w:rsidR="00025E11" w:rsidRPr="0046499F">
        <w:rPr>
          <w:rFonts w:ascii="Arial" w:hAnsi="Arial" w:cs="Arial"/>
          <w:sz w:val="24"/>
          <w:szCs w:val="24"/>
        </w:rPr>
        <w:t>.</w:t>
      </w:r>
    </w:p>
    <w:p w:rsidR="00025E11" w:rsidRPr="0046499F" w:rsidRDefault="00247D82" w:rsidP="00E2035E">
      <w:pPr>
        <w:pStyle w:val="Prrafodelista"/>
        <w:numPr>
          <w:ilvl w:val="0"/>
          <w:numId w:val="45"/>
        </w:numPr>
        <w:spacing w:line="276" w:lineRule="auto"/>
        <w:jc w:val="both"/>
        <w:rPr>
          <w:rFonts w:ascii="Arial" w:hAnsi="Arial" w:cs="Arial"/>
          <w:sz w:val="24"/>
          <w:szCs w:val="24"/>
        </w:rPr>
      </w:pPr>
      <w:r w:rsidRPr="0046499F">
        <w:rPr>
          <w:rFonts w:ascii="Arial" w:hAnsi="Arial" w:cs="Arial"/>
          <w:sz w:val="24"/>
          <w:szCs w:val="24"/>
        </w:rPr>
        <w:t xml:space="preserve">Previa revisión, conciliación y aprobación de la supervisión de la obra civil, se </w:t>
      </w:r>
      <w:r w:rsidR="00DF4741" w:rsidRPr="0046499F">
        <w:rPr>
          <w:rFonts w:ascii="Arial" w:hAnsi="Arial" w:cs="Arial"/>
          <w:sz w:val="24"/>
          <w:szCs w:val="24"/>
        </w:rPr>
        <w:t>La</w:t>
      </w:r>
      <w:r w:rsidRPr="0046499F">
        <w:rPr>
          <w:rFonts w:ascii="Arial" w:hAnsi="Arial" w:cs="Arial"/>
          <w:sz w:val="24"/>
          <w:szCs w:val="24"/>
        </w:rPr>
        <w:t xml:space="preserve"> Contratista s</w:t>
      </w:r>
      <w:r w:rsidR="00025E11" w:rsidRPr="0046499F">
        <w:rPr>
          <w:rFonts w:ascii="Arial" w:hAnsi="Arial" w:cs="Arial"/>
          <w:sz w:val="24"/>
          <w:szCs w:val="24"/>
        </w:rPr>
        <w:t>olicitar</w:t>
      </w:r>
      <w:r w:rsidRPr="0046499F">
        <w:rPr>
          <w:rFonts w:ascii="Arial" w:hAnsi="Arial" w:cs="Arial"/>
          <w:sz w:val="24"/>
          <w:szCs w:val="24"/>
        </w:rPr>
        <w:t>á</w:t>
      </w:r>
      <w:r w:rsidR="00025E11" w:rsidRPr="0046499F">
        <w:rPr>
          <w:rFonts w:ascii="Arial" w:hAnsi="Arial" w:cs="Arial"/>
          <w:sz w:val="24"/>
          <w:szCs w:val="24"/>
        </w:rPr>
        <w:t xml:space="preserve"> la aprobación del cambio a la Dirección</w:t>
      </w:r>
      <w:r w:rsidRPr="0046499F">
        <w:rPr>
          <w:rFonts w:ascii="Arial" w:hAnsi="Arial" w:cs="Arial"/>
          <w:sz w:val="24"/>
          <w:szCs w:val="24"/>
        </w:rPr>
        <w:t xml:space="preserve"> de Obra</w:t>
      </w:r>
      <w:r w:rsidR="00025E11" w:rsidRPr="0046499F">
        <w:rPr>
          <w:rFonts w:ascii="Arial" w:hAnsi="Arial" w:cs="Arial"/>
          <w:sz w:val="24"/>
          <w:szCs w:val="24"/>
        </w:rPr>
        <w:t>.</w:t>
      </w:r>
    </w:p>
    <w:p w:rsidR="00025E11" w:rsidRPr="0046499F" w:rsidRDefault="00EB6B18" w:rsidP="00E2035E">
      <w:pPr>
        <w:pStyle w:val="Prrafodelista"/>
        <w:numPr>
          <w:ilvl w:val="0"/>
          <w:numId w:val="45"/>
        </w:numPr>
        <w:spacing w:line="276" w:lineRule="auto"/>
        <w:jc w:val="both"/>
        <w:rPr>
          <w:rFonts w:ascii="Arial" w:hAnsi="Arial" w:cs="Arial"/>
          <w:sz w:val="24"/>
          <w:szCs w:val="24"/>
        </w:rPr>
      </w:pPr>
      <w:r w:rsidRPr="0046499F">
        <w:rPr>
          <w:rFonts w:ascii="Arial" w:hAnsi="Arial" w:cs="Arial"/>
          <w:sz w:val="24"/>
          <w:szCs w:val="24"/>
        </w:rPr>
        <w:t>El Contratista r</w:t>
      </w:r>
      <w:r w:rsidR="00025E11" w:rsidRPr="0046499F">
        <w:rPr>
          <w:rFonts w:ascii="Arial" w:hAnsi="Arial" w:cs="Arial"/>
          <w:sz w:val="24"/>
          <w:szCs w:val="24"/>
        </w:rPr>
        <w:t>egistrar</w:t>
      </w:r>
      <w:r w:rsidR="00247D82" w:rsidRPr="0046499F">
        <w:rPr>
          <w:rFonts w:ascii="Arial" w:hAnsi="Arial" w:cs="Arial"/>
          <w:sz w:val="24"/>
          <w:szCs w:val="24"/>
        </w:rPr>
        <w:t>á</w:t>
      </w:r>
      <w:r w:rsidR="00025E11" w:rsidRPr="0046499F">
        <w:rPr>
          <w:rFonts w:ascii="Arial" w:hAnsi="Arial" w:cs="Arial"/>
          <w:sz w:val="24"/>
          <w:szCs w:val="24"/>
        </w:rPr>
        <w:t xml:space="preserve"> la resolución de la Dirección </w:t>
      </w:r>
      <w:r w:rsidR="00247D82" w:rsidRPr="0046499F">
        <w:rPr>
          <w:rFonts w:ascii="Arial" w:hAnsi="Arial" w:cs="Arial"/>
          <w:sz w:val="24"/>
          <w:szCs w:val="24"/>
        </w:rPr>
        <w:t xml:space="preserve">de Obra </w:t>
      </w:r>
      <w:r w:rsidR="00025E11" w:rsidRPr="0046499F">
        <w:rPr>
          <w:rFonts w:ascii="Arial" w:hAnsi="Arial" w:cs="Arial"/>
          <w:sz w:val="24"/>
          <w:szCs w:val="24"/>
        </w:rPr>
        <w:t>en la bitácora de cambios.</w:t>
      </w:r>
    </w:p>
    <w:p w:rsidR="00025E11" w:rsidRPr="0046499F" w:rsidRDefault="00025E11" w:rsidP="00E2035E">
      <w:pPr>
        <w:pStyle w:val="Prrafodelista"/>
        <w:numPr>
          <w:ilvl w:val="0"/>
          <w:numId w:val="45"/>
        </w:numPr>
        <w:spacing w:line="276" w:lineRule="auto"/>
        <w:jc w:val="both"/>
        <w:rPr>
          <w:rFonts w:ascii="Arial" w:hAnsi="Arial" w:cs="Arial"/>
          <w:sz w:val="24"/>
          <w:szCs w:val="24"/>
        </w:rPr>
      </w:pPr>
      <w:r w:rsidRPr="0046499F">
        <w:rPr>
          <w:rFonts w:ascii="Arial" w:hAnsi="Arial" w:cs="Arial"/>
          <w:sz w:val="24"/>
          <w:szCs w:val="24"/>
        </w:rPr>
        <w:t xml:space="preserve">En caso de aprobación, incorporar las actividades por realizar en el </w:t>
      </w:r>
      <w:r w:rsidR="008C42FC" w:rsidRPr="0046499F">
        <w:rPr>
          <w:rFonts w:ascii="Arial" w:hAnsi="Arial" w:cs="Arial"/>
          <w:sz w:val="24"/>
          <w:szCs w:val="24"/>
        </w:rPr>
        <w:t>p</w:t>
      </w:r>
      <w:r w:rsidRPr="0046499F">
        <w:rPr>
          <w:rFonts w:ascii="Arial" w:hAnsi="Arial" w:cs="Arial"/>
          <w:sz w:val="24"/>
          <w:szCs w:val="24"/>
        </w:rPr>
        <w:t xml:space="preserve">lan de </w:t>
      </w:r>
      <w:r w:rsidR="008C42FC" w:rsidRPr="0046499F">
        <w:rPr>
          <w:rFonts w:ascii="Arial" w:hAnsi="Arial" w:cs="Arial"/>
          <w:sz w:val="24"/>
          <w:szCs w:val="24"/>
        </w:rPr>
        <w:t>o</w:t>
      </w:r>
      <w:r w:rsidR="00EB6B18" w:rsidRPr="0046499F">
        <w:rPr>
          <w:rFonts w:ascii="Arial" w:hAnsi="Arial" w:cs="Arial"/>
          <w:sz w:val="24"/>
          <w:szCs w:val="24"/>
        </w:rPr>
        <w:t>bra</w:t>
      </w:r>
      <w:r w:rsidRPr="0046499F">
        <w:rPr>
          <w:rFonts w:ascii="Arial" w:hAnsi="Arial" w:cs="Arial"/>
          <w:sz w:val="24"/>
          <w:szCs w:val="24"/>
        </w:rPr>
        <w:t xml:space="preserve"> y en la </w:t>
      </w:r>
      <w:r w:rsidR="008C42FC" w:rsidRPr="0046499F">
        <w:rPr>
          <w:rFonts w:ascii="Arial" w:hAnsi="Arial" w:cs="Arial"/>
          <w:sz w:val="24"/>
          <w:szCs w:val="24"/>
        </w:rPr>
        <w:t>m</w:t>
      </w:r>
      <w:r w:rsidRPr="0046499F">
        <w:rPr>
          <w:rFonts w:ascii="Arial" w:hAnsi="Arial" w:cs="Arial"/>
          <w:sz w:val="24"/>
          <w:szCs w:val="24"/>
        </w:rPr>
        <w:t xml:space="preserve">atriz de </w:t>
      </w:r>
      <w:r w:rsidR="008C42FC" w:rsidRPr="0046499F">
        <w:rPr>
          <w:rFonts w:ascii="Arial" w:hAnsi="Arial" w:cs="Arial"/>
          <w:sz w:val="24"/>
          <w:szCs w:val="24"/>
        </w:rPr>
        <w:t>a</w:t>
      </w:r>
      <w:r w:rsidRPr="0046499F">
        <w:rPr>
          <w:rFonts w:ascii="Arial" w:hAnsi="Arial" w:cs="Arial"/>
          <w:sz w:val="24"/>
          <w:szCs w:val="24"/>
        </w:rPr>
        <w:t>ctividades.</w:t>
      </w:r>
    </w:p>
    <w:p w:rsidR="00025E11" w:rsidRPr="0046499F" w:rsidRDefault="00025E11" w:rsidP="00E2035E">
      <w:pPr>
        <w:spacing w:line="276" w:lineRule="auto"/>
        <w:jc w:val="both"/>
        <w:rPr>
          <w:rFonts w:ascii="Arial" w:hAnsi="Arial" w:cs="Arial"/>
          <w:sz w:val="24"/>
          <w:szCs w:val="24"/>
        </w:rPr>
      </w:pPr>
    </w:p>
    <w:p w:rsidR="00025E11" w:rsidRPr="0046499F" w:rsidRDefault="00EB6B18" w:rsidP="00E2035E">
      <w:pPr>
        <w:spacing w:line="276" w:lineRule="auto"/>
        <w:jc w:val="both"/>
        <w:rPr>
          <w:rFonts w:ascii="Arial" w:hAnsi="Arial" w:cs="Arial"/>
          <w:sz w:val="24"/>
          <w:szCs w:val="24"/>
        </w:rPr>
      </w:pPr>
      <w:r w:rsidRPr="0046499F">
        <w:rPr>
          <w:rFonts w:ascii="Arial" w:hAnsi="Arial" w:cs="Arial"/>
          <w:sz w:val="24"/>
          <w:szCs w:val="24"/>
        </w:rPr>
        <w:t>Durante la ejecución de los diferentes hitos de los tramos, El Contratista p</w:t>
      </w:r>
      <w:r w:rsidR="00025E11" w:rsidRPr="0046499F">
        <w:rPr>
          <w:rFonts w:ascii="Arial" w:hAnsi="Arial" w:cs="Arial"/>
          <w:sz w:val="24"/>
          <w:szCs w:val="24"/>
        </w:rPr>
        <w:t xml:space="preserve">ara atender la resolución de </w:t>
      </w:r>
      <w:r w:rsidRPr="0046499F">
        <w:rPr>
          <w:rFonts w:ascii="Arial" w:hAnsi="Arial" w:cs="Arial"/>
          <w:sz w:val="24"/>
          <w:szCs w:val="24"/>
        </w:rPr>
        <w:t xml:space="preserve">todos los temas y </w:t>
      </w:r>
      <w:r w:rsidR="00025E11" w:rsidRPr="0046499F">
        <w:rPr>
          <w:rFonts w:ascii="Arial" w:hAnsi="Arial" w:cs="Arial"/>
          <w:sz w:val="24"/>
          <w:szCs w:val="24"/>
        </w:rPr>
        <w:t xml:space="preserve">asuntos pendientes, se deberá seguir el </w:t>
      </w:r>
      <w:r w:rsidR="00025E11" w:rsidRPr="00D12EFE">
        <w:rPr>
          <w:rFonts w:ascii="Arial" w:hAnsi="Arial" w:cs="Arial"/>
          <w:sz w:val="24"/>
          <w:szCs w:val="24"/>
        </w:rPr>
        <w:t>siguiente proceso:</w:t>
      </w:r>
    </w:p>
    <w:p w:rsidR="00EB6B18" w:rsidRPr="0046499F" w:rsidRDefault="00EB6B18" w:rsidP="00E2035E">
      <w:pPr>
        <w:spacing w:line="276" w:lineRule="auto"/>
        <w:jc w:val="both"/>
        <w:rPr>
          <w:rFonts w:ascii="Arial" w:hAnsi="Arial" w:cs="Arial"/>
          <w:sz w:val="24"/>
          <w:szCs w:val="24"/>
        </w:rPr>
      </w:pPr>
    </w:p>
    <w:p w:rsidR="00025E11" w:rsidRPr="0046499F" w:rsidRDefault="006C0764" w:rsidP="00E2035E">
      <w:pPr>
        <w:pStyle w:val="Prrafodelista"/>
        <w:numPr>
          <w:ilvl w:val="0"/>
          <w:numId w:val="46"/>
        </w:numPr>
        <w:spacing w:line="276" w:lineRule="auto"/>
        <w:ind w:left="1080"/>
        <w:jc w:val="both"/>
        <w:rPr>
          <w:rFonts w:ascii="Arial" w:hAnsi="Arial" w:cs="Arial"/>
          <w:sz w:val="24"/>
          <w:szCs w:val="24"/>
        </w:rPr>
      </w:pPr>
      <w:r w:rsidRPr="0046499F">
        <w:rPr>
          <w:rFonts w:ascii="Arial" w:hAnsi="Arial" w:cs="Arial"/>
          <w:sz w:val="24"/>
          <w:szCs w:val="24"/>
        </w:rPr>
        <w:t>El Contratista, a través de su dirección de obra,</w:t>
      </w:r>
      <w:r w:rsidR="00025E11" w:rsidRPr="0046499F">
        <w:rPr>
          <w:rFonts w:ascii="Arial" w:hAnsi="Arial" w:cs="Arial"/>
          <w:sz w:val="24"/>
          <w:szCs w:val="24"/>
        </w:rPr>
        <w:t xml:space="preserve"> dará seguimiento c</w:t>
      </w:r>
      <w:r w:rsidRPr="0046499F">
        <w:rPr>
          <w:rFonts w:ascii="Arial" w:hAnsi="Arial" w:cs="Arial"/>
          <w:sz w:val="24"/>
          <w:szCs w:val="24"/>
        </w:rPr>
        <w:t xml:space="preserve">onstante a todas </w:t>
      </w:r>
      <w:r w:rsidR="00025E11" w:rsidRPr="0046499F">
        <w:rPr>
          <w:rFonts w:ascii="Arial" w:hAnsi="Arial" w:cs="Arial"/>
          <w:sz w:val="24"/>
          <w:szCs w:val="24"/>
        </w:rPr>
        <w:t>las actividades por</w:t>
      </w:r>
      <w:r w:rsidRPr="0046499F">
        <w:rPr>
          <w:rFonts w:ascii="Arial" w:hAnsi="Arial" w:cs="Arial"/>
          <w:sz w:val="24"/>
          <w:szCs w:val="24"/>
        </w:rPr>
        <w:t xml:space="preserve"> que deberá llevar a cabo.</w:t>
      </w:r>
    </w:p>
    <w:p w:rsidR="008C42FC" w:rsidRPr="0046499F" w:rsidRDefault="008C42FC" w:rsidP="00E2035E">
      <w:pPr>
        <w:pStyle w:val="Prrafodelista"/>
        <w:spacing w:line="276" w:lineRule="auto"/>
        <w:ind w:left="1080"/>
        <w:jc w:val="both"/>
        <w:rPr>
          <w:rFonts w:ascii="Arial" w:hAnsi="Arial" w:cs="Arial"/>
          <w:sz w:val="24"/>
          <w:szCs w:val="24"/>
        </w:rPr>
      </w:pPr>
    </w:p>
    <w:p w:rsidR="00025E11" w:rsidRPr="0046499F" w:rsidRDefault="00025E11" w:rsidP="00E2035E">
      <w:pPr>
        <w:pStyle w:val="Prrafodelista"/>
        <w:numPr>
          <w:ilvl w:val="0"/>
          <w:numId w:val="46"/>
        </w:numPr>
        <w:spacing w:line="276" w:lineRule="auto"/>
        <w:ind w:left="1080"/>
        <w:jc w:val="both"/>
        <w:rPr>
          <w:rFonts w:ascii="Arial" w:hAnsi="Arial" w:cs="Arial"/>
          <w:sz w:val="24"/>
          <w:szCs w:val="24"/>
        </w:rPr>
      </w:pPr>
      <w:r w:rsidRPr="0046499F">
        <w:rPr>
          <w:rFonts w:ascii="Arial" w:hAnsi="Arial" w:cs="Arial"/>
          <w:sz w:val="24"/>
          <w:szCs w:val="24"/>
        </w:rPr>
        <w:t xml:space="preserve">En caso de que </w:t>
      </w:r>
      <w:r w:rsidR="00DF4741" w:rsidRPr="0046499F">
        <w:rPr>
          <w:rFonts w:ascii="Arial" w:hAnsi="Arial" w:cs="Arial"/>
          <w:sz w:val="24"/>
          <w:szCs w:val="24"/>
        </w:rPr>
        <w:t>La</w:t>
      </w:r>
      <w:r w:rsidR="006C0764" w:rsidRPr="0046499F">
        <w:rPr>
          <w:rFonts w:ascii="Arial" w:hAnsi="Arial" w:cs="Arial"/>
          <w:sz w:val="24"/>
          <w:szCs w:val="24"/>
        </w:rPr>
        <w:t xml:space="preserve"> Contratista</w:t>
      </w:r>
      <w:r w:rsidRPr="0046499F">
        <w:rPr>
          <w:rFonts w:ascii="Arial" w:hAnsi="Arial" w:cs="Arial"/>
          <w:sz w:val="24"/>
          <w:szCs w:val="24"/>
        </w:rPr>
        <w:t xml:space="preserve"> detecte </w:t>
      </w:r>
      <w:r w:rsidR="006C0764" w:rsidRPr="0046499F">
        <w:rPr>
          <w:rFonts w:ascii="Arial" w:hAnsi="Arial" w:cs="Arial"/>
          <w:sz w:val="24"/>
          <w:szCs w:val="24"/>
        </w:rPr>
        <w:t>algún actividad que generará</w:t>
      </w:r>
      <w:r w:rsidRPr="0046499F">
        <w:rPr>
          <w:rFonts w:ascii="Arial" w:hAnsi="Arial" w:cs="Arial"/>
          <w:sz w:val="24"/>
          <w:szCs w:val="24"/>
        </w:rPr>
        <w:t xml:space="preserve"> </w:t>
      </w:r>
      <w:r w:rsidR="006C0764" w:rsidRPr="0046499F">
        <w:rPr>
          <w:rFonts w:ascii="Arial" w:hAnsi="Arial" w:cs="Arial"/>
          <w:sz w:val="24"/>
          <w:szCs w:val="24"/>
        </w:rPr>
        <w:t>algún tipo de ries</w:t>
      </w:r>
      <w:r w:rsidRPr="0046499F">
        <w:rPr>
          <w:rFonts w:ascii="Arial" w:hAnsi="Arial" w:cs="Arial"/>
          <w:sz w:val="24"/>
          <w:szCs w:val="24"/>
        </w:rPr>
        <w:t xml:space="preserve">go </w:t>
      </w:r>
      <w:r w:rsidR="006C0764" w:rsidRPr="0046499F">
        <w:rPr>
          <w:rFonts w:ascii="Arial" w:hAnsi="Arial" w:cs="Arial"/>
          <w:sz w:val="24"/>
          <w:szCs w:val="24"/>
        </w:rPr>
        <w:t xml:space="preserve">durante </w:t>
      </w:r>
      <w:r w:rsidRPr="0046499F">
        <w:rPr>
          <w:rFonts w:ascii="Arial" w:hAnsi="Arial" w:cs="Arial"/>
          <w:sz w:val="24"/>
          <w:szCs w:val="24"/>
        </w:rPr>
        <w:t xml:space="preserve">la realización de una actividad, deberá: </w:t>
      </w:r>
    </w:p>
    <w:p w:rsidR="006C0764" w:rsidRPr="0046499F" w:rsidRDefault="006C0764" w:rsidP="00E2035E">
      <w:pPr>
        <w:pStyle w:val="Prrafodelista"/>
        <w:spacing w:line="276" w:lineRule="auto"/>
        <w:ind w:left="1080"/>
        <w:jc w:val="both"/>
        <w:rPr>
          <w:rFonts w:ascii="Arial" w:hAnsi="Arial" w:cs="Arial"/>
          <w:sz w:val="24"/>
          <w:szCs w:val="24"/>
        </w:rPr>
      </w:pPr>
    </w:p>
    <w:p w:rsidR="00025E11" w:rsidRPr="0046499F" w:rsidRDefault="00025E11" w:rsidP="00E2035E">
      <w:pPr>
        <w:pStyle w:val="Prrafodelista"/>
        <w:numPr>
          <w:ilvl w:val="1"/>
          <w:numId w:val="46"/>
        </w:numPr>
        <w:spacing w:line="276" w:lineRule="auto"/>
        <w:ind w:left="1800"/>
        <w:jc w:val="both"/>
        <w:rPr>
          <w:rFonts w:ascii="Arial" w:hAnsi="Arial" w:cs="Arial"/>
          <w:sz w:val="24"/>
          <w:szCs w:val="24"/>
        </w:rPr>
      </w:pPr>
      <w:r w:rsidRPr="0046499F">
        <w:rPr>
          <w:rFonts w:ascii="Arial" w:hAnsi="Arial" w:cs="Arial"/>
          <w:sz w:val="24"/>
          <w:szCs w:val="24"/>
        </w:rPr>
        <w:t xml:space="preserve">Coordinar las acciones </w:t>
      </w:r>
      <w:r w:rsidR="006C0764" w:rsidRPr="0046499F">
        <w:rPr>
          <w:rFonts w:ascii="Arial" w:hAnsi="Arial" w:cs="Arial"/>
          <w:sz w:val="24"/>
          <w:szCs w:val="24"/>
        </w:rPr>
        <w:t xml:space="preserve">inmediatas, previa revisión, conciliación y aprobación de la Dirección de obra interna; así como de la supervisión de obra civil, esto para el cumplimiento de los hitos </w:t>
      </w:r>
      <w:r w:rsidRPr="0046499F">
        <w:rPr>
          <w:rFonts w:ascii="Arial" w:hAnsi="Arial" w:cs="Arial"/>
          <w:sz w:val="24"/>
          <w:szCs w:val="24"/>
        </w:rPr>
        <w:t>en tiempo</w:t>
      </w:r>
      <w:r w:rsidR="006C0764" w:rsidRPr="0046499F">
        <w:rPr>
          <w:rFonts w:ascii="Arial" w:hAnsi="Arial" w:cs="Arial"/>
          <w:sz w:val="24"/>
          <w:szCs w:val="24"/>
        </w:rPr>
        <w:t xml:space="preserve">, </w:t>
      </w:r>
      <w:r w:rsidRPr="0046499F">
        <w:rPr>
          <w:rFonts w:ascii="Arial" w:hAnsi="Arial" w:cs="Arial"/>
          <w:sz w:val="24"/>
          <w:szCs w:val="24"/>
        </w:rPr>
        <w:t>forma</w:t>
      </w:r>
      <w:r w:rsidR="006C0764" w:rsidRPr="0046499F">
        <w:rPr>
          <w:rFonts w:ascii="Arial" w:hAnsi="Arial" w:cs="Arial"/>
          <w:sz w:val="24"/>
          <w:szCs w:val="24"/>
        </w:rPr>
        <w:t xml:space="preserve"> y calidad.</w:t>
      </w:r>
    </w:p>
    <w:p w:rsidR="008C42FC" w:rsidRPr="0046499F" w:rsidRDefault="008C42FC" w:rsidP="00E2035E">
      <w:pPr>
        <w:pStyle w:val="Prrafodelista"/>
        <w:spacing w:line="276" w:lineRule="auto"/>
        <w:ind w:left="1800"/>
        <w:jc w:val="both"/>
        <w:rPr>
          <w:rFonts w:ascii="Arial" w:hAnsi="Arial" w:cs="Arial"/>
          <w:sz w:val="24"/>
          <w:szCs w:val="24"/>
        </w:rPr>
      </w:pPr>
    </w:p>
    <w:p w:rsidR="00025E11" w:rsidRPr="0046499F" w:rsidRDefault="00025E11" w:rsidP="00E2035E">
      <w:pPr>
        <w:pStyle w:val="Prrafodelista"/>
        <w:numPr>
          <w:ilvl w:val="1"/>
          <w:numId w:val="46"/>
        </w:numPr>
        <w:spacing w:line="276" w:lineRule="auto"/>
        <w:ind w:left="1800"/>
        <w:jc w:val="both"/>
        <w:rPr>
          <w:rFonts w:ascii="Arial" w:hAnsi="Arial" w:cs="Arial"/>
          <w:sz w:val="24"/>
          <w:szCs w:val="24"/>
        </w:rPr>
      </w:pPr>
      <w:r w:rsidRPr="0046499F">
        <w:rPr>
          <w:rFonts w:ascii="Arial" w:hAnsi="Arial" w:cs="Arial"/>
          <w:sz w:val="24"/>
          <w:szCs w:val="24"/>
        </w:rPr>
        <w:t>Reportarlo a la Dirección inmediatamente</w:t>
      </w:r>
      <w:r w:rsidR="006C0764" w:rsidRPr="0046499F">
        <w:rPr>
          <w:rFonts w:ascii="Arial" w:hAnsi="Arial" w:cs="Arial"/>
          <w:sz w:val="24"/>
          <w:szCs w:val="24"/>
        </w:rPr>
        <w:t xml:space="preserve"> a la </w:t>
      </w:r>
      <w:r w:rsidR="00D12EFE">
        <w:rPr>
          <w:rFonts w:ascii="Arial" w:hAnsi="Arial" w:cs="Arial"/>
          <w:sz w:val="24"/>
          <w:szCs w:val="24"/>
        </w:rPr>
        <w:t>DGDFM</w:t>
      </w:r>
      <w:r w:rsidRPr="0046499F">
        <w:rPr>
          <w:rFonts w:ascii="Arial" w:hAnsi="Arial" w:cs="Arial"/>
          <w:sz w:val="24"/>
          <w:szCs w:val="24"/>
        </w:rPr>
        <w:t>.</w:t>
      </w:r>
    </w:p>
    <w:p w:rsidR="008C42FC" w:rsidRPr="0046499F" w:rsidRDefault="008C42FC" w:rsidP="00E2035E">
      <w:pPr>
        <w:pStyle w:val="Prrafodelista"/>
        <w:spacing w:line="276" w:lineRule="auto"/>
        <w:ind w:left="1800"/>
        <w:jc w:val="both"/>
        <w:rPr>
          <w:rFonts w:ascii="Arial" w:hAnsi="Arial" w:cs="Arial"/>
          <w:sz w:val="24"/>
          <w:szCs w:val="24"/>
        </w:rPr>
      </w:pPr>
    </w:p>
    <w:p w:rsidR="00025E11" w:rsidRPr="0046499F" w:rsidRDefault="00025E11" w:rsidP="00E2035E">
      <w:pPr>
        <w:pStyle w:val="Prrafodelista"/>
        <w:numPr>
          <w:ilvl w:val="1"/>
          <w:numId w:val="46"/>
        </w:numPr>
        <w:spacing w:line="276" w:lineRule="auto"/>
        <w:ind w:left="1800"/>
        <w:jc w:val="both"/>
        <w:rPr>
          <w:rFonts w:ascii="Arial" w:hAnsi="Arial" w:cs="Arial"/>
          <w:sz w:val="24"/>
          <w:szCs w:val="24"/>
        </w:rPr>
      </w:pPr>
      <w:r w:rsidRPr="0046499F">
        <w:rPr>
          <w:rFonts w:ascii="Arial" w:hAnsi="Arial" w:cs="Arial"/>
          <w:sz w:val="24"/>
          <w:szCs w:val="24"/>
        </w:rPr>
        <w:t>Registrar y dar seguimiento a las acciones correspondientes</w:t>
      </w:r>
      <w:r w:rsidR="006C0764" w:rsidRPr="0046499F">
        <w:rPr>
          <w:rFonts w:ascii="Arial" w:hAnsi="Arial" w:cs="Arial"/>
          <w:sz w:val="24"/>
          <w:szCs w:val="24"/>
        </w:rPr>
        <w:t xml:space="preserve"> de obra, revisando adecuadamente la solución con el área de ingeniería y la supervisión de obra civil</w:t>
      </w:r>
      <w:r w:rsidRPr="0046499F">
        <w:rPr>
          <w:rFonts w:ascii="Arial" w:hAnsi="Arial" w:cs="Arial"/>
          <w:sz w:val="24"/>
          <w:szCs w:val="24"/>
        </w:rPr>
        <w:t>.</w:t>
      </w:r>
    </w:p>
    <w:p w:rsidR="006C0764" w:rsidRPr="0046499F" w:rsidRDefault="006C0764" w:rsidP="00E2035E">
      <w:pPr>
        <w:pStyle w:val="Prrafodelista"/>
        <w:spacing w:line="276" w:lineRule="auto"/>
        <w:ind w:left="1800"/>
        <w:jc w:val="both"/>
        <w:rPr>
          <w:rFonts w:ascii="Arial" w:hAnsi="Arial" w:cs="Arial"/>
          <w:sz w:val="24"/>
          <w:szCs w:val="24"/>
        </w:rPr>
      </w:pPr>
    </w:p>
    <w:p w:rsidR="00025E11" w:rsidRPr="0046499F" w:rsidRDefault="00025E11" w:rsidP="00E2035E">
      <w:pPr>
        <w:pStyle w:val="Prrafodelista"/>
        <w:numPr>
          <w:ilvl w:val="0"/>
          <w:numId w:val="46"/>
        </w:numPr>
        <w:spacing w:line="276" w:lineRule="auto"/>
        <w:ind w:left="1080"/>
        <w:jc w:val="both"/>
        <w:rPr>
          <w:rFonts w:ascii="Arial" w:hAnsi="Arial" w:cs="Arial"/>
          <w:sz w:val="24"/>
          <w:szCs w:val="24"/>
        </w:rPr>
      </w:pPr>
      <w:r w:rsidRPr="0046499F">
        <w:rPr>
          <w:rFonts w:ascii="Arial" w:hAnsi="Arial" w:cs="Arial"/>
          <w:sz w:val="24"/>
          <w:szCs w:val="24"/>
        </w:rPr>
        <w:t xml:space="preserve">En caso de que </w:t>
      </w:r>
      <w:r w:rsidR="0081056B" w:rsidRPr="0046499F">
        <w:rPr>
          <w:rFonts w:ascii="Arial" w:hAnsi="Arial" w:cs="Arial"/>
          <w:sz w:val="24"/>
          <w:szCs w:val="24"/>
        </w:rPr>
        <w:t>alg</w:t>
      </w:r>
      <w:r w:rsidRPr="0046499F">
        <w:rPr>
          <w:rFonts w:ascii="Arial" w:hAnsi="Arial" w:cs="Arial"/>
          <w:sz w:val="24"/>
          <w:szCs w:val="24"/>
        </w:rPr>
        <w:t xml:space="preserve">una actividad presente desviación </w:t>
      </w:r>
      <w:r w:rsidR="00DF4741" w:rsidRPr="0046499F">
        <w:rPr>
          <w:rFonts w:ascii="Arial" w:hAnsi="Arial" w:cs="Arial"/>
          <w:sz w:val="24"/>
          <w:szCs w:val="24"/>
        </w:rPr>
        <w:t xml:space="preserve">alguna </w:t>
      </w:r>
      <w:r w:rsidRPr="0046499F">
        <w:rPr>
          <w:rFonts w:ascii="Arial" w:hAnsi="Arial" w:cs="Arial"/>
          <w:sz w:val="24"/>
          <w:szCs w:val="24"/>
        </w:rPr>
        <w:t>en tiempo, costo o alcance:</w:t>
      </w:r>
    </w:p>
    <w:p w:rsidR="0081056B" w:rsidRPr="0046499F" w:rsidRDefault="0081056B" w:rsidP="00E2035E">
      <w:pPr>
        <w:pStyle w:val="Prrafodelista"/>
        <w:spacing w:line="276" w:lineRule="auto"/>
        <w:ind w:left="1080"/>
        <w:jc w:val="both"/>
        <w:rPr>
          <w:rFonts w:ascii="Arial" w:hAnsi="Arial" w:cs="Arial"/>
          <w:sz w:val="24"/>
          <w:szCs w:val="24"/>
        </w:rPr>
      </w:pPr>
    </w:p>
    <w:p w:rsidR="00025E11" w:rsidRPr="0046499F" w:rsidRDefault="00DF4741" w:rsidP="00E2035E">
      <w:pPr>
        <w:pStyle w:val="Prrafodelista"/>
        <w:numPr>
          <w:ilvl w:val="1"/>
          <w:numId w:val="46"/>
        </w:numPr>
        <w:spacing w:line="276" w:lineRule="auto"/>
        <w:ind w:left="1800"/>
        <w:jc w:val="both"/>
        <w:rPr>
          <w:rFonts w:ascii="Arial" w:hAnsi="Arial" w:cs="Arial"/>
          <w:sz w:val="24"/>
          <w:szCs w:val="24"/>
        </w:rPr>
      </w:pPr>
      <w:r w:rsidRPr="0046499F">
        <w:rPr>
          <w:rFonts w:ascii="Arial" w:hAnsi="Arial" w:cs="Arial"/>
          <w:sz w:val="24"/>
          <w:szCs w:val="24"/>
        </w:rPr>
        <w:t>La</w:t>
      </w:r>
      <w:r w:rsidR="00656D23" w:rsidRPr="0046499F">
        <w:rPr>
          <w:rFonts w:ascii="Arial" w:hAnsi="Arial" w:cs="Arial"/>
          <w:sz w:val="24"/>
          <w:szCs w:val="24"/>
        </w:rPr>
        <w:t xml:space="preserve"> Contratista, previa coordinación con la supervisión de obra civil, acordará </w:t>
      </w:r>
      <w:r w:rsidR="00025E11" w:rsidRPr="0046499F">
        <w:rPr>
          <w:rFonts w:ascii="Arial" w:hAnsi="Arial" w:cs="Arial"/>
          <w:sz w:val="24"/>
          <w:szCs w:val="24"/>
        </w:rPr>
        <w:t xml:space="preserve">las </w:t>
      </w:r>
      <w:r w:rsidR="0081056B" w:rsidRPr="0046499F">
        <w:rPr>
          <w:rFonts w:ascii="Arial" w:hAnsi="Arial" w:cs="Arial"/>
          <w:sz w:val="24"/>
          <w:szCs w:val="24"/>
        </w:rPr>
        <w:t>inmediatas</w:t>
      </w:r>
      <w:r w:rsidR="00656D23" w:rsidRPr="0046499F">
        <w:rPr>
          <w:rFonts w:ascii="Arial" w:hAnsi="Arial" w:cs="Arial"/>
          <w:sz w:val="24"/>
          <w:szCs w:val="24"/>
        </w:rPr>
        <w:t xml:space="preserve"> </w:t>
      </w:r>
      <w:r w:rsidR="00025E11" w:rsidRPr="0046499F">
        <w:rPr>
          <w:rFonts w:ascii="Arial" w:hAnsi="Arial" w:cs="Arial"/>
          <w:sz w:val="24"/>
          <w:szCs w:val="24"/>
        </w:rPr>
        <w:t>acciones</w:t>
      </w:r>
      <w:r w:rsidR="00656D23" w:rsidRPr="0046499F">
        <w:rPr>
          <w:rFonts w:ascii="Arial" w:hAnsi="Arial" w:cs="Arial"/>
          <w:sz w:val="24"/>
          <w:szCs w:val="24"/>
        </w:rPr>
        <w:t xml:space="preserve"> que se </w:t>
      </w:r>
      <w:r w:rsidR="0081056B" w:rsidRPr="0046499F">
        <w:rPr>
          <w:rFonts w:ascii="Arial" w:hAnsi="Arial" w:cs="Arial"/>
          <w:sz w:val="24"/>
          <w:szCs w:val="24"/>
        </w:rPr>
        <w:t xml:space="preserve">requieran </w:t>
      </w:r>
      <w:r w:rsidR="00025E11" w:rsidRPr="0046499F">
        <w:rPr>
          <w:rFonts w:ascii="Arial" w:hAnsi="Arial" w:cs="Arial"/>
          <w:sz w:val="24"/>
          <w:szCs w:val="24"/>
        </w:rPr>
        <w:t xml:space="preserve">para resolver </w:t>
      </w:r>
      <w:r w:rsidR="0081056B" w:rsidRPr="0046499F">
        <w:rPr>
          <w:rFonts w:ascii="Arial" w:hAnsi="Arial" w:cs="Arial"/>
          <w:sz w:val="24"/>
          <w:szCs w:val="24"/>
        </w:rPr>
        <w:t xml:space="preserve">adecuadamente </w:t>
      </w:r>
      <w:r w:rsidR="00025E11" w:rsidRPr="0046499F">
        <w:rPr>
          <w:rFonts w:ascii="Arial" w:hAnsi="Arial" w:cs="Arial"/>
          <w:sz w:val="24"/>
          <w:szCs w:val="24"/>
        </w:rPr>
        <w:t xml:space="preserve">la desviación, </w:t>
      </w:r>
      <w:r w:rsidR="0081056B" w:rsidRPr="0046499F">
        <w:rPr>
          <w:rFonts w:ascii="Arial" w:hAnsi="Arial" w:cs="Arial"/>
          <w:sz w:val="24"/>
          <w:szCs w:val="24"/>
        </w:rPr>
        <w:t xml:space="preserve">para lo cual, </w:t>
      </w:r>
      <w:r w:rsidR="00025E11" w:rsidRPr="0046499F">
        <w:rPr>
          <w:rFonts w:ascii="Arial" w:hAnsi="Arial" w:cs="Arial"/>
          <w:sz w:val="24"/>
          <w:szCs w:val="24"/>
        </w:rPr>
        <w:t>tanto con el responsable de la actividad, como con su superior inmediato y</w:t>
      </w:r>
      <w:r w:rsidR="0081056B" w:rsidRPr="0046499F">
        <w:rPr>
          <w:rFonts w:ascii="Arial" w:hAnsi="Arial" w:cs="Arial"/>
          <w:sz w:val="24"/>
          <w:szCs w:val="24"/>
        </w:rPr>
        <w:t xml:space="preserve"> deberán</w:t>
      </w:r>
      <w:r w:rsidR="00025E11" w:rsidRPr="0046499F">
        <w:rPr>
          <w:rFonts w:ascii="Arial" w:hAnsi="Arial" w:cs="Arial"/>
          <w:sz w:val="24"/>
          <w:szCs w:val="24"/>
        </w:rPr>
        <w:t xml:space="preserve"> </w:t>
      </w:r>
      <w:r w:rsidR="0081056B" w:rsidRPr="0046499F">
        <w:rPr>
          <w:rFonts w:ascii="Arial" w:hAnsi="Arial" w:cs="Arial"/>
          <w:sz w:val="24"/>
          <w:szCs w:val="24"/>
        </w:rPr>
        <w:t xml:space="preserve">informar a </w:t>
      </w:r>
      <w:r w:rsidR="00025E11" w:rsidRPr="0046499F">
        <w:rPr>
          <w:rFonts w:ascii="Arial" w:hAnsi="Arial" w:cs="Arial"/>
          <w:sz w:val="24"/>
          <w:szCs w:val="24"/>
        </w:rPr>
        <w:t>la Dirección</w:t>
      </w:r>
      <w:r w:rsidR="0081056B" w:rsidRPr="0046499F">
        <w:rPr>
          <w:rFonts w:ascii="Arial" w:hAnsi="Arial" w:cs="Arial"/>
          <w:sz w:val="24"/>
          <w:szCs w:val="24"/>
        </w:rPr>
        <w:t xml:space="preserve"> de Obra y a la Supervisión de Obra</w:t>
      </w:r>
      <w:r w:rsidR="00025E11" w:rsidRPr="0046499F">
        <w:rPr>
          <w:rFonts w:ascii="Arial" w:hAnsi="Arial" w:cs="Arial"/>
          <w:sz w:val="24"/>
          <w:szCs w:val="24"/>
        </w:rPr>
        <w:t>.</w:t>
      </w:r>
    </w:p>
    <w:p w:rsidR="008C42FC" w:rsidRPr="0046499F" w:rsidRDefault="008C42FC" w:rsidP="00E2035E">
      <w:pPr>
        <w:pStyle w:val="Prrafodelista"/>
        <w:spacing w:line="276" w:lineRule="auto"/>
        <w:ind w:left="1800"/>
        <w:jc w:val="both"/>
        <w:rPr>
          <w:rFonts w:ascii="Arial" w:hAnsi="Arial" w:cs="Arial"/>
          <w:sz w:val="24"/>
          <w:szCs w:val="24"/>
        </w:rPr>
      </w:pPr>
    </w:p>
    <w:p w:rsidR="00025E11" w:rsidRPr="0046499F" w:rsidRDefault="00025E11" w:rsidP="00E2035E">
      <w:pPr>
        <w:pStyle w:val="Prrafodelista"/>
        <w:numPr>
          <w:ilvl w:val="1"/>
          <w:numId w:val="46"/>
        </w:numPr>
        <w:spacing w:line="276" w:lineRule="auto"/>
        <w:ind w:left="1800"/>
        <w:jc w:val="both"/>
        <w:rPr>
          <w:rFonts w:ascii="Arial" w:hAnsi="Arial" w:cs="Arial"/>
          <w:sz w:val="24"/>
          <w:szCs w:val="24"/>
        </w:rPr>
      </w:pPr>
      <w:r w:rsidRPr="0046499F">
        <w:rPr>
          <w:rFonts w:ascii="Arial" w:hAnsi="Arial" w:cs="Arial"/>
          <w:sz w:val="24"/>
          <w:szCs w:val="24"/>
        </w:rPr>
        <w:t>Reportarlo a la Dirección inmediatamente</w:t>
      </w:r>
      <w:r w:rsidR="0081056B" w:rsidRPr="0046499F">
        <w:rPr>
          <w:rFonts w:ascii="Arial" w:hAnsi="Arial" w:cs="Arial"/>
          <w:sz w:val="24"/>
          <w:szCs w:val="24"/>
        </w:rPr>
        <w:t xml:space="preserve"> a la </w:t>
      </w:r>
      <w:r w:rsidR="00D12EFE">
        <w:rPr>
          <w:rFonts w:ascii="Arial" w:hAnsi="Arial" w:cs="Arial"/>
          <w:sz w:val="24"/>
          <w:szCs w:val="24"/>
        </w:rPr>
        <w:t>DGDFM</w:t>
      </w:r>
      <w:r w:rsidRPr="0046499F">
        <w:rPr>
          <w:rFonts w:ascii="Arial" w:hAnsi="Arial" w:cs="Arial"/>
          <w:sz w:val="24"/>
          <w:szCs w:val="24"/>
        </w:rPr>
        <w:t>.</w:t>
      </w:r>
    </w:p>
    <w:p w:rsidR="008C42FC" w:rsidRPr="0046499F" w:rsidRDefault="008C42FC" w:rsidP="00E2035E">
      <w:pPr>
        <w:pStyle w:val="Prrafodelista"/>
        <w:spacing w:line="276" w:lineRule="auto"/>
        <w:jc w:val="both"/>
        <w:rPr>
          <w:rFonts w:ascii="Arial" w:hAnsi="Arial" w:cs="Arial"/>
          <w:sz w:val="24"/>
          <w:szCs w:val="24"/>
        </w:rPr>
      </w:pPr>
    </w:p>
    <w:p w:rsidR="00025E11" w:rsidRPr="0046499F" w:rsidRDefault="00025E11" w:rsidP="00E2035E">
      <w:pPr>
        <w:pStyle w:val="Prrafodelista"/>
        <w:numPr>
          <w:ilvl w:val="1"/>
          <w:numId w:val="46"/>
        </w:numPr>
        <w:spacing w:line="276" w:lineRule="auto"/>
        <w:ind w:left="1800"/>
        <w:jc w:val="both"/>
        <w:rPr>
          <w:rFonts w:ascii="Arial" w:hAnsi="Arial" w:cs="Arial"/>
          <w:sz w:val="24"/>
          <w:szCs w:val="24"/>
        </w:rPr>
      </w:pPr>
      <w:r w:rsidRPr="0046499F">
        <w:rPr>
          <w:rFonts w:ascii="Arial" w:hAnsi="Arial" w:cs="Arial"/>
          <w:sz w:val="24"/>
          <w:szCs w:val="24"/>
        </w:rPr>
        <w:t xml:space="preserve">Registrar </w:t>
      </w:r>
      <w:r w:rsidR="0081056B" w:rsidRPr="0046499F">
        <w:rPr>
          <w:rFonts w:ascii="Arial" w:hAnsi="Arial" w:cs="Arial"/>
          <w:sz w:val="24"/>
          <w:szCs w:val="24"/>
        </w:rPr>
        <w:t xml:space="preserve">el punto en la bitácora de obra </w:t>
      </w:r>
      <w:r w:rsidRPr="0046499F">
        <w:rPr>
          <w:rFonts w:ascii="Arial" w:hAnsi="Arial" w:cs="Arial"/>
          <w:sz w:val="24"/>
          <w:szCs w:val="24"/>
        </w:rPr>
        <w:t xml:space="preserve">y dar seguimiento a las acciones </w:t>
      </w:r>
      <w:r w:rsidR="0081056B" w:rsidRPr="0046499F">
        <w:rPr>
          <w:rFonts w:ascii="Arial" w:hAnsi="Arial" w:cs="Arial"/>
          <w:sz w:val="24"/>
          <w:szCs w:val="24"/>
        </w:rPr>
        <w:t xml:space="preserve">adecuadas </w:t>
      </w:r>
      <w:r w:rsidRPr="0046499F">
        <w:rPr>
          <w:rFonts w:ascii="Arial" w:hAnsi="Arial" w:cs="Arial"/>
          <w:sz w:val="24"/>
          <w:szCs w:val="24"/>
        </w:rPr>
        <w:t>correspondientes</w:t>
      </w:r>
      <w:r w:rsidR="0081056B" w:rsidRPr="0046499F">
        <w:rPr>
          <w:rFonts w:ascii="Arial" w:hAnsi="Arial" w:cs="Arial"/>
          <w:sz w:val="24"/>
          <w:szCs w:val="24"/>
        </w:rPr>
        <w:t xml:space="preserve"> conjunta mente con la Supervisión de obra</w:t>
      </w:r>
    </w:p>
    <w:p w:rsidR="00025E11" w:rsidRPr="0046499F" w:rsidRDefault="00025E11" w:rsidP="00E2035E">
      <w:pPr>
        <w:spacing w:line="276" w:lineRule="auto"/>
        <w:jc w:val="both"/>
        <w:rPr>
          <w:rFonts w:ascii="Arial" w:hAnsi="Arial" w:cs="Arial"/>
          <w:sz w:val="24"/>
          <w:szCs w:val="24"/>
        </w:rPr>
      </w:pPr>
    </w:p>
    <w:p w:rsidR="00025E11" w:rsidRPr="0046499F" w:rsidRDefault="00025E11" w:rsidP="00E2035E">
      <w:pPr>
        <w:spacing w:line="276" w:lineRule="auto"/>
        <w:jc w:val="both"/>
        <w:rPr>
          <w:rFonts w:ascii="Arial" w:hAnsi="Arial" w:cs="Arial"/>
          <w:sz w:val="24"/>
          <w:szCs w:val="24"/>
        </w:rPr>
      </w:pPr>
      <w:r w:rsidRPr="0046499F">
        <w:rPr>
          <w:rFonts w:ascii="Arial" w:hAnsi="Arial" w:cs="Arial"/>
          <w:sz w:val="24"/>
          <w:szCs w:val="24"/>
        </w:rPr>
        <w:t xml:space="preserve">Dentro de la metodología propuesta por </w:t>
      </w:r>
      <w:r w:rsidR="00CD2256" w:rsidRPr="0046499F">
        <w:rPr>
          <w:rFonts w:ascii="Arial" w:hAnsi="Arial" w:cs="Arial"/>
          <w:sz w:val="24"/>
          <w:szCs w:val="24"/>
        </w:rPr>
        <w:t xml:space="preserve">el Licitante </w:t>
      </w:r>
      <w:r w:rsidRPr="0046499F">
        <w:rPr>
          <w:rFonts w:ascii="Arial" w:hAnsi="Arial" w:cs="Arial"/>
          <w:sz w:val="24"/>
          <w:szCs w:val="24"/>
        </w:rPr>
        <w:t xml:space="preserve">deberán incluir </w:t>
      </w:r>
      <w:r w:rsidR="00FA3119" w:rsidRPr="0046499F">
        <w:rPr>
          <w:rFonts w:ascii="Arial" w:hAnsi="Arial" w:cs="Arial"/>
          <w:sz w:val="24"/>
          <w:szCs w:val="24"/>
        </w:rPr>
        <w:t xml:space="preserve">detalladamente, todas </w:t>
      </w:r>
      <w:r w:rsidRPr="0046499F">
        <w:rPr>
          <w:rFonts w:ascii="Arial" w:hAnsi="Arial" w:cs="Arial"/>
          <w:sz w:val="24"/>
          <w:szCs w:val="24"/>
        </w:rPr>
        <w:t xml:space="preserve">las actividades específicas </w:t>
      </w:r>
      <w:r w:rsidR="00FA3119" w:rsidRPr="0046499F">
        <w:rPr>
          <w:rFonts w:ascii="Arial" w:hAnsi="Arial" w:cs="Arial"/>
          <w:sz w:val="24"/>
          <w:szCs w:val="24"/>
        </w:rPr>
        <w:t xml:space="preserve">que se desarrollarán previo a la obra, durante la ejecución de la obra y posteriormente, lo antes señalado, es con la finalidad de que </w:t>
      </w:r>
      <w:r w:rsidR="00CD2256" w:rsidRPr="0046499F">
        <w:rPr>
          <w:rFonts w:ascii="Arial" w:hAnsi="Arial" w:cs="Arial"/>
          <w:sz w:val="24"/>
          <w:szCs w:val="24"/>
        </w:rPr>
        <w:t>el Licitante</w:t>
      </w:r>
      <w:r w:rsidR="00FA3119" w:rsidRPr="0046499F">
        <w:rPr>
          <w:rFonts w:ascii="Arial" w:hAnsi="Arial" w:cs="Arial"/>
          <w:sz w:val="24"/>
          <w:szCs w:val="24"/>
        </w:rPr>
        <w:t xml:space="preserve"> adquiera el firme compromiso de solucionar inmediata y adecuadamente cualquier </w:t>
      </w:r>
      <w:r w:rsidR="00D531EB" w:rsidRPr="0046499F">
        <w:rPr>
          <w:rFonts w:ascii="Arial" w:hAnsi="Arial" w:cs="Arial"/>
          <w:sz w:val="24"/>
          <w:szCs w:val="24"/>
        </w:rPr>
        <w:t>actividad</w:t>
      </w:r>
      <w:r w:rsidR="00FA3119" w:rsidRPr="0046499F">
        <w:rPr>
          <w:rFonts w:ascii="Arial" w:hAnsi="Arial" w:cs="Arial"/>
          <w:sz w:val="24"/>
          <w:szCs w:val="24"/>
        </w:rPr>
        <w:t xml:space="preserve"> que se presente durante el tiempo estipulado en el contrato firmado con la SCT a través de la </w:t>
      </w:r>
      <w:r w:rsidR="00D12EFE">
        <w:rPr>
          <w:rFonts w:ascii="Arial" w:hAnsi="Arial" w:cs="Arial"/>
          <w:sz w:val="24"/>
          <w:szCs w:val="24"/>
        </w:rPr>
        <w:t>DGDFM</w:t>
      </w:r>
      <w:r w:rsidR="00FA3119" w:rsidRPr="0046499F">
        <w:rPr>
          <w:rFonts w:ascii="Arial" w:hAnsi="Arial" w:cs="Arial"/>
          <w:sz w:val="24"/>
          <w:szCs w:val="24"/>
        </w:rPr>
        <w:t xml:space="preserve">; así mismo se </w:t>
      </w:r>
      <w:r w:rsidR="00D531EB" w:rsidRPr="0046499F">
        <w:rPr>
          <w:rFonts w:ascii="Arial" w:hAnsi="Arial" w:cs="Arial"/>
          <w:sz w:val="24"/>
          <w:szCs w:val="24"/>
        </w:rPr>
        <w:t xml:space="preserve">durante el  tiempo que duren las actividades, </w:t>
      </w:r>
      <w:r w:rsidR="00CD2256" w:rsidRPr="0046499F">
        <w:rPr>
          <w:rFonts w:ascii="Arial" w:hAnsi="Arial" w:cs="Arial"/>
          <w:sz w:val="24"/>
          <w:szCs w:val="24"/>
        </w:rPr>
        <w:t xml:space="preserve">el Contratista </w:t>
      </w:r>
      <w:r w:rsidR="00FA3119" w:rsidRPr="0046499F">
        <w:rPr>
          <w:rFonts w:ascii="Arial" w:hAnsi="Arial" w:cs="Arial"/>
          <w:sz w:val="24"/>
          <w:szCs w:val="24"/>
        </w:rPr>
        <w:t xml:space="preserve">deberá involucrar a la supervisión de obra </w:t>
      </w:r>
      <w:r w:rsidR="00D531EB" w:rsidRPr="0046499F">
        <w:rPr>
          <w:rFonts w:ascii="Arial" w:hAnsi="Arial" w:cs="Arial"/>
          <w:sz w:val="24"/>
          <w:szCs w:val="24"/>
        </w:rPr>
        <w:t>en</w:t>
      </w:r>
      <w:r w:rsidR="00FA3119" w:rsidRPr="0046499F">
        <w:rPr>
          <w:rFonts w:ascii="Arial" w:hAnsi="Arial" w:cs="Arial"/>
          <w:sz w:val="24"/>
          <w:szCs w:val="24"/>
        </w:rPr>
        <w:t xml:space="preserve"> todas las actividades</w:t>
      </w:r>
      <w:r w:rsidR="00D531EB" w:rsidRPr="0046499F">
        <w:rPr>
          <w:rFonts w:ascii="Arial" w:hAnsi="Arial" w:cs="Arial"/>
          <w:sz w:val="24"/>
          <w:szCs w:val="24"/>
        </w:rPr>
        <w:t xml:space="preserve">, esto </w:t>
      </w:r>
      <w:r w:rsidRPr="0046499F">
        <w:rPr>
          <w:rFonts w:ascii="Arial" w:hAnsi="Arial" w:cs="Arial"/>
          <w:sz w:val="24"/>
          <w:szCs w:val="24"/>
        </w:rPr>
        <w:t xml:space="preserve">para asegurar </w:t>
      </w:r>
      <w:r w:rsidR="00D531EB" w:rsidRPr="0046499F">
        <w:rPr>
          <w:rFonts w:ascii="Arial" w:hAnsi="Arial" w:cs="Arial"/>
          <w:sz w:val="24"/>
          <w:szCs w:val="24"/>
        </w:rPr>
        <w:t>la correcta aplicación de la ingeniería en la obra.</w:t>
      </w:r>
    </w:p>
    <w:p w:rsidR="00025E11" w:rsidRPr="0046499F" w:rsidRDefault="00025E11" w:rsidP="00E2035E">
      <w:pPr>
        <w:spacing w:line="276" w:lineRule="auto"/>
        <w:jc w:val="both"/>
        <w:rPr>
          <w:rFonts w:ascii="Arial" w:hAnsi="Arial" w:cs="Arial"/>
          <w:sz w:val="24"/>
          <w:szCs w:val="24"/>
        </w:rPr>
      </w:pPr>
    </w:p>
    <w:p w:rsidR="00025E11" w:rsidRPr="0046499F" w:rsidRDefault="00EA3B0B" w:rsidP="00E2035E">
      <w:pPr>
        <w:pStyle w:val="Prrafodelista"/>
        <w:numPr>
          <w:ilvl w:val="0"/>
          <w:numId w:val="1"/>
        </w:numPr>
        <w:spacing w:line="276" w:lineRule="auto"/>
        <w:jc w:val="both"/>
        <w:rPr>
          <w:rFonts w:ascii="Arial" w:hAnsi="Arial" w:cs="Arial"/>
          <w:b/>
          <w:bCs/>
          <w:smallCaps/>
          <w:sz w:val="24"/>
          <w:szCs w:val="24"/>
        </w:rPr>
      </w:pPr>
      <w:r w:rsidRPr="0046499F">
        <w:rPr>
          <w:rFonts w:ascii="Arial" w:hAnsi="Arial" w:cs="Arial"/>
          <w:b/>
          <w:bCs/>
          <w:smallCaps/>
          <w:sz w:val="24"/>
          <w:szCs w:val="24"/>
        </w:rPr>
        <w:t>Personal</w:t>
      </w:r>
      <w:r w:rsidR="00025E11" w:rsidRPr="0046499F">
        <w:rPr>
          <w:rFonts w:ascii="Arial" w:hAnsi="Arial" w:cs="Arial"/>
          <w:b/>
          <w:bCs/>
          <w:smallCaps/>
          <w:sz w:val="24"/>
          <w:szCs w:val="24"/>
        </w:rPr>
        <w:t>.</w:t>
      </w:r>
    </w:p>
    <w:p w:rsidR="00AE1E46" w:rsidRPr="0046499F" w:rsidRDefault="00AE1E46" w:rsidP="00E2035E">
      <w:pPr>
        <w:spacing w:line="276" w:lineRule="auto"/>
        <w:jc w:val="both"/>
        <w:rPr>
          <w:rFonts w:ascii="Arial" w:hAnsi="Arial" w:cs="Arial"/>
          <w:sz w:val="24"/>
          <w:szCs w:val="24"/>
        </w:rPr>
      </w:pPr>
    </w:p>
    <w:p w:rsidR="00025E11" w:rsidRPr="0046499F" w:rsidRDefault="00025E11" w:rsidP="00E2035E">
      <w:pPr>
        <w:spacing w:line="276" w:lineRule="auto"/>
        <w:jc w:val="both"/>
        <w:rPr>
          <w:rFonts w:ascii="Arial" w:hAnsi="Arial" w:cs="Arial"/>
          <w:sz w:val="24"/>
          <w:szCs w:val="24"/>
        </w:rPr>
      </w:pPr>
      <w:r w:rsidRPr="0046499F">
        <w:rPr>
          <w:rFonts w:ascii="Arial" w:hAnsi="Arial" w:cs="Arial"/>
          <w:sz w:val="24"/>
          <w:szCs w:val="24"/>
        </w:rPr>
        <w:t xml:space="preserve">El personal que disponga </w:t>
      </w:r>
      <w:r w:rsidR="00CD2256" w:rsidRPr="0046499F">
        <w:rPr>
          <w:rFonts w:ascii="Arial" w:hAnsi="Arial" w:cs="Arial"/>
          <w:sz w:val="24"/>
          <w:szCs w:val="24"/>
        </w:rPr>
        <w:t>el Licitante</w:t>
      </w:r>
      <w:r w:rsidRPr="0046499F">
        <w:rPr>
          <w:rFonts w:ascii="Arial" w:hAnsi="Arial" w:cs="Arial"/>
          <w:sz w:val="24"/>
          <w:szCs w:val="24"/>
        </w:rPr>
        <w:t xml:space="preserve"> para el desarrollo de los trabajos deberá contar con experiencia suficiente en las áreas de </w:t>
      </w:r>
      <w:r w:rsidR="008C42FC" w:rsidRPr="0046499F">
        <w:rPr>
          <w:rFonts w:ascii="Arial" w:hAnsi="Arial" w:cs="Arial"/>
          <w:sz w:val="24"/>
          <w:szCs w:val="24"/>
        </w:rPr>
        <w:t>a</w:t>
      </w:r>
      <w:r w:rsidRPr="0046499F">
        <w:rPr>
          <w:rFonts w:ascii="Arial" w:hAnsi="Arial" w:cs="Arial"/>
          <w:sz w:val="24"/>
          <w:szCs w:val="24"/>
        </w:rPr>
        <w:t xml:space="preserve">dministración de </w:t>
      </w:r>
      <w:r w:rsidR="008C42FC" w:rsidRPr="0046499F">
        <w:rPr>
          <w:rFonts w:ascii="Arial" w:hAnsi="Arial" w:cs="Arial"/>
          <w:sz w:val="24"/>
          <w:szCs w:val="24"/>
        </w:rPr>
        <w:t>o</w:t>
      </w:r>
      <w:r w:rsidR="00D531EB" w:rsidRPr="0046499F">
        <w:rPr>
          <w:rFonts w:ascii="Arial" w:hAnsi="Arial" w:cs="Arial"/>
          <w:sz w:val="24"/>
          <w:szCs w:val="24"/>
        </w:rPr>
        <w:t>bra</w:t>
      </w:r>
      <w:r w:rsidR="008C42FC" w:rsidRPr="0046499F">
        <w:rPr>
          <w:rFonts w:ascii="Arial" w:hAnsi="Arial" w:cs="Arial"/>
          <w:sz w:val="24"/>
          <w:szCs w:val="24"/>
        </w:rPr>
        <w:t>, o</w:t>
      </w:r>
      <w:r w:rsidRPr="0046499F">
        <w:rPr>
          <w:rFonts w:ascii="Arial" w:hAnsi="Arial" w:cs="Arial"/>
          <w:sz w:val="24"/>
          <w:szCs w:val="24"/>
        </w:rPr>
        <w:t xml:space="preserve">peración </w:t>
      </w:r>
      <w:r w:rsidR="008C42FC" w:rsidRPr="0046499F">
        <w:rPr>
          <w:rFonts w:ascii="Arial" w:hAnsi="Arial" w:cs="Arial"/>
          <w:sz w:val="24"/>
          <w:szCs w:val="24"/>
        </w:rPr>
        <w:t>f</w:t>
      </w:r>
      <w:r w:rsidRPr="0046499F">
        <w:rPr>
          <w:rFonts w:ascii="Arial" w:hAnsi="Arial" w:cs="Arial"/>
          <w:sz w:val="24"/>
          <w:szCs w:val="24"/>
        </w:rPr>
        <w:t xml:space="preserve">erroviaria, </w:t>
      </w:r>
      <w:r w:rsidR="00D531EB" w:rsidRPr="0046499F">
        <w:rPr>
          <w:rFonts w:ascii="Arial" w:hAnsi="Arial" w:cs="Arial"/>
          <w:sz w:val="24"/>
          <w:szCs w:val="24"/>
        </w:rPr>
        <w:t xml:space="preserve">construcción de </w:t>
      </w:r>
      <w:r w:rsidR="008C42FC" w:rsidRPr="0046499F">
        <w:rPr>
          <w:rFonts w:ascii="Arial" w:hAnsi="Arial" w:cs="Arial"/>
          <w:sz w:val="24"/>
          <w:szCs w:val="24"/>
        </w:rPr>
        <w:t>i</w:t>
      </w:r>
      <w:r w:rsidRPr="0046499F">
        <w:rPr>
          <w:rFonts w:ascii="Arial" w:hAnsi="Arial" w:cs="Arial"/>
          <w:sz w:val="24"/>
          <w:szCs w:val="24"/>
        </w:rPr>
        <w:t xml:space="preserve">nfraestructura </w:t>
      </w:r>
      <w:r w:rsidR="008C42FC" w:rsidRPr="0046499F">
        <w:rPr>
          <w:rFonts w:ascii="Arial" w:hAnsi="Arial" w:cs="Arial"/>
          <w:sz w:val="24"/>
          <w:szCs w:val="24"/>
        </w:rPr>
        <w:t>f</w:t>
      </w:r>
      <w:r w:rsidRPr="0046499F">
        <w:rPr>
          <w:rFonts w:ascii="Arial" w:hAnsi="Arial" w:cs="Arial"/>
          <w:sz w:val="24"/>
          <w:szCs w:val="24"/>
        </w:rPr>
        <w:t xml:space="preserve">erroviaria, </w:t>
      </w:r>
      <w:r w:rsidR="008C42FC" w:rsidRPr="0046499F">
        <w:rPr>
          <w:rFonts w:ascii="Arial" w:hAnsi="Arial" w:cs="Arial"/>
          <w:sz w:val="24"/>
          <w:szCs w:val="24"/>
        </w:rPr>
        <w:t>ingeniería c</w:t>
      </w:r>
      <w:r w:rsidRPr="0046499F">
        <w:rPr>
          <w:rFonts w:ascii="Arial" w:hAnsi="Arial" w:cs="Arial"/>
          <w:sz w:val="24"/>
          <w:szCs w:val="24"/>
        </w:rPr>
        <w:t>ivil</w:t>
      </w:r>
      <w:r w:rsidR="00D531EB" w:rsidRPr="0046499F">
        <w:rPr>
          <w:rFonts w:ascii="Arial" w:hAnsi="Arial" w:cs="Arial"/>
          <w:sz w:val="24"/>
          <w:szCs w:val="24"/>
        </w:rPr>
        <w:t xml:space="preserve"> y electromecánica; así como de </w:t>
      </w:r>
      <w:r w:rsidR="008C42FC" w:rsidRPr="0046499F">
        <w:rPr>
          <w:rFonts w:ascii="Arial" w:hAnsi="Arial" w:cs="Arial"/>
          <w:sz w:val="24"/>
          <w:szCs w:val="24"/>
        </w:rPr>
        <w:t>control de c</w:t>
      </w:r>
      <w:r w:rsidRPr="0046499F">
        <w:rPr>
          <w:rFonts w:ascii="Arial" w:hAnsi="Arial" w:cs="Arial"/>
          <w:sz w:val="24"/>
          <w:szCs w:val="24"/>
        </w:rPr>
        <w:t>ostos</w:t>
      </w:r>
      <w:r w:rsidR="00D531EB" w:rsidRPr="0046499F">
        <w:rPr>
          <w:rFonts w:ascii="Arial" w:hAnsi="Arial" w:cs="Arial"/>
          <w:sz w:val="24"/>
          <w:szCs w:val="24"/>
        </w:rPr>
        <w:t xml:space="preserve"> y seguimiento de obra, la experiencia del personal directivo se deberá demostrar contundentemente, adjuntando la documentación que los certifique como técnicos especializados en la construcción de sistemas ferroviarios; así como de los certificados que los acredite que han participado en las obras que se </w:t>
      </w:r>
      <w:r w:rsidR="008C42FC" w:rsidRPr="0046499F">
        <w:rPr>
          <w:rFonts w:ascii="Arial" w:hAnsi="Arial" w:cs="Arial"/>
          <w:sz w:val="24"/>
          <w:szCs w:val="24"/>
        </w:rPr>
        <w:t>mencionan en sus respectivos CV</w:t>
      </w:r>
      <w:r w:rsidR="00D531EB" w:rsidRPr="0046499F">
        <w:rPr>
          <w:rFonts w:ascii="Arial" w:hAnsi="Arial" w:cs="Arial"/>
          <w:sz w:val="24"/>
          <w:szCs w:val="24"/>
        </w:rPr>
        <w:t>s</w:t>
      </w:r>
      <w:r w:rsidRPr="0046499F">
        <w:rPr>
          <w:rFonts w:ascii="Arial" w:hAnsi="Arial" w:cs="Arial"/>
          <w:sz w:val="24"/>
          <w:szCs w:val="24"/>
        </w:rPr>
        <w:t>.</w:t>
      </w:r>
    </w:p>
    <w:p w:rsidR="00025E11" w:rsidRPr="0046499F" w:rsidRDefault="00025E11" w:rsidP="00E2035E">
      <w:pPr>
        <w:spacing w:line="276" w:lineRule="auto"/>
        <w:jc w:val="both"/>
        <w:rPr>
          <w:rFonts w:ascii="Arial" w:hAnsi="Arial" w:cs="Arial"/>
          <w:sz w:val="24"/>
          <w:szCs w:val="24"/>
        </w:rPr>
      </w:pPr>
    </w:p>
    <w:p w:rsidR="00025E11" w:rsidRPr="0046499F" w:rsidRDefault="00DF4741" w:rsidP="00E2035E">
      <w:pPr>
        <w:spacing w:line="276" w:lineRule="auto"/>
        <w:jc w:val="both"/>
        <w:rPr>
          <w:rFonts w:ascii="Arial" w:hAnsi="Arial" w:cs="Arial"/>
          <w:sz w:val="24"/>
          <w:szCs w:val="24"/>
        </w:rPr>
      </w:pPr>
      <w:r w:rsidRPr="0046499F">
        <w:rPr>
          <w:rFonts w:ascii="Arial" w:hAnsi="Arial" w:cs="Arial"/>
          <w:sz w:val="24"/>
          <w:szCs w:val="24"/>
        </w:rPr>
        <w:t>La</w:t>
      </w:r>
      <w:r w:rsidR="00D531EB" w:rsidRPr="0046499F">
        <w:rPr>
          <w:rFonts w:ascii="Arial" w:hAnsi="Arial" w:cs="Arial"/>
          <w:sz w:val="24"/>
          <w:szCs w:val="24"/>
        </w:rPr>
        <w:t xml:space="preserve"> Contratista</w:t>
      </w:r>
      <w:r w:rsidR="00025E11" w:rsidRPr="0046499F">
        <w:rPr>
          <w:rFonts w:ascii="Arial" w:hAnsi="Arial" w:cs="Arial"/>
          <w:sz w:val="24"/>
          <w:szCs w:val="24"/>
        </w:rPr>
        <w:t xml:space="preserve"> para la </w:t>
      </w:r>
      <w:r w:rsidR="00D531EB" w:rsidRPr="0046499F">
        <w:rPr>
          <w:rFonts w:ascii="Arial" w:hAnsi="Arial" w:cs="Arial"/>
          <w:sz w:val="24"/>
          <w:szCs w:val="24"/>
        </w:rPr>
        <w:t>ejecución de la obra en sus diferentes tramos</w:t>
      </w:r>
      <w:r w:rsidR="00025E11" w:rsidRPr="0046499F">
        <w:rPr>
          <w:rFonts w:ascii="Arial" w:hAnsi="Arial" w:cs="Arial"/>
          <w:sz w:val="24"/>
          <w:szCs w:val="24"/>
        </w:rPr>
        <w:t xml:space="preserve">, </w:t>
      </w:r>
      <w:r w:rsidR="00D531EB" w:rsidRPr="0046499F">
        <w:rPr>
          <w:rFonts w:ascii="Arial" w:hAnsi="Arial" w:cs="Arial"/>
          <w:sz w:val="24"/>
          <w:szCs w:val="24"/>
        </w:rPr>
        <w:t xml:space="preserve">deberá garantizar </w:t>
      </w:r>
      <w:r w:rsidR="00025E11" w:rsidRPr="0046499F">
        <w:rPr>
          <w:rFonts w:ascii="Arial" w:hAnsi="Arial" w:cs="Arial"/>
          <w:sz w:val="24"/>
          <w:szCs w:val="24"/>
        </w:rPr>
        <w:t xml:space="preserve">la participación del personal técnico </w:t>
      </w:r>
      <w:r w:rsidR="00E9589C" w:rsidRPr="0046499F">
        <w:rPr>
          <w:rFonts w:ascii="Arial" w:hAnsi="Arial" w:cs="Arial"/>
          <w:sz w:val="24"/>
          <w:szCs w:val="24"/>
        </w:rPr>
        <w:t xml:space="preserve">calificado </w:t>
      </w:r>
      <w:r w:rsidR="00025E11" w:rsidRPr="0046499F">
        <w:rPr>
          <w:rFonts w:ascii="Arial" w:hAnsi="Arial" w:cs="Arial"/>
          <w:sz w:val="24"/>
          <w:szCs w:val="24"/>
        </w:rPr>
        <w:t xml:space="preserve">que haya manifestado en su </w:t>
      </w:r>
      <w:r w:rsidR="00E9589C" w:rsidRPr="0046499F">
        <w:rPr>
          <w:rFonts w:ascii="Arial" w:hAnsi="Arial" w:cs="Arial"/>
          <w:sz w:val="24"/>
          <w:szCs w:val="24"/>
        </w:rPr>
        <w:t>técnica - económica</w:t>
      </w:r>
      <w:r w:rsidR="00025E11" w:rsidRPr="0046499F">
        <w:rPr>
          <w:rFonts w:ascii="Arial" w:hAnsi="Arial" w:cs="Arial"/>
          <w:sz w:val="24"/>
          <w:szCs w:val="24"/>
        </w:rPr>
        <w:t xml:space="preserve">, </w:t>
      </w:r>
      <w:r w:rsidR="00E9589C" w:rsidRPr="0046499F">
        <w:rPr>
          <w:rFonts w:ascii="Arial" w:hAnsi="Arial" w:cs="Arial"/>
          <w:sz w:val="24"/>
          <w:szCs w:val="24"/>
        </w:rPr>
        <w:t xml:space="preserve">esto </w:t>
      </w:r>
      <w:r w:rsidR="00025E11" w:rsidRPr="0046499F">
        <w:rPr>
          <w:rFonts w:ascii="Arial" w:hAnsi="Arial" w:cs="Arial"/>
          <w:sz w:val="24"/>
          <w:szCs w:val="24"/>
        </w:rPr>
        <w:t>con el fin de dar cumplimiento a los objetivos y alcance del servicio</w:t>
      </w:r>
      <w:r w:rsidR="00E9589C" w:rsidRPr="0046499F">
        <w:rPr>
          <w:rFonts w:ascii="Arial" w:hAnsi="Arial" w:cs="Arial"/>
          <w:sz w:val="24"/>
          <w:szCs w:val="24"/>
        </w:rPr>
        <w:t xml:space="preserve"> propuesto</w:t>
      </w:r>
      <w:r w:rsidR="00025E11" w:rsidRPr="0046499F">
        <w:rPr>
          <w:rFonts w:ascii="Arial" w:hAnsi="Arial" w:cs="Arial"/>
          <w:sz w:val="24"/>
          <w:szCs w:val="24"/>
        </w:rPr>
        <w:t>.</w:t>
      </w:r>
    </w:p>
    <w:p w:rsidR="00025E11" w:rsidRPr="0046499F" w:rsidRDefault="00025E11" w:rsidP="00E2035E">
      <w:pPr>
        <w:spacing w:line="276" w:lineRule="auto"/>
        <w:jc w:val="both"/>
        <w:rPr>
          <w:rFonts w:ascii="Arial" w:hAnsi="Arial" w:cs="Arial"/>
          <w:sz w:val="24"/>
          <w:szCs w:val="24"/>
        </w:rPr>
      </w:pPr>
    </w:p>
    <w:p w:rsidR="00025E11" w:rsidRPr="0046499F" w:rsidRDefault="00025E11" w:rsidP="00E2035E">
      <w:pPr>
        <w:spacing w:line="276" w:lineRule="auto"/>
        <w:jc w:val="both"/>
        <w:rPr>
          <w:rFonts w:ascii="Arial" w:hAnsi="Arial" w:cs="Arial"/>
          <w:sz w:val="24"/>
          <w:szCs w:val="24"/>
        </w:rPr>
      </w:pPr>
      <w:r w:rsidRPr="0046499F">
        <w:rPr>
          <w:rFonts w:ascii="Arial" w:hAnsi="Arial" w:cs="Arial"/>
          <w:sz w:val="24"/>
          <w:szCs w:val="24"/>
        </w:rPr>
        <w:t xml:space="preserve">Los integrantes del equipo </w:t>
      </w:r>
      <w:r w:rsidR="00376590" w:rsidRPr="0046499F">
        <w:rPr>
          <w:rFonts w:ascii="Arial" w:hAnsi="Arial" w:cs="Arial"/>
          <w:sz w:val="24"/>
          <w:szCs w:val="24"/>
        </w:rPr>
        <w:t xml:space="preserve">directivo </w:t>
      </w:r>
      <w:r w:rsidRPr="0046499F">
        <w:rPr>
          <w:rFonts w:ascii="Arial" w:hAnsi="Arial" w:cs="Arial"/>
          <w:sz w:val="24"/>
          <w:szCs w:val="24"/>
        </w:rPr>
        <w:t>de trabajo de</w:t>
      </w:r>
      <w:r w:rsidR="00DF4741" w:rsidRPr="0046499F">
        <w:rPr>
          <w:rFonts w:ascii="Arial" w:hAnsi="Arial" w:cs="Arial"/>
          <w:sz w:val="24"/>
          <w:szCs w:val="24"/>
        </w:rPr>
        <w:t xml:space="preserve"> </w:t>
      </w:r>
      <w:r w:rsidR="00376590" w:rsidRPr="0046499F">
        <w:rPr>
          <w:rFonts w:ascii="Arial" w:hAnsi="Arial" w:cs="Arial"/>
          <w:sz w:val="24"/>
          <w:szCs w:val="24"/>
        </w:rPr>
        <w:t>l</w:t>
      </w:r>
      <w:r w:rsidR="00DF4741" w:rsidRPr="0046499F">
        <w:rPr>
          <w:rFonts w:ascii="Arial" w:hAnsi="Arial" w:cs="Arial"/>
          <w:sz w:val="24"/>
          <w:szCs w:val="24"/>
        </w:rPr>
        <w:t>a</w:t>
      </w:r>
      <w:r w:rsidR="00376590" w:rsidRPr="0046499F">
        <w:rPr>
          <w:rFonts w:ascii="Arial" w:hAnsi="Arial" w:cs="Arial"/>
          <w:sz w:val="24"/>
          <w:szCs w:val="24"/>
        </w:rPr>
        <w:t xml:space="preserve"> Contratista, </w:t>
      </w:r>
      <w:r w:rsidRPr="0046499F">
        <w:rPr>
          <w:rFonts w:ascii="Arial" w:hAnsi="Arial" w:cs="Arial"/>
          <w:sz w:val="24"/>
          <w:szCs w:val="24"/>
        </w:rPr>
        <w:t>permanecerán asignados al servicio</w:t>
      </w:r>
      <w:r w:rsidR="00376590" w:rsidRPr="0046499F">
        <w:rPr>
          <w:rFonts w:ascii="Arial" w:hAnsi="Arial" w:cs="Arial"/>
          <w:sz w:val="24"/>
          <w:szCs w:val="24"/>
        </w:rPr>
        <w:t xml:space="preserve"> todo el tiempo que se requiera durante la ejecución de la obra, así como del tiempo que dure la garantía</w:t>
      </w:r>
      <w:r w:rsidRPr="0046499F">
        <w:rPr>
          <w:rFonts w:ascii="Arial" w:hAnsi="Arial" w:cs="Arial"/>
          <w:sz w:val="24"/>
          <w:szCs w:val="24"/>
        </w:rPr>
        <w:t>, proporcionando el soporte necesario hasta la aceptación y</w:t>
      </w:r>
      <w:r w:rsidR="00376590" w:rsidRPr="0046499F">
        <w:rPr>
          <w:rFonts w:ascii="Arial" w:hAnsi="Arial" w:cs="Arial"/>
          <w:sz w:val="24"/>
          <w:szCs w:val="24"/>
        </w:rPr>
        <w:t xml:space="preserve"> correcta</w:t>
      </w:r>
      <w:r w:rsidRPr="0046499F">
        <w:rPr>
          <w:rFonts w:ascii="Arial" w:hAnsi="Arial" w:cs="Arial"/>
          <w:sz w:val="24"/>
          <w:szCs w:val="24"/>
        </w:rPr>
        <w:t xml:space="preserve"> liberación de los trabajos, </w:t>
      </w:r>
      <w:r w:rsidR="00376590" w:rsidRPr="0046499F">
        <w:rPr>
          <w:rFonts w:ascii="Arial" w:hAnsi="Arial" w:cs="Arial"/>
          <w:sz w:val="24"/>
          <w:szCs w:val="24"/>
        </w:rPr>
        <w:t xml:space="preserve">para lo cual se deberá </w:t>
      </w:r>
      <w:r w:rsidRPr="0046499F">
        <w:rPr>
          <w:rFonts w:ascii="Arial" w:hAnsi="Arial" w:cs="Arial"/>
          <w:sz w:val="24"/>
          <w:szCs w:val="24"/>
        </w:rPr>
        <w:t>acredita</w:t>
      </w:r>
      <w:r w:rsidR="00376590" w:rsidRPr="0046499F">
        <w:rPr>
          <w:rFonts w:ascii="Arial" w:hAnsi="Arial" w:cs="Arial"/>
          <w:sz w:val="24"/>
          <w:szCs w:val="24"/>
        </w:rPr>
        <w:t xml:space="preserve">r la entrega – recepción de todos los hitos de los tramos, mediante la </w:t>
      </w:r>
      <w:r w:rsidRPr="0046499F">
        <w:rPr>
          <w:rFonts w:ascii="Arial" w:hAnsi="Arial" w:cs="Arial"/>
          <w:sz w:val="24"/>
          <w:szCs w:val="24"/>
        </w:rPr>
        <w:t>mediante la firma de las actas</w:t>
      </w:r>
      <w:r w:rsidR="00376590" w:rsidRPr="0046499F">
        <w:rPr>
          <w:rFonts w:ascii="Arial" w:hAnsi="Arial" w:cs="Arial"/>
          <w:sz w:val="24"/>
          <w:szCs w:val="24"/>
        </w:rPr>
        <w:t xml:space="preserve">, este trámite </w:t>
      </w:r>
      <w:r w:rsidR="00DF4741" w:rsidRPr="0046499F">
        <w:rPr>
          <w:rFonts w:ascii="Arial" w:hAnsi="Arial" w:cs="Arial"/>
          <w:sz w:val="24"/>
          <w:szCs w:val="24"/>
        </w:rPr>
        <w:t>La</w:t>
      </w:r>
      <w:r w:rsidR="00376590" w:rsidRPr="0046499F">
        <w:rPr>
          <w:rFonts w:ascii="Arial" w:hAnsi="Arial" w:cs="Arial"/>
          <w:sz w:val="24"/>
          <w:szCs w:val="24"/>
        </w:rPr>
        <w:t xml:space="preserve"> Contratista previamente lo deberá revisar, conciliar y deberá ser aprobado por la supervisión de la obra civil.</w:t>
      </w:r>
    </w:p>
    <w:p w:rsidR="00025E11" w:rsidRPr="0046499F" w:rsidRDefault="00025E11" w:rsidP="00E2035E">
      <w:pPr>
        <w:spacing w:line="276" w:lineRule="auto"/>
        <w:jc w:val="both"/>
        <w:rPr>
          <w:rFonts w:ascii="Arial" w:hAnsi="Arial" w:cs="Arial"/>
          <w:sz w:val="24"/>
          <w:szCs w:val="24"/>
        </w:rPr>
      </w:pPr>
    </w:p>
    <w:p w:rsidR="00491557" w:rsidRPr="0046499F" w:rsidRDefault="00491557" w:rsidP="00E2035E">
      <w:pPr>
        <w:tabs>
          <w:tab w:val="left" w:pos="709"/>
        </w:tabs>
        <w:spacing w:line="276" w:lineRule="auto"/>
        <w:jc w:val="both"/>
        <w:rPr>
          <w:rFonts w:ascii="Arial" w:hAnsi="Arial" w:cs="Arial"/>
          <w:sz w:val="24"/>
          <w:szCs w:val="24"/>
          <w:lang w:val="es-MX"/>
        </w:rPr>
      </w:pPr>
      <w:r w:rsidRPr="0046499F">
        <w:rPr>
          <w:rFonts w:ascii="Arial" w:hAnsi="Arial" w:cs="Arial"/>
          <w:sz w:val="24"/>
          <w:szCs w:val="24"/>
          <w:lang w:val="es-MX"/>
        </w:rPr>
        <w:t>El personal que</w:t>
      </w:r>
      <w:r w:rsidR="00AE1E46" w:rsidRPr="0046499F">
        <w:rPr>
          <w:rFonts w:ascii="Arial" w:hAnsi="Arial" w:cs="Arial"/>
          <w:sz w:val="24"/>
          <w:szCs w:val="24"/>
          <w:lang w:val="es-MX"/>
        </w:rPr>
        <w:t>,</w:t>
      </w:r>
      <w:r w:rsidRPr="0046499F">
        <w:rPr>
          <w:rFonts w:ascii="Arial" w:hAnsi="Arial" w:cs="Arial"/>
          <w:sz w:val="24"/>
          <w:szCs w:val="24"/>
          <w:lang w:val="es-MX"/>
        </w:rPr>
        <w:t xml:space="preserve"> conforme las bases de licitación</w:t>
      </w:r>
      <w:r w:rsidR="00AE1E46" w:rsidRPr="0046499F">
        <w:rPr>
          <w:rFonts w:ascii="Arial" w:hAnsi="Arial" w:cs="Arial"/>
          <w:sz w:val="24"/>
          <w:szCs w:val="24"/>
          <w:lang w:val="es-MX"/>
        </w:rPr>
        <w:t>,</w:t>
      </w:r>
      <w:r w:rsidRPr="0046499F">
        <w:rPr>
          <w:rFonts w:ascii="Arial" w:hAnsi="Arial" w:cs="Arial"/>
          <w:sz w:val="24"/>
          <w:szCs w:val="24"/>
          <w:lang w:val="es-MX"/>
        </w:rPr>
        <w:t xml:space="preserve"> La Licitante considera </w:t>
      </w:r>
      <w:r w:rsidR="00AE1E46" w:rsidRPr="0046499F">
        <w:rPr>
          <w:rFonts w:ascii="Arial" w:hAnsi="Arial" w:cs="Arial"/>
          <w:sz w:val="24"/>
          <w:szCs w:val="24"/>
          <w:lang w:val="es-MX"/>
        </w:rPr>
        <w:t xml:space="preserve">que mínimamente </w:t>
      </w:r>
      <w:r w:rsidRPr="0046499F">
        <w:rPr>
          <w:rFonts w:ascii="Arial" w:hAnsi="Arial" w:cs="Arial"/>
          <w:sz w:val="24"/>
          <w:szCs w:val="24"/>
          <w:lang w:val="es-MX"/>
        </w:rPr>
        <w:t>deberá contar La Contratista</w:t>
      </w:r>
      <w:r w:rsidR="00FE7C42" w:rsidRPr="0046499F">
        <w:rPr>
          <w:rFonts w:ascii="Arial" w:hAnsi="Arial" w:cs="Arial"/>
          <w:sz w:val="24"/>
          <w:szCs w:val="24"/>
          <w:lang w:val="es-MX"/>
        </w:rPr>
        <w:t xml:space="preserve"> para llevar a cabo la administración y control de la obra</w:t>
      </w:r>
      <w:r w:rsidRPr="0046499F">
        <w:rPr>
          <w:rFonts w:ascii="Arial" w:hAnsi="Arial" w:cs="Arial"/>
          <w:sz w:val="24"/>
          <w:szCs w:val="24"/>
          <w:lang w:val="es-MX"/>
        </w:rPr>
        <w:t xml:space="preserve">, </w:t>
      </w:r>
      <w:r w:rsidR="00AE1E46" w:rsidRPr="0046499F">
        <w:rPr>
          <w:rFonts w:ascii="Arial" w:hAnsi="Arial" w:cs="Arial"/>
          <w:sz w:val="24"/>
          <w:szCs w:val="24"/>
          <w:lang w:val="es-MX"/>
        </w:rPr>
        <w:t xml:space="preserve">es el que se señala </w:t>
      </w:r>
      <w:r w:rsidR="00EE69F3" w:rsidRPr="0046499F">
        <w:rPr>
          <w:rFonts w:ascii="Arial" w:hAnsi="Arial" w:cs="Arial"/>
          <w:sz w:val="24"/>
          <w:szCs w:val="24"/>
          <w:lang w:val="es-MX"/>
        </w:rPr>
        <w:t>en el Cuadro 1.</w:t>
      </w:r>
      <w:r w:rsidR="00AE1E46" w:rsidRPr="0046499F">
        <w:rPr>
          <w:rFonts w:ascii="Arial" w:hAnsi="Arial" w:cs="Arial"/>
          <w:sz w:val="24"/>
          <w:szCs w:val="24"/>
          <w:lang w:val="es-MX"/>
        </w:rPr>
        <w:t xml:space="preserve"> </w:t>
      </w:r>
    </w:p>
    <w:p w:rsidR="00EE69F3" w:rsidRDefault="00EE69F3" w:rsidP="00E2035E">
      <w:pPr>
        <w:tabs>
          <w:tab w:val="left" w:pos="709"/>
        </w:tabs>
        <w:spacing w:line="276" w:lineRule="auto"/>
        <w:jc w:val="both"/>
        <w:rPr>
          <w:rFonts w:ascii="Arial" w:hAnsi="Arial" w:cs="Arial"/>
          <w:sz w:val="24"/>
          <w:szCs w:val="24"/>
          <w:lang w:val="es-MX"/>
        </w:rPr>
      </w:pPr>
    </w:p>
    <w:p w:rsidR="009778D5" w:rsidRDefault="009778D5" w:rsidP="00E2035E">
      <w:pPr>
        <w:tabs>
          <w:tab w:val="left" w:pos="709"/>
        </w:tabs>
        <w:spacing w:line="276" w:lineRule="auto"/>
        <w:jc w:val="both"/>
        <w:rPr>
          <w:rFonts w:ascii="Arial" w:hAnsi="Arial" w:cs="Arial"/>
          <w:sz w:val="24"/>
          <w:szCs w:val="24"/>
          <w:lang w:val="es-MX"/>
        </w:rPr>
      </w:pPr>
    </w:p>
    <w:p w:rsidR="009778D5" w:rsidRDefault="009778D5" w:rsidP="00E2035E">
      <w:pPr>
        <w:tabs>
          <w:tab w:val="left" w:pos="709"/>
        </w:tabs>
        <w:spacing w:line="276" w:lineRule="auto"/>
        <w:jc w:val="both"/>
        <w:rPr>
          <w:rFonts w:ascii="Arial" w:hAnsi="Arial" w:cs="Arial"/>
          <w:sz w:val="24"/>
          <w:szCs w:val="24"/>
          <w:lang w:val="es-MX"/>
        </w:rPr>
      </w:pPr>
    </w:p>
    <w:p w:rsidR="009778D5" w:rsidRDefault="009778D5" w:rsidP="00E2035E">
      <w:pPr>
        <w:tabs>
          <w:tab w:val="left" w:pos="709"/>
        </w:tabs>
        <w:spacing w:line="276" w:lineRule="auto"/>
        <w:jc w:val="both"/>
        <w:rPr>
          <w:rFonts w:ascii="Arial" w:hAnsi="Arial" w:cs="Arial"/>
          <w:sz w:val="24"/>
          <w:szCs w:val="24"/>
          <w:lang w:val="es-MX"/>
        </w:rPr>
      </w:pPr>
    </w:p>
    <w:p w:rsidR="009778D5" w:rsidRDefault="009778D5" w:rsidP="00E2035E">
      <w:pPr>
        <w:tabs>
          <w:tab w:val="left" w:pos="709"/>
        </w:tabs>
        <w:spacing w:line="276" w:lineRule="auto"/>
        <w:jc w:val="both"/>
        <w:rPr>
          <w:rFonts w:ascii="Arial" w:hAnsi="Arial" w:cs="Arial"/>
          <w:sz w:val="24"/>
          <w:szCs w:val="24"/>
          <w:lang w:val="es-MX"/>
        </w:rPr>
      </w:pPr>
    </w:p>
    <w:p w:rsidR="009778D5" w:rsidRDefault="009778D5" w:rsidP="00E2035E">
      <w:pPr>
        <w:tabs>
          <w:tab w:val="left" w:pos="709"/>
        </w:tabs>
        <w:spacing w:line="276" w:lineRule="auto"/>
        <w:jc w:val="both"/>
        <w:rPr>
          <w:rFonts w:ascii="Arial" w:hAnsi="Arial" w:cs="Arial"/>
          <w:sz w:val="24"/>
          <w:szCs w:val="24"/>
          <w:lang w:val="es-MX"/>
        </w:rPr>
      </w:pPr>
    </w:p>
    <w:p w:rsidR="009778D5" w:rsidRDefault="009778D5" w:rsidP="00E2035E">
      <w:pPr>
        <w:tabs>
          <w:tab w:val="left" w:pos="709"/>
        </w:tabs>
        <w:spacing w:line="276" w:lineRule="auto"/>
        <w:jc w:val="both"/>
        <w:rPr>
          <w:rFonts w:ascii="Arial" w:hAnsi="Arial" w:cs="Arial"/>
          <w:sz w:val="24"/>
          <w:szCs w:val="24"/>
          <w:lang w:val="es-MX"/>
        </w:rPr>
      </w:pPr>
    </w:p>
    <w:p w:rsidR="009778D5" w:rsidRDefault="009778D5" w:rsidP="00E2035E">
      <w:pPr>
        <w:tabs>
          <w:tab w:val="left" w:pos="709"/>
        </w:tabs>
        <w:spacing w:line="276" w:lineRule="auto"/>
        <w:jc w:val="both"/>
        <w:rPr>
          <w:rFonts w:ascii="Arial" w:hAnsi="Arial" w:cs="Arial"/>
          <w:sz w:val="24"/>
          <w:szCs w:val="24"/>
          <w:lang w:val="es-MX"/>
        </w:rPr>
      </w:pPr>
    </w:p>
    <w:p w:rsidR="009778D5" w:rsidRDefault="009778D5" w:rsidP="00E2035E">
      <w:pPr>
        <w:tabs>
          <w:tab w:val="left" w:pos="709"/>
        </w:tabs>
        <w:spacing w:line="276" w:lineRule="auto"/>
        <w:jc w:val="both"/>
        <w:rPr>
          <w:rFonts w:ascii="Arial" w:hAnsi="Arial" w:cs="Arial"/>
          <w:sz w:val="24"/>
          <w:szCs w:val="24"/>
          <w:lang w:val="es-MX"/>
        </w:rPr>
      </w:pPr>
    </w:p>
    <w:p w:rsidR="009778D5" w:rsidRDefault="009778D5" w:rsidP="00E2035E">
      <w:pPr>
        <w:tabs>
          <w:tab w:val="left" w:pos="709"/>
        </w:tabs>
        <w:spacing w:line="276" w:lineRule="auto"/>
        <w:jc w:val="both"/>
        <w:rPr>
          <w:rFonts w:ascii="Arial" w:hAnsi="Arial" w:cs="Arial"/>
          <w:sz w:val="24"/>
          <w:szCs w:val="24"/>
          <w:lang w:val="es-MX"/>
        </w:rPr>
      </w:pPr>
    </w:p>
    <w:p w:rsidR="009778D5" w:rsidRDefault="009778D5" w:rsidP="00E2035E">
      <w:pPr>
        <w:tabs>
          <w:tab w:val="left" w:pos="709"/>
        </w:tabs>
        <w:spacing w:line="276" w:lineRule="auto"/>
        <w:jc w:val="both"/>
        <w:rPr>
          <w:rFonts w:ascii="Arial" w:hAnsi="Arial" w:cs="Arial"/>
          <w:sz w:val="24"/>
          <w:szCs w:val="24"/>
          <w:lang w:val="es-MX"/>
        </w:rPr>
      </w:pPr>
    </w:p>
    <w:tbl>
      <w:tblPr>
        <w:tblW w:w="9923" w:type="dxa"/>
        <w:tblInd w:w="-5" w:type="dxa"/>
        <w:tblLayout w:type="fixed"/>
        <w:tblCellMar>
          <w:left w:w="50" w:type="dxa"/>
          <w:right w:w="2" w:type="dxa"/>
        </w:tblCellMar>
        <w:tblLook w:val="04A0" w:firstRow="1" w:lastRow="0" w:firstColumn="1" w:lastColumn="0" w:noHBand="0" w:noVBand="1"/>
      </w:tblPr>
      <w:tblGrid>
        <w:gridCol w:w="993"/>
        <w:gridCol w:w="1701"/>
        <w:gridCol w:w="2835"/>
        <w:gridCol w:w="2693"/>
        <w:gridCol w:w="1701"/>
      </w:tblGrid>
      <w:tr w:rsidR="009778D5" w:rsidRPr="00D70F34" w:rsidTr="003F5E51">
        <w:trPr>
          <w:trHeight w:val="301"/>
          <w:tblHeader/>
        </w:trPr>
        <w:tc>
          <w:tcPr>
            <w:tcW w:w="9923" w:type="dxa"/>
            <w:gridSpan w:val="5"/>
            <w:tcBorders>
              <w:top w:val="single" w:sz="4" w:space="0" w:color="auto"/>
              <w:left w:val="single" w:sz="4" w:space="0" w:color="auto"/>
              <w:bottom w:val="single" w:sz="4" w:space="0" w:color="auto"/>
              <w:right w:val="single" w:sz="4" w:space="0" w:color="auto"/>
            </w:tcBorders>
            <w:shd w:val="clear" w:color="auto" w:fill="8DB3E2"/>
            <w:vAlign w:val="center"/>
          </w:tcPr>
          <w:p w:rsidR="009778D5" w:rsidRPr="00D70F34" w:rsidRDefault="009778D5" w:rsidP="00474EC0">
            <w:pPr>
              <w:jc w:val="center"/>
              <w:rPr>
                <w:rFonts w:ascii="Adobe Caslon Pro" w:hAnsi="Adobe Caslon Pro"/>
                <w:b/>
                <w:sz w:val="18"/>
                <w:szCs w:val="18"/>
              </w:rPr>
            </w:pPr>
            <w:r>
              <w:rPr>
                <w:rFonts w:ascii="Adobe Caslon Pro" w:hAnsi="Adobe Caslon Pro"/>
                <w:b/>
                <w:sz w:val="18"/>
                <w:szCs w:val="18"/>
              </w:rPr>
              <w:lastRenderedPageBreak/>
              <w:t>CUADRO 1</w:t>
            </w:r>
          </w:p>
        </w:tc>
      </w:tr>
      <w:tr w:rsidR="009778D5" w:rsidRPr="00D70F34" w:rsidTr="00474EC0">
        <w:trPr>
          <w:trHeight w:val="301"/>
          <w:tblHeader/>
        </w:trPr>
        <w:tc>
          <w:tcPr>
            <w:tcW w:w="993" w:type="dxa"/>
            <w:tcBorders>
              <w:top w:val="single" w:sz="4" w:space="0" w:color="auto"/>
              <w:left w:val="single" w:sz="4" w:space="0" w:color="auto"/>
              <w:bottom w:val="single" w:sz="4" w:space="0" w:color="auto"/>
              <w:right w:val="single" w:sz="4" w:space="0" w:color="auto"/>
            </w:tcBorders>
            <w:shd w:val="clear" w:color="auto" w:fill="8DB3E2"/>
            <w:vAlign w:val="center"/>
          </w:tcPr>
          <w:p w:rsidR="009778D5" w:rsidRPr="00D70F34" w:rsidRDefault="009778D5" w:rsidP="00474EC0">
            <w:pPr>
              <w:ind w:right="54"/>
              <w:jc w:val="center"/>
              <w:rPr>
                <w:rFonts w:ascii="Adobe Caslon Pro" w:hAnsi="Adobe Caslon Pro"/>
                <w:b/>
                <w:sz w:val="18"/>
                <w:szCs w:val="18"/>
              </w:rPr>
            </w:pPr>
            <w:r w:rsidRPr="00D70F34">
              <w:rPr>
                <w:rFonts w:ascii="Adobe Caslon Pro" w:hAnsi="Adobe Caslon Pro"/>
                <w:b/>
                <w:sz w:val="18"/>
                <w:szCs w:val="18"/>
              </w:rPr>
              <w:t>Cantidad</w:t>
            </w:r>
          </w:p>
        </w:tc>
        <w:tc>
          <w:tcPr>
            <w:tcW w:w="1701" w:type="dxa"/>
            <w:tcBorders>
              <w:top w:val="single" w:sz="4" w:space="0" w:color="auto"/>
              <w:left w:val="single" w:sz="4" w:space="0" w:color="auto"/>
              <w:bottom w:val="single" w:sz="4" w:space="0" w:color="auto"/>
              <w:right w:val="single" w:sz="4" w:space="0" w:color="auto"/>
            </w:tcBorders>
            <w:shd w:val="clear" w:color="auto" w:fill="8DB3E2"/>
            <w:vAlign w:val="center"/>
          </w:tcPr>
          <w:p w:rsidR="009778D5" w:rsidRPr="00D70F34" w:rsidRDefault="009778D5" w:rsidP="00474EC0">
            <w:pPr>
              <w:ind w:right="140"/>
              <w:jc w:val="center"/>
              <w:rPr>
                <w:rFonts w:ascii="Adobe Caslon Pro" w:hAnsi="Adobe Caslon Pro"/>
                <w:b/>
                <w:sz w:val="18"/>
                <w:szCs w:val="18"/>
              </w:rPr>
            </w:pPr>
            <w:r w:rsidRPr="00D70F34">
              <w:rPr>
                <w:rFonts w:ascii="Adobe Caslon Pro" w:hAnsi="Adobe Caslon Pro"/>
                <w:b/>
                <w:sz w:val="18"/>
                <w:szCs w:val="18"/>
              </w:rPr>
              <w:t>Personal Profesional</w:t>
            </w:r>
          </w:p>
        </w:tc>
        <w:tc>
          <w:tcPr>
            <w:tcW w:w="2835" w:type="dxa"/>
            <w:tcBorders>
              <w:top w:val="single" w:sz="4" w:space="0" w:color="auto"/>
              <w:left w:val="single" w:sz="4" w:space="0" w:color="auto"/>
              <w:bottom w:val="single" w:sz="4" w:space="0" w:color="auto"/>
              <w:right w:val="single" w:sz="4" w:space="0" w:color="auto"/>
            </w:tcBorders>
            <w:shd w:val="clear" w:color="auto" w:fill="8DB3E2"/>
            <w:vAlign w:val="center"/>
          </w:tcPr>
          <w:p w:rsidR="009778D5" w:rsidRPr="00D70F34" w:rsidRDefault="009778D5" w:rsidP="00474EC0">
            <w:pPr>
              <w:ind w:left="92" w:right="139"/>
              <w:jc w:val="center"/>
              <w:rPr>
                <w:rFonts w:ascii="Adobe Caslon Pro" w:hAnsi="Adobe Caslon Pro"/>
                <w:b/>
                <w:sz w:val="18"/>
                <w:szCs w:val="18"/>
              </w:rPr>
            </w:pPr>
            <w:r w:rsidRPr="00D70F34">
              <w:rPr>
                <w:rFonts w:ascii="Adobe Caslon Pro" w:hAnsi="Adobe Caslon Pro"/>
                <w:b/>
                <w:sz w:val="18"/>
                <w:szCs w:val="18"/>
              </w:rPr>
              <w:t>Experiencia Solicitada</w:t>
            </w:r>
          </w:p>
        </w:tc>
        <w:tc>
          <w:tcPr>
            <w:tcW w:w="2693" w:type="dxa"/>
            <w:tcBorders>
              <w:top w:val="single" w:sz="4" w:space="0" w:color="auto"/>
              <w:left w:val="single" w:sz="4" w:space="0" w:color="auto"/>
              <w:bottom w:val="single" w:sz="4" w:space="0" w:color="auto"/>
              <w:right w:val="single" w:sz="4" w:space="0" w:color="auto"/>
            </w:tcBorders>
            <w:shd w:val="clear" w:color="auto" w:fill="8DB3E2"/>
            <w:vAlign w:val="center"/>
          </w:tcPr>
          <w:p w:rsidR="009778D5" w:rsidRPr="00D70F34" w:rsidRDefault="009778D5" w:rsidP="00474EC0">
            <w:pPr>
              <w:ind w:hanging="7"/>
              <w:jc w:val="center"/>
              <w:rPr>
                <w:rFonts w:ascii="Adobe Caslon Pro" w:hAnsi="Adobe Caslon Pro"/>
                <w:b/>
                <w:sz w:val="18"/>
                <w:szCs w:val="18"/>
              </w:rPr>
            </w:pPr>
            <w:r w:rsidRPr="00D70F34">
              <w:rPr>
                <w:rFonts w:ascii="Adobe Caslon Pro" w:hAnsi="Adobe Caslon Pro"/>
                <w:b/>
                <w:sz w:val="18"/>
                <w:szCs w:val="18"/>
              </w:rPr>
              <w:t>Competencia o Habilidad de trabajo</w:t>
            </w:r>
          </w:p>
        </w:tc>
        <w:tc>
          <w:tcPr>
            <w:tcW w:w="1701" w:type="dxa"/>
            <w:tcBorders>
              <w:top w:val="single" w:sz="4" w:space="0" w:color="auto"/>
              <w:left w:val="single" w:sz="4" w:space="0" w:color="auto"/>
              <w:bottom w:val="single" w:sz="4" w:space="0" w:color="auto"/>
              <w:right w:val="single" w:sz="4" w:space="0" w:color="auto"/>
            </w:tcBorders>
            <w:shd w:val="clear" w:color="auto" w:fill="8DB3E2"/>
            <w:vAlign w:val="center"/>
          </w:tcPr>
          <w:p w:rsidR="009778D5" w:rsidRPr="00D70F34" w:rsidRDefault="009778D5" w:rsidP="00474EC0">
            <w:pPr>
              <w:jc w:val="center"/>
              <w:rPr>
                <w:rFonts w:ascii="Adobe Caslon Pro" w:hAnsi="Adobe Caslon Pro"/>
                <w:b/>
                <w:sz w:val="18"/>
                <w:szCs w:val="18"/>
              </w:rPr>
            </w:pPr>
            <w:r w:rsidRPr="00D70F34">
              <w:rPr>
                <w:rFonts w:ascii="Adobe Caslon Pro" w:hAnsi="Adobe Caslon Pro"/>
                <w:b/>
                <w:sz w:val="18"/>
                <w:szCs w:val="18"/>
              </w:rPr>
              <w:t>Dominio de Herramientas</w:t>
            </w:r>
          </w:p>
        </w:tc>
      </w:tr>
      <w:tr w:rsidR="009778D5" w:rsidRPr="008F1085" w:rsidTr="00474EC0">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right="54"/>
              <w:jc w:val="center"/>
              <w:rPr>
                <w:rFonts w:ascii="Adobe Caslon Pro" w:hAnsi="Adobe Caslon Pro"/>
                <w:sz w:val="18"/>
                <w:szCs w:val="18"/>
              </w:rPr>
            </w:pPr>
            <w:r w:rsidRPr="00D70F34">
              <w:rPr>
                <w:rFonts w:ascii="Adobe Caslon Pro" w:hAnsi="Adobe Caslon Pro"/>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1" w:right="140"/>
              <w:jc w:val="both"/>
              <w:rPr>
                <w:rFonts w:ascii="Adobe Caslon Pro" w:hAnsi="Adobe Caslon Pro"/>
                <w:sz w:val="18"/>
                <w:szCs w:val="18"/>
              </w:rPr>
            </w:pPr>
            <w:r w:rsidRPr="00D70F34">
              <w:rPr>
                <w:rFonts w:ascii="Adobe Caslon Pro" w:hAnsi="Adobe Caslon Pro"/>
                <w:sz w:val="18"/>
                <w:szCs w:val="18"/>
              </w:rPr>
              <w:t>Superintendente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9"/>
              <w:jc w:val="both"/>
              <w:rPr>
                <w:rFonts w:ascii="Adobe Caslon Pro" w:hAnsi="Adobe Caslon Pro"/>
                <w:sz w:val="18"/>
                <w:szCs w:val="18"/>
              </w:rPr>
            </w:pPr>
            <w:r w:rsidRPr="00D70F34">
              <w:rPr>
                <w:rFonts w:ascii="Adobe Caslon Pro" w:hAnsi="Adobe Caslon Pro"/>
                <w:sz w:val="18"/>
                <w:szCs w:val="18"/>
              </w:rPr>
              <w:t>Experiencia mínima</w:t>
            </w:r>
            <w:r w:rsidR="00180771">
              <w:rPr>
                <w:rFonts w:ascii="Adobe Caslon Pro" w:hAnsi="Adobe Caslon Pro"/>
                <w:sz w:val="18"/>
                <w:szCs w:val="18"/>
              </w:rPr>
              <w:t xml:space="preserve"> </w:t>
            </w:r>
            <w:r w:rsidRPr="00D70F34">
              <w:rPr>
                <w:rFonts w:ascii="Adobe Caslon Pro" w:hAnsi="Adobe Caslon Pro"/>
                <w:sz w:val="18"/>
                <w:szCs w:val="18"/>
              </w:rPr>
              <w:t>de</w:t>
            </w:r>
            <w:r w:rsidR="00180771">
              <w:rPr>
                <w:rFonts w:ascii="Adobe Caslon Pro" w:hAnsi="Adobe Caslon Pro"/>
                <w:sz w:val="18"/>
                <w:szCs w:val="18"/>
              </w:rPr>
              <w:t xml:space="preserve"> </w:t>
            </w:r>
            <w:r w:rsidRPr="00D70F34">
              <w:rPr>
                <w:rFonts w:ascii="Adobe Caslon Pro" w:hAnsi="Adobe Caslon Pro"/>
                <w:sz w:val="18"/>
                <w:szCs w:val="18"/>
              </w:rPr>
              <w:t>8 años en trabajos de construcción de estructuras o puentes vehiculares o viaductos (zapatas, pilas, trabes y cabezales)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5"/>
              <w:contextualSpacing/>
              <w:rPr>
                <w:rFonts w:ascii="Adobe Caslon Pro" w:hAnsi="Adobe Caslon Pro"/>
                <w:sz w:val="18"/>
                <w:szCs w:val="18"/>
              </w:rPr>
            </w:pPr>
            <w:r w:rsidRPr="00D70F34">
              <w:rPr>
                <w:rFonts w:ascii="Adobe Caslon Pro" w:hAnsi="Adobe Caslon Pro"/>
                <w:sz w:val="18"/>
                <w:szCs w:val="18"/>
              </w:rPr>
              <w:t>Ingeniero civil, Ingeniero Arquitecto,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Microsoft Office</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MS Project</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AutoCAD</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 xml:space="preserve">FIEL (Firma </w:t>
            </w:r>
            <w:r w:rsidR="0077520B" w:rsidRPr="008F1085">
              <w:rPr>
                <w:rFonts w:ascii="Adobe Caslon Pro" w:hAnsi="Adobe Caslon Pro"/>
                <w:sz w:val="18"/>
                <w:szCs w:val="18"/>
                <w:lang w:val="en-US"/>
              </w:rPr>
              <w:t>Electronica</w:t>
            </w:r>
            <w:r w:rsidRPr="008F1085">
              <w:rPr>
                <w:rFonts w:ascii="Adobe Caslon Pro" w:hAnsi="Adobe Caslon Pro"/>
                <w:sz w:val="18"/>
                <w:szCs w:val="18"/>
                <w:lang w:val="en-US"/>
              </w:rPr>
              <w:t>)</w:t>
            </w:r>
          </w:p>
        </w:tc>
      </w:tr>
      <w:tr w:rsidR="009778D5" w:rsidRPr="008F1085" w:rsidTr="00474EC0">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3F162A" w:rsidP="00474EC0">
            <w:pPr>
              <w:ind w:right="54"/>
              <w:jc w:val="center"/>
              <w:rPr>
                <w:rFonts w:ascii="Adobe Caslon Pro" w:hAnsi="Adobe Caslon Pro"/>
                <w:sz w:val="18"/>
                <w:szCs w:val="18"/>
              </w:rPr>
            </w:pPr>
            <w:r>
              <w:rPr>
                <w:rFonts w:ascii="Adobe Caslon Pro" w:hAnsi="Adobe Caslon Pro"/>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1" w:right="140"/>
              <w:jc w:val="both"/>
              <w:rPr>
                <w:rFonts w:ascii="Adobe Caslon Pro" w:hAnsi="Adobe Caslon Pro"/>
                <w:sz w:val="18"/>
                <w:szCs w:val="18"/>
              </w:rPr>
            </w:pPr>
            <w:r w:rsidRPr="00D70F34">
              <w:rPr>
                <w:rFonts w:ascii="Adobe Caslon Pro" w:hAnsi="Adobe Caslon Pro"/>
                <w:sz w:val="18"/>
                <w:szCs w:val="18"/>
              </w:rPr>
              <w:t>Coordinador de estructuras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9"/>
              <w:jc w:val="both"/>
              <w:rPr>
                <w:rFonts w:ascii="Adobe Caslon Pro" w:hAnsi="Adobe Caslon Pro"/>
                <w:sz w:val="18"/>
                <w:szCs w:val="18"/>
              </w:rPr>
            </w:pPr>
            <w:r w:rsidRPr="00D70F34">
              <w:rPr>
                <w:rFonts w:ascii="Adobe Caslon Pro" w:hAnsi="Adobe Caslon Pro"/>
                <w:sz w:val="18"/>
                <w:szCs w:val="18"/>
              </w:rPr>
              <w:t>Experiencia mínima de 5 años en trabajos de construcción de estructuras o puentes vehiculares o viaductos (zapatas, pilas, trabes y cabezales)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5"/>
              <w:contextualSpacing/>
              <w:rPr>
                <w:rFonts w:ascii="Adobe Caslon Pro" w:hAnsi="Adobe Caslon Pro"/>
                <w:sz w:val="18"/>
                <w:szCs w:val="18"/>
              </w:rPr>
            </w:pPr>
            <w:r w:rsidRPr="00D70F34">
              <w:rPr>
                <w:rFonts w:ascii="Adobe Caslon Pro" w:hAnsi="Adobe Caslon Pro"/>
                <w:sz w:val="18"/>
                <w:szCs w:val="18"/>
              </w:rPr>
              <w:t>Ingeniero civil, Ingeniero Arquitecto,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Microsoft Office</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MS Project</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AutoCAD</w:t>
            </w:r>
          </w:p>
        </w:tc>
      </w:tr>
      <w:tr w:rsidR="009778D5" w:rsidRPr="008F1085" w:rsidTr="00474EC0">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right="54"/>
              <w:jc w:val="center"/>
              <w:rPr>
                <w:rFonts w:ascii="Adobe Caslon Pro" w:hAnsi="Adobe Caslon Pro"/>
                <w:sz w:val="18"/>
                <w:szCs w:val="18"/>
              </w:rPr>
            </w:pPr>
            <w:r w:rsidRPr="00D70F34">
              <w:rPr>
                <w:rFonts w:ascii="Adobe Caslon Pro" w:hAnsi="Adobe Caslon Pro"/>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1" w:right="140"/>
              <w:jc w:val="both"/>
              <w:rPr>
                <w:rFonts w:ascii="Adobe Caslon Pro" w:hAnsi="Adobe Caslon Pro"/>
                <w:sz w:val="18"/>
                <w:szCs w:val="18"/>
              </w:rPr>
            </w:pPr>
            <w:r w:rsidRPr="00D70F34">
              <w:rPr>
                <w:rFonts w:ascii="Adobe Caslon Pro" w:hAnsi="Adobe Caslon Pro"/>
                <w:sz w:val="18"/>
                <w:szCs w:val="18"/>
              </w:rPr>
              <w:t>Coordinador de Terracerías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9"/>
              <w:jc w:val="both"/>
              <w:rPr>
                <w:rFonts w:ascii="Adobe Caslon Pro" w:hAnsi="Adobe Caslon Pro"/>
                <w:sz w:val="18"/>
                <w:szCs w:val="18"/>
              </w:rPr>
            </w:pPr>
            <w:r w:rsidRPr="00D70F34">
              <w:rPr>
                <w:rFonts w:ascii="Adobe Caslon Pro" w:hAnsi="Adobe Caslon Pro"/>
                <w:sz w:val="18"/>
                <w:szCs w:val="18"/>
              </w:rPr>
              <w:t>Experiencia mínima de 5 años en trabajos de movimientos de tierra o cortes o taludes para vías de comunicación.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5"/>
              <w:contextualSpacing/>
              <w:rPr>
                <w:rFonts w:ascii="Adobe Caslon Pro" w:hAnsi="Adobe Caslon Pro"/>
                <w:sz w:val="18"/>
                <w:szCs w:val="18"/>
              </w:rPr>
            </w:pPr>
            <w:r w:rsidRPr="00D70F34">
              <w:rPr>
                <w:rFonts w:ascii="Adobe Caslon Pro" w:hAnsi="Adobe Caslon Pro"/>
                <w:sz w:val="18"/>
                <w:szCs w:val="18"/>
              </w:rPr>
              <w:t>Ingeniero civil, Ingeniero Arquitecto,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Microsoft Office</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MS Project</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AutoCAD</w:t>
            </w:r>
          </w:p>
        </w:tc>
      </w:tr>
      <w:tr w:rsidR="009778D5" w:rsidRPr="008F1085" w:rsidTr="00474EC0">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right="54"/>
              <w:jc w:val="center"/>
              <w:rPr>
                <w:rFonts w:ascii="Adobe Caslon Pro" w:hAnsi="Adobe Caslon Pro"/>
                <w:sz w:val="18"/>
                <w:szCs w:val="18"/>
              </w:rPr>
            </w:pPr>
            <w:r w:rsidRPr="00D70F34">
              <w:rPr>
                <w:rFonts w:ascii="Adobe Caslon Pro" w:hAnsi="Adobe Caslon Pro"/>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1" w:right="140"/>
              <w:jc w:val="both"/>
              <w:rPr>
                <w:rFonts w:ascii="Adobe Caslon Pro" w:hAnsi="Adobe Caslon Pro"/>
                <w:sz w:val="18"/>
                <w:szCs w:val="18"/>
              </w:rPr>
            </w:pPr>
            <w:r w:rsidRPr="00D70F34">
              <w:rPr>
                <w:rFonts w:ascii="Adobe Caslon Pro" w:hAnsi="Adobe Caslon Pro"/>
                <w:sz w:val="18"/>
                <w:szCs w:val="18"/>
              </w:rPr>
              <w:t>Coordinador de Infraestructura Carretera</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9"/>
              <w:jc w:val="both"/>
              <w:rPr>
                <w:rFonts w:ascii="Adobe Caslon Pro" w:hAnsi="Adobe Caslon Pro"/>
                <w:sz w:val="18"/>
                <w:szCs w:val="18"/>
              </w:rPr>
            </w:pPr>
            <w:r w:rsidRPr="00D70F34">
              <w:rPr>
                <w:rFonts w:ascii="Adobe Caslon Pro" w:hAnsi="Adobe Caslon Pro"/>
                <w:sz w:val="18"/>
                <w:szCs w:val="18"/>
              </w:rPr>
              <w:t>Experiencia mínima de 5 años en trabajos de construcción, mantenimiento o conservación de carreteras.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5"/>
              <w:contextualSpacing/>
              <w:rPr>
                <w:rFonts w:ascii="Adobe Caslon Pro" w:hAnsi="Adobe Caslon Pro"/>
                <w:sz w:val="18"/>
                <w:szCs w:val="18"/>
              </w:rPr>
            </w:pPr>
            <w:r w:rsidRPr="00D70F34">
              <w:rPr>
                <w:rFonts w:ascii="Adobe Caslon Pro" w:hAnsi="Adobe Caslon Pro"/>
                <w:sz w:val="18"/>
                <w:szCs w:val="18"/>
              </w:rPr>
              <w:t>Ingeniero civil, Ingeniero Arquitecto,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Microsoft Office</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MS Project</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AutoCAD</w:t>
            </w:r>
          </w:p>
        </w:tc>
      </w:tr>
      <w:tr w:rsidR="009778D5" w:rsidRPr="008F1085" w:rsidTr="00474EC0">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right="54"/>
              <w:jc w:val="center"/>
              <w:rPr>
                <w:rFonts w:ascii="Adobe Caslon Pro" w:hAnsi="Adobe Caslon Pro"/>
                <w:sz w:val="18"/>
                <w:szCs w:val="18"/>
              </w:rPr>
            </w:pPr>
            <w:r w:rsidRPr="00D70F34">
              <w:rPr>
                <w:rFonts w:ascii="Adobe Caslon Pro" w:hAnsi="Adobe Caslon Pro"/>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1" w:right="140"/>
              <w:jc w:val="both"/>
              <w:rPr>
                <w:rFonts w:ascii="Adobe Caslon Pro" w:hAnsi="Adobe Caslon Pro"/>
                <w:sz w:val="18"/>
                <w:szCs w:val="18"/>
              </w:rPr>
            </w:pPr>
            <w:r w:rsidRPr="00D70F34">
              <w:rPr>
                <w:rFonts w:ascii="Adobe Caslon Pro" w:hAnsi="Adobe Caslon Pro"/>
                <w:sz w:val="18"/>
                <w:szCs w:val="18"/>
              </w:rPr>
              <w:t xml:space="preserve">Coordinador de planificación, estimaciones y costos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9"/>
              <w:jc w:val="both"/>
              <w:rPr>
                <w:rFonts w:ascii="Adobe Caslon Pro" w:hAnsi="Adobe Caslon Pro"/>
                <w:sz w:val="18"/>
                <w:szCs w:val="18"/>
              </w:rPr>
            </w:pPr>
            <w:r w:rsidRPr="00D70F34">
              <w:rPr>
                <w:rFonts w:ascii="Adobe Caslon Pro" w:hAnsi="Adobe Caslon Pro"/>
                <w:sz w:val="18"/>
                <w:szCs w:val="18"/>
              </w:rPr>
              <w:t>Experiencia mínima de 5 años en la planificación, elaboración de análisis de precios unitarios, ingeniería de costos y estimaciones.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5"/>
              <w:contextualSpacing/>
              <w:rPr>
                <w:rFonts w:ascii="Adobe Caslon Pro" w:hAnsi="Adobe Caslon Pro"/>
                <w:sz w:val="18"/>
                <w:szCs w:val="18"/>
              </w:rPr>
            </w:pPr>
            <w:r w:rsidRPr="00D70F34">
              <w:rPr>
                <w:rFonts w:ascii="Adobe Caslon Pro" w:hAnsi="Adobe Caslon Pro"/>
                <w:sz w:val="18"/>
                <w:szCs w:val="18"/>
              </w:rPr>
              <w:t>Ingeniero civil, Ingeniero Arquitecto,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Microsoft Office</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MS Project</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AutoCAD</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 xml:space="preserve">Neodata o Similar </w:t>
            </w:r>
          </w:p>
        </w:tc>
      </w:tr>
      <w:tr w:rsidR="009778D5" w:rsidRPr="008F1085" w:rsidTr="00474EC0">
        <w:trPr>
          <w:trHeight w:val="972"/>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right="54"/>
              <w:jc w:val="center"/>
              <w:rPr>
                <w:rFonts w:ascii="Adobe Caslon Pro" w:hAnsi="Adobe Caslon Pro"/>
                <w:sz w:val="18"/>
                <w:szCs w:val="18"/>
              </w:rPr>
            </w:pPr>
            <w:r w:rsidRPr="00D70F34">
              <w:rPr>
                <w:rFonts w:ascii="Adobe Caslon Pro" w:hAnsi="Adobe Caslon Pro"/>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1" w:right="140"/>
              <w:jc w:val="both"/>
              <w:rPr>
                <w:rFonts w:ascii="Adobe Caslon Pro" w:hAnsi="Adobe Caslon Pro"/>
                <w:sz w:val="18"/>
                <w:szCs w:val="18"/>
              </w:rPr>
            </w:pPr>
            <w:r w:rsidRPr="00D70F34">
              <w:rPr>
                <w:rFonts w:ascii="Adobe Caslon Pro" w:hAnsi="Adobe Caslon Pro" w:cs="Arial"/>
                <w:sz w:val="18"/>
                <w:szCs w:val="18"/>
              </w:rPr>
              <w:t xml:space="preserve">Coordinador de </w:t>
            </w:r>
            <w:r w:rsidRPr="00D70F34">
              <w:rPr>
                <w:rFonts w:ascii="Adobe Caslon Pro" w:hAnsi="Adobe Caslon Pro"/>
                <w:sz w:val="18"/>
                <w:szCs w:val="18"/>
              </w:rPr>
              <w:t>calidad y medio ambiente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9"/>
              <w:jc w:val="both"/>
              <w:rPr>
                <w:rFonts w:ascii="Adobe Caslon Pro" w:hAnsi="Adobe Caslon Pro"/>
                <w:sz w:val="18"/>
                <w:szCs w:val="18"/>
              </w:rPr>
            </w:pPr>
            <w:r w:rsidRPr="00D70F34">
              <w:rPr>
                <w:rFonts w:ascii="Adobe Caslon Pro" w:hAnsi="Adobe Caslon Pro"/>
                <w:sz w:val="18"/>
                <w:szCs w:val="18"/>
              </w:rPr>
              <w:t>Experiencia mínima de 5 años en la elaboración de planes de calidad y cuidado al medio ambiente, conforme a las normativas aplicables a estos rubros (Normas Oficiales Mexicanas)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5"/>
              <w:contextualSpacing/>
              <w:rPr>
                <w:rFonts w:ascii="Adobe Caslon Pro" w:hAnsi="Adobe Caslon Pro"/>
                <w:sz w:val="18"/>
                <w:szCs w:val="18"/>
              </w:rPr>
            </w:pPr>
            <w:r w:rsidRPr="00D70F34">
              <w:rPr>
                <w:rFonts w:ascii="Adobe Caslon Pro" w:hAnsi="Adobe Caslon Pro"/>
                <w:sz w:val="18"/>
                <w:szCs w:val="18"/>
              </w:rPr>
              <w:t>Ingeniería civil, industrial, forestal, biólogo,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Microsoft Office</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MS Project</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AutoCAD</w:t>
            </w:r>
          </w:p>
        </w:tc>
      </w:tr>
      <w:tr w:rsidR="009778D5" w:rsidRPr="00D70F34" w:rsidTr="00474EC0">
        <w:trPr>
          <w:trHeight w:val="972"/>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right="54"/>
              <w:jc w:val="center"/>
              <w:rPr>
                <w:rFonts w:ascii="Adobe Caslon Pro" w:hAnsi="Adobe Caslon Pro"/>
                <w:sz w:val="18"/>
                <w:szCs w:val="18"/>
              </w:rPr>
            </w:pPr>
            <w:r w:rsidRPr="00D70F34">
              <w:rPr>
                <w:rFonts w:ascii="Adobe Caslon Pro" w:hAnsi="Adobe Caslon Pro"/>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1" w:right="140"/>
              <w:jc w:val="both"/>
              <w:rPr>
                <w:rFonts w:ascii="Adobe Caslon Pro" w:hAnsi="Adobe Caslon Pro" w:cs="Arial"/>
                <w:sz w:val="18"/>
                <w:szCs w:val="18"/>
              </w:rPr>
            </w:pPr>
            <w:r w:rsidRPr="00D70F34">
              <w:rPr>
                <w:rFonts w:ascii="Adobe Caslon Pro" w:hAnsi="Adobe Caslon Pro" w:cs="Arial"/>
                <w:sz w:val="18"/>
                <w:szCs w:val="18"/>
              </w:rPr>
              <w:t xml:space="preserve">Coordinador de </w:t>
            </w:r>
            <w:r w:rsidRPr="00D70F34">
              <w:rPr>
                <w:rFonts w:ascii="Adobe Caslon Pro" w:hAnsi="Adobe Caslon Pro"/>
                <w:sz w:val="18"/>
                <w:szCs w:val="18"/>
              </w:rPr>
              <w:t>seguridad e higiene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9"/>
              <w:jc w:val="both"/>
              <w:rPr>
                <w:rFonts w:ascii="Adobe Caslon Pro" w:hAnsi="Adobe Caslon Pro"/>
                <w:sz w:val="18"/>
                <w:szCs w:val="18"/>
              </w:rPr>
            </w:pPr>
            <w:r w:rsidRPr="00D70F34">
              <w:rPr>
                <w:rFonts w:ascii="Adobe Caslon Pro" w:hAnsi="Adobe Caslon Pro"/>
                <w:sz w:val="18"/>
                <w:szCs w:val="18"/>
              </w:rPr>
              <w:t>Experiencia mínima de 5 años en la elaboración de planes de seguridad e higiene, conforme a las normativas aplicables a estos rubros (Normas Oficiales Mexicanas).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5"/>
              <w:contextualSpacing/>
              <w:rPr>
                <w:rFonts w:ascii="Adobe Caslon Pro" w:hAnsi="Adobe Caslon Pro"/>
                <w:sz w:val="18"/>
                <w:szCs w:val="18"/>
              </w:rPr>
            </w:pPr>
            <w:r w:rsidRPr="00D70F34">
              <w:rPr>
                <w:rFonts w:ascii="Adobe Caslon Pro" w:hAnsi="Adobe Caslon Pro"/>
                <w:sz w:val="18"/>
                <w:szCs w:val="18"/>
              </w:rPr>
              <w:t>Ingeniería civil, industrial,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right="140"/>
              <w:contextualSpacing/>
              <w:rPr>
                <w:rFonts w:ascii="Adobe Caslon Pro" w:hAnsi="Adobe Caslon Pro"/>
                <w:sz w:val="18"/>
                <w:szCs w:val="18"/>
              </w:rPr>
            </w:pPr>
            <w:r w:rsidRPr="00D70F34">
              <w:rPr>
                <w:rFonts w:ascii="Adobe Caslon Pro" w:hAnsi="Adobe Caslon Pro"/>
                <w:sz w:val="18"/>
                <w:szCs w:val="18"/>
              </w:rPr>
              <w:t>Microsoft Office</w:t>
            </w:r>
          </w:p>
          <w:p w:rsidR="009778D5" w:rsidRPr="00D70F34" w:rsidRDefault="009778D5" w:rsidP="00474EC0">
            <w:pPr>
              <w:ind w:right="140"/>
              <w:contextualSpacing/>
              <w:rPr>
                <w:rFonts w:ascii="Adobe Caslon Pro" w:hAnsi="Adobe Caslon Pro"/>
                <w:sz w:val="18"/>
                <w:szCs w:val="18"/>
              </w:rPr>
            </w:pPr>
            <w:r w:rsidRPr="00D70F34">
              <w:rPr>
                <w:rFonts w:ascii="Adobe Caslon Pro" w:hAnsi="Adobe Caslon Pro"/>
                <w:sz w:val="18"/>
                <w:szCs w:val="18"/>
              </w:rPr>
              <w:t>MS Project</w:t>
            </w:r>
          </w:p>
        </w:tc>
      </w:tr>
      <w:tr w:rsidR="009778D5" w:rsidRPr="008F1085" w:rsidTr="00474EC0">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right="54"/>
              <w:jc w:val="center"/>
              <w:rPr>
                <w:rFonts w:ascii="Adobe Caslon Pro" w:hAnsi="Adobe Caslon Pro"/>
                <w:sz w:val="18"/>
                <w:szCs w:val="18"/>
              </w:rPr>
            </w:pPr>
            <w:r w:rsidRPr="00D70F34">
              <w:rPr>
                <w:rFonts w:ascii="Adobe Caslon Pro" w:hAnsi="Adobe Caslon Pro"/>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right="140"/>
              <w:jc w:val="both"/>
              <w:rPr>
                <w:rFonts w:ascii="Adobe Caslon Pro" w:hAnsi="Adobe Caslon Pro"/>
                <w:sz w:val="18"/>
                <w:szCs w:val="18"/>
              </w:rPr>
            </w:pPr>
            <w:r w:rsidRPr="00D70F34">
              <w:rPr>
                <w:rFonts w:ascii="Adobe Caslon Pro" w:hAnsi="Adobe Caslon Pro"/>
                <w:sz w:val="18"/>
                <w:szCs w:val="18"/>
              </w:rPr>
              <w:t>Coordinador de topografía</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9"/>
              <w:jc w:val="both"/>
              <w:rPr>
                <w:rFonts w:ascii="Adobe Caslon Pro" w:hAnsi="Adobe Caslon Pro"/>
                <w:sz w:val="18"/>
                <w:szCs w:val="18"/>
              </w:rPr>
            </w:pPr>
            <w:r w:rsidRPr="00D70F34">
              <w:rPr>
                <w:rFonts w:ascii="Adobe Caslon Pro" w:hAnsi="Adobe Caslon Pro"/>
                <w:sz w:val="18"/>
                <w:szCs w:val="18"/>
              </w:rPr>
              <w:t>Experiencia mínima de 5 años en el control topográfico de construcción de estructuras o puentes vehiculares o viaductos (zapatas, pilas, trabes y cabezales)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5"/>
              <w:contextualSpacing/>
              <w:rPr>
                <w:rFonts w:ascii="Adobe Caslon Pro" w:hAnsi="Adobe Caslon Pro"/>
                <w:sz w:val="18"/>
                <w:szCs w:val="18"/>
              </w:rPr>
            </w:pPr>
            <w:r w:rsidRPr="00D70F34">
              <w:rPr>
                <w:rFonts w:ascii="Adobe Caslon Pro" w:hAnsi="Adobe Caslon Pro"/>
                <w:sz w:val="18"/>
                <w:szCs w:val="18"/>
              </w:rPr>
              <w:t>Ingeniero Topógrafo, Ingeniero Civil,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Microsoft Office</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MS Project</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Autocad</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Estación Total</w:t>
            </w:r>
          </w:p>
        </w:tc>
      </w:tr>
      <w:tr w:rsidR="009778D5" w:rsidRPr="008F1085" w:rsidTr="00474EC0">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right="54"/>
              <w:jc w:val="center"/>
              <w:rPr>
                <w:rFonts w:ascii="Adobe Caslon Pro" w:hAnsi="Adobe Caslon Pro"/>
                <w:sz w:val="18"/>
                <w:szCs w:val="18"/>
              </w:rPr>
            </w:pPr>
            <w:r w:rsidRPr="00D70F34">
              <w:rPr>
                <w:rFonts w:ascii="Adobe Caslon Pro" w:hAnsi="Adobe Caslon Pro"/>
                <w:sz w:val="18"/>
                <w:szCs w:val="18"/>
              </w:rPr>
              <w:t>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1" w:right="140"/>
              <w:jc w:val="both"/>
              <w:rPr>
                <w:rFonts w:ascii="Adobe Caslon Pro" w:hAnsi="Adobe Caslon Pro"/>
                <w:sz w:val="18"/>
                <w:szCs w:val="18"/>
              </w:rPr>
            </w:pPr>
            <w:r w:rsidRPr="00D70F34">
              <w:rPr>
                <w:rFonts w:ascii="Adobe Caslon Pro" w:hAnsi="Adobe Caslon Pro"/>
                <w:sz w:val="18"/>
                <w:szCs w:val="18"/>
              </w:rPr>
              <w:t>Jefe de frente de estructuras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9"/>
              <w:jc w:val="both"/>
              <w:rPr>
                <w:rFonts w:ascii="Adobe Caslon Pro" w:hAnsi="Adobe Caslon Pro"/>
                <w:sz w:val="18"/>
                <w:szCs w:val="18"/>
              </w:rPr>
            </w:pPr>
            <w:r w:rsidRPr="00D70F34">
              <w:rPr>
                <w:rFonts w:ascii="Adobe Caslon Pro" w:hAnsi="Adobe Caslon Pro"/>
                <w:sz w:val="18"/>
                <w:szCs w:val="18"/>
              </w:rPr>
              <w:t>Experiencia mínima de 3 años en trabajos de construcción de estructuras o puentes vehiculares o viaductos (zapatas, pilas, trabes y cabezales)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5"/>
              <w:contextualSpacing/>
              <w:rPr>
                <w:rFonts w:ascii="Adobe Caslon Pro" w:hAnsi="Adobe Caslon Pro"/>
                <w:sz w:val="18"/>
                <w:szCs w:val="18"/>
              </w:rPr>
            </w:pPr>
            <w:r w:rsidRPr="00D70F34">
              <w:rPr>
                <w:rFonts w:ascii="Adobe Caslon Pro" w:hAnsi="Adobe Caslon Pro"/>
                <w:sz w:val="18"/>
                <w:szCs w:val="18"/>
              </w:rPr>
              <w:t>Ingeniero industrial, eléctrico, mecánico, telecomunicaciones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Microsoft Office</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MS Project</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AutoCAD</w:t>
            </w:r>
          </w:p>
        </w:tc>
      </w:tr>
      <w:tr w:rsidR="009778D5" w:rsidRPr="009778D5" w:rsidTr="00474EC0">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right="54"/>
              <w:jc w:val="center"/>
              <w:rPr>
                <w:rFonts w:ascii="Adobe Caslon Pro" w:hAnsi="Adobe Caslon Pro"/>
                <w:sz w:val="18"/>
                <w:szCs w:val="18"/>
              </w:rPr>
            </w:pPr>
            <w:r w:rsidRPr="00D70F34">
              <w:rPr>
                <w:rFonts w:ascii="Adobe Caslon Pro" w:hAnsi="Adobe Caslon Pro"/>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1" w:right="140"/>
              <w:jc w:val="both"/>
              <w:rPr>
                <w:rFonts w:ascii="Adobe Caslon Pro" w:hAnsi="Adobe Caslon Pro"/>
                <w:sz w:val="18"/>
                <w:szCs w:val="18"/>
              </w:rPr>
            </w:pPr>
            <w:r w:rsidRPr="00D70F34">
              <w:rPr>
                <w:rFonts w:ascii="Adobe Caslon Pro" w:hAnsi="Adobe Caslon Pro"/>
                <w:sz w:val="18"/>
                <w:szCs w:val="18"/>
              </w:rPr>
              <w:t xml:space="preserve">Jefe de frente de </w:t>
            </w:r>
            <w:r>
              <w:rPr>
                <w:rFonts w:ascii="Adobe Caslon Pro" w:hAnsi="Adobe Caslon Pro"/>
                <w:sz w:val="18"/>
                <w:szCs w:val="18"/>
              </w:rPr>
              <w:t>carreteras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9"/>
              <w:jc w:val="both"/>
              <w:rPr>
                <w:rFonts w:ascii="Adobe Caslon Pro" w:hAnsi="Adobe Caslon Pro"/>
                <w:sz w:val="18"/>
                <w:szCs w:val="18"/>
              </w:rPr>
            </w:pPr>
            <w:r>
              <w:rPr>
                <w:rFonts w:ascii="Adobe Caslon Pro" w:hAnsi="Adobe Caslon Pro"/>
                <w:sz w:val="18"/>
                <w:szCs w:val="18"/>
              </w:rPr>
              <w:t>Experiencia mínima de 3</w:t>
            </w:r>
            <w:r w:rsidRPr="00D70F34">
              <w:rPr>
                <w:rFonts w:ascii="Adobe Caslon Pro" w:hAnsi="Adobe Caslon Pro"/>
                <w:sz w:val="18"/>
                <w:szCs w:val="18"/>
              </w:rPr>
              <w:t xml:space="preserve"> años en trabajos de construcción, mantenimiento o conservación de carreteras.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5"/>
              <w:contextualSpacing/>
              <w:rPr>
                <w:rFonts w:ascii="Adobe Caslon Pro" w:hAnsi="Adobe Caslon Pro"/>
                <w:sz w:val="18"/>
                <w:szCs w:val="18"/>
              </w:rPr>
            </w:pPr>
            <w:r w:rsidRPr="00D70F34">
              <w:rPr>
                <w:rFonts w:ascii="Adobe Caslon Pro" w:hAnsi="Adobe Caslon Pro"/>
                <w:sz w:val="18"/>
                <w:szCs w:val="18"/>
              </w:rPr>
              <w:t>Ingeniero civil, Ingeniero Arquitecto,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Microsoft Office</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MS Project</w:t>
            </w:r>
          </w:p>
          <w:p w:rsidR="009778D5" w:rsidRPr="009778D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AutoCAD</w:t>
            </w:r>
          </w:p>
        </w:tc>
      </w:tr>
      <w:tr w:rsidR="009778D5" w:rsidRPr="008F1085" w:rsidTr="00474EC0">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180771" w:rsidP="00474EC0">
            <w:pPr>
              <w:ind w:right="54"/>
              <w:jc w:val="center"/>
              <w:rPr>
                <w:rFonts w:ascii="Adobe Caslon Pro" w:hAnsi="Adobe Caslon Pro"/>
                <w:sz w:val="18"/>
                <w:szCs w:val="18"/>
              </w:rPr>
            </w:pPr>
            <w:r>
              <w:rPr>
                <w:rFonts w:ascii="Adobe Caslon Pro" w:hAnsi="Adobe Caslon Pro"/>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1" w:right="140"/>
              <w:jc w:val="both"/>
              <w:rPr>
                <w:rFonts w:ascii="Adobe Caslon Pro" w:hAnsi="Adobe Caslon Pro"/>
                <w:sz w:val="18"/>
                <w:szCs w:val="18"/>
              </w:rPr>
            </w:pPr>
            <w:r w:rsidRPr="00D70F34">
              <w:rPr>
                <w:rFonts w:ascii="Adobe Caslon Pro" w:hAnsi="Adobe Caslon Pro"/>
                <w:sz w:val="18"/>
                <w:szCs w:val="18"/>
              </w:rPr>
              <w:t>Jefe de frente de planificación, estimaciones y costos.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9"/>
              <w:jc w:val="both"/>
              <w:rPr>
                <w:rFonts w:ascii="Adobe Caslon Pro" w:hAnsi="Adobe Caslon Pro"/>
                <w:sz w:val="18"/>
                <w:szCs w:val="18"/>
              </w:rPr>
            </w:pPr>
            <w:r w:rsidRPr="00D70F34">
              <w:rPr>
                <w:rFonts w:ascii="Adobe Caslon Pro" w:hAnsi="Adobe Caslon Pro"/>
                <w:sz w:val="18"/>
                <w:szCs w:val="18"/>
              </w:rPr>
              <w:t>Experiencia mínima de 3 años en la planificación, elaboración de análisis de precios unitarios, ingeniería de costos y estimaciones.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5"/>
              <w:contextualSpacing/>
              <w:rPr>
                <w:rFonts w:ascii="Adobe Caslon Pro" w:hAnsi="Adobe Caslon Pro"/>
                <w:sz w:val="18"/>
                <w:szCs w:val="18"/>
              </w:rPr>
            </w:pPr>
            <w:r w:rsidRPr="00D70F34">
              <w:rPr>
                <w:rFonts w:ascii="Adobe Caslon Pro" w:hAnsi="Adobe Caslon Pro"/>
                <w:sz w:val="18"/>
                <w:szCs w:val="18"/>
              </w:rPr>
              <w:t>Ingeniero civil, Ingeniero Arquitecto,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Microsoft Office</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MS Project</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AutoCAD</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Neodata o Similar</w:t>
            </w:r>
          </w:p>
        </w:tc>
      </w:tr>
      <w:tr w:rsidR="009778D5" w:rsidRPr="008F1085" w:rsidTr="00474EC0">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right="54"/>
              <w:jc w:val="center"/>
              <w:rPr>
                <w:rFonts w:ascii="Adobe Caslon Pro" w:hAnsi="Adobe Caslon Pro"/>
                <w:sz w:val="18"/>
                <w:szCs w:val="18"/>
              </w:rPr>
            </w:pPr>
            <w:r w:rsidRPr="00D70F34">
              <w:rPr>
                <w:rFonts w:ascii="Adobe Caslon Pro" w:hAnsi="Adobe Caslon Pro"/>
                <w:sz w:val="18"/>
                <w:szCs w:val="18"/>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1" w:right="140"/>
              <w:jc w:val="both"/>
              <w:rPr>
                <w:rFonts w:ascii="Adobe Caslon Pro" w:hAnsi="Adobe Caslon Pro"/>
                <w:sz w:val="18"/>
                <w:szCs w:val="18"/>
              </w:rPr>
            </w:pPr>
            <w:r w:rsidRPr="00D70F34">
              <w:rPr>
                <w:rFonts w:ascii="Adobe Caslon Pro" w:hAnsi="Adobe Caslon Pro"/>
                <w:sz w:val="18"/>
                <w:szCs w:val="18"/>
              </w:rPr>
              <w:t>Jefe de frente de topografía</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9"/>
              <w:jc w:val="both"/>
              <w:rPr>
                <w:rFonts w:ascii="Adobe Caslon Pro" w:hAnsi="Adobe Caslon Pro"/>
                <w:sz w:val="18"/>
                <w:szCs w:val="18"/>
              </w:rPr>
            </w:pPr>
            <w:r w:rsidRPr="00D70F34">
              <w:rPr>
                <w:rFonts w:ascii="Adobe Caslon Pro" w:hAnsi="Adobe Caslon Pro"/>
                <w:sz w:val="18"/>
                <w:szCs w:val="18"/>
              </w:rPr>
              <w:t xml:space="preserve">Experiencia mínima de 3 años en el control topográfico de construcción de estructuras o </w:t>
            </w:r>
            <w:r w:rsidRPr="00D70F34">
              <w:rPr>
                <w:rFonts w:ascii="Adobe Caslon Pro" w:hAnsi="Adobe Caslon Pro"/>
                <w:sz w:val="18"/>
                <w:szCs w:val="18"/>
              </w:rPr>
              <w:lastRenderedPageBreak/>
              <w:t>puentes vehiculares o viaductos (zapatas, pilas, trabes y cabezales)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5"/>
              <w:contextualSpacing/>
              <w:rPr>
                <w:rFonts w:ascii="Adobe Caslon Pro" w:hAnsi="Adobe Caslon Pro"/>
                <w:sz w:val="18"/>
                <w:szCs w:val="18"/>
              </w:rPr>
            </w:pPr>
            <w:r w:rsidRPr="00D70F34">
              <w:rPr>
                <w:rFonts w:ascii="Adobe Caslon Pro" w:hAnsi="Adobe Caslon Pro"/>
                <w:sz w:val="18"/>
                <w:szCs w:val="18"/>
              </w:rPr>
              <w:lastRenderedPageBreak/>
              <w:t>Ingeniero Topógrafo, Ingeniero Civil,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Microsoft Office</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MS Project</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Autocad</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lastRenderedPageBreak/>
              <w:t>Estación Total</w:t>
            </w:r>
          </w:p>
        </w:tc>
      </w:tr>
      <w:tr w:rsidR="009778D5" w:rsidRPr="008F1085" w:rsidTr="00474EC0">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right="54"/>
              <w:jc w:val="center"/>
              <w:rPr>
                <w:rFonts w:ascii="Adobe Caslon Pro" w:hAnsi="Adobe Caslon Pro"/>
                <w:sz w:val="18"/>
                <w:szCs w:val="18"/>
              </w:rPr>
            </w:pPr>
            <w:r w:rsidRPr="00D70F34">
              <w:rPr>
                <w:rFonts w:ascii="Adobe Caslon Pro" w:hAnsi="Adobe Caslon Pro"/>
                <w:sz w:val="18"/>
                <w:szCs w:val="18"/>
              </w:rPr>
              <w:lastRenderedPageBreak/>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1" w:right="140"/>
              <w:jc w:val="both"/>
              <w:rPr>
                <w:rFonts w:ascii="Adobe Caslon Pro" w:hAnsi="Adobe Caslon Pro"/>
                <w:sz w:val="18"/>
                <w:szCs w:val="18"/>
              </w:rPr>
            </w:pPr>
            <w:r w:rsidRPr="00D70F34">
              <w:rPr>
                <w:rFonts w:ascii="Adobe Caslon Pro" w:hAnsi="Adobe Caslon Pro"/>
                <w:sz w:val="18"/>
                <w:szCs w:val="18"/>
              </w:rPr>
              <w:t>Jefe de frente de trabajos de terracería</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9"/>
              <w:jc w:val="both"/>
              <w:rPr>
                <w:rFonts w:ascii="Adobe Caslon Pro" w:hAnsi="Adobe Caslon Pro"/>
                <w:sz w:val="18"/>
                <w:szCs w:val="18"/>
              </w:rPr>
            </w:pPr>
            <w:r w:rsidRPr="00D70F34">
              <w:rPr>
                <w:rFonts w:ascii="Adobe Caslon Pro" w:hAnsi="Adobe Caslon Pro"/>
                <w:sz w:val="18"/>
                <w:szCs w:val="18"/>
              </w:rPr>
              <w:t>Experiencia mínima de 3 años en trabajos de movimientos de tierra o cortes o taludes para vías de comunicación.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5"/>
              <w:contextualSpacing/>
              <w:rPr>
                <w:rFonts w:ascii="Adobe Caslon Pro" w:hAnsi="Adobe Caslon Pro"/>
                <w:sz w:val="18"/>
                <w:szCs w:val="18"/>
              </w:rPr>
            </w:pPr>
            <w:r w:rsidRPr="00D70F34">
              <w:rPr>
                <w:rFonts w:ascii="Adobe Caslon Pro" w:hAnsi="Adobe Caslon Pro"/>
                <w:sz w:val="18"/>
                <w:szCs w:val="18"/>
              </w:rPr>
              <w:t>Ingeniero Topógrafo, Ingeniero Civil,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Microsoft Office</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MS Project</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Autocad</w:t>
            </w:r>
          </w:p>
          <w:p w:rsidR="009778D5" w:rsidRPr="008F1085" w:rsidRDefault="009778D5" w:rsidP="00474EC0">
            <w:pPr>
              <w:ind w:right="140"/>
              <w:contextualSpacing/>
              <w:rPr>
                <w:rFonts w:ascii="Adobe Caslon Pro" w:hAnsi="Adobe Caslon Pro"/>
                <w:sz w:val="18"/>
                <w:szCs w:val="18"/>
                <w:lang w:val="en-US"/>
              </w:rPr>
            </w:pPr>
            <w:r w:rsidRPr="008F1085">
              <w:rPr>
                <w:rFonts w:ascii="Adobe Caslon Pro" w:hAnsi="Adobe Caslon Pro"/>
                <w:sz w:val="18"/>
                <w:szCs w:val="18"/>
                <w:lang w:val="en-US"/>
              </w:rPr>
              <w:t>Estación Total</w:t>
            </w:r>
          </w:p>
        </w:tc>
      </w:tr>
      <w:tr w:rsidR="009778D5" w:rsidRPr="00D70F34" w:rsidTr="00474EC0">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right="54"/>
              <w:jc w:val="center"/>
              <w:rPr>
                <w:rFonts w:ascii="Adobe Caslon Pro" w:hAnsi="Adobe Caslon Pro"/>
                <w:sz w:val="18"/>
                <w:szCs w:val="18"/>
              </w:rPr>
            </w:pPr>
            <w:r w:rsidRPr="00D70F34">
              <w:rPr>
                <w:rFonts w:ascii="Adobe Caslon Pro" w:hAnsi="Adobe Caslon Pro"/>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1" w:right="140"/>
              <w:jc w:val="both"/>
              <w:rPr>
                <w:rFonts w:ascii="Adobe Caslon Pro" w:hAnsi="Adobe Caslon Pro" w:cs="Arial"/>
                <w:sz w:val="18"/>
                <w:szCs w:val="18"/>
              </w:rPr>
            </w:pPr>
            <w:r w:rsidRPr="00D70F34">
              <w:rPr>
                <w:rFonts w:ascii="Adobe Caslon Pro" w:hAnsi="Adobe Caslon Pro" w:cs="Arial"/>
                <w:sz w:val="18"/>
                <w:szCs w:val="18"/>
              </w:rPr>
              <w:t xml:space="preserve">Jefe de frente de </w:t>
            </w:r>
            <w:r w:rsidRPr="00D70F34">
              <w:rPr>
                <w:rFonts w:ascii="Adobe Caslon Pro" w:hAnsi="Adobe Caslon Pro"/>
                <w:sz w:val="18"/>
                <w:szCs w:val="18"/>
              </w:rPr>
              <w:t>seguridad e higiene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9"/>
              <w:jc w:val="both"/>
              <w:rPr>
                <w:rFonts w:ascii="Adobe Caslon Pro" w:hAnsi="Adobe Caslon Pro"/>
                <w:sz w:val="18"/>
                <w:szCs w:val="18"/>
              </w:rPr>
            </w:pPr>
            <w:r w:rsidRPr="00D70F34">
              <w:rPr>
                <w:rFonts w:ascii="Adobe Caslon Pro" w:hAnsi="Adobe Caslon Pro"/>
                <w:sz w:val="18"/>
                <w:szCs w:val="18"/>
              </w:rPr>
              <w:t>Experiencia mínima de 3 años en la elaboración de planes de seguridad e higiene, conforme a las normativas aplicables a estos rubros (Normas Oficiales Mexicanas).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left="92" w:right="135"/>
              <w:contextualSpacing/>
              <w:rPr>
                <w:rFonts w:ascii="Adobe Caslon Pro" w:hAnsi="Adobe Caslon Pro"/>
                <w:sz w:val="18"/>
                <w:szCs w:val="18"/>
              </w:rPr>
            </w:pPr>
            <w:r w:rsidRPr="00D70F34">
              <w:rPr>
                <w:rFonts w:ascii="Adobe Caslon Pro" w:hAnsi="Adobe Caslon Pro"/>
                <w:sz w:val="18"/>
                <w:szCs w:val="18"/>
              </w:rPr>
              <w:t>Ingeniería civil, industrial,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78D5" w:rsidRPr="00D70F34" w:rsidRDefault="009778D5" w:rsidP="00474EC0">
            <w:pPr>
              <w:ind w:right="140"/>
              <w:contextualSpacing/>
              <w:rPr>
                <w:rFonts w:ascii="Adobe Caslon Pro" w:hAnsi="Adobe Caslon Pro"/>
                <w:sz w:val="18"/>
                <w:szCs w:val="18"/>
              </w:rPr>
            </w:pPr>
            <w:r w:rsidRPr="00D70F34">
              <w:rPr>
                <w:rFonts w:ascii="Adobe Caslon Pro" w:hAnsi="Adobe Caslon Pro"/>
                <w:sz w:val="18"/>
                <w:szCs w:val="18"/>
              </w:rPr>
              <w:t>Microsoft Office</w:t>
            </w:r>
          </w:p>
          <w:p w:rsidR="009778D5" w:rsidRPr="00D70F34" w:rsidRDefault="009778D5" w:rsidP="00474EC0">
            <w:pPr>
              <w:ind w:right="140"/>
              <w:contextualSpacing/>
              <w:rPr>
                <w:rFonts w:ascii="Adobe Caslon Pro" w:hAnsi="Adobe Caslon Pro"/>
                <w:sz w:val="18"/>
                <w:szCs w:val="18"/>
              </w:rPr>
            </w:pPr>
            <w:r w:rsidRPr="00D70F34">
              <w:rPr>
                <w:rFonts w:ascii="Adobe Caslon Pro" w:hAnsi="Adobe Caslon Pro"/>
                <w:sz w:val="18"/>
                <w:szCs w:val="18"/>
              </w:rPr>
              <w:t>MS Project</w:t>
            </w:r>
          </w:p>
        </w:tc>
      </w:tr>
    </w:tbl>
    <w:p w:rsidR="009778D5" w:rsidRPr="0046499F" w:rsidRDefault="009778D5" w:rsidP="00E2035E">
      <w:pPr>
        <w:tabs>
          <w:tab w:val="left" w:pos="709"/>
        </w:tabs>
        <w:spacing w:line="276" w:lineRule="auto"/>
        <w:jc w:val="both"/>
        <w:rPr>
          <w:rFonts w:ascii="Arial" w:hAnsi="Arial" w:cs="Arial"/>
          <w:sz w:val="24"/>
          <w:szCs w:val="24"/>
          <w:lang w:val="es-MX"/>
        </w:rPr>
      </w:pPr>
    </w:p>
    <w:p w:rsidR="00EE69F3" w:rsidRPr="0046499F" w:rsidRDefault="00EE69F3" w:rsidP="00E2035E">
      <w:pPr>
        <w:pStyle w:val="Prrafodelista"/>
        <w:numPr>
          <w:ilvl w:val="0"/>
          <w:numId w:val="1"/>
        </w:numPr>
        <w:spacing w:line="276" w:lineRule="auto"/>
        <w:jc w:val="both"/>
        <w:rPr>
          <w:rFonts w:ascii="Arial" w:hAnsi="Arial" w:cs="Arial"/>
          <w:b/>
          <w:bCs/>
          <w:smallCaps/>
          <w:sz w:val="24"/>
          <w:szCs w:val="24"/>
        </w:rPr>
      </w:pPr>
      <w:r w:rsidRPr="0046499F">
        <w:rPr>
          <w:rFonts w:ascii="Arial" w:hAnsi="Arial" w:cs="Arial"/>
          <w:b/>
          <w:bCs/>
          <w:smallCaps/>
          <w:sz w:val="24"/>
          <w:szCs w:val="24"/>
        </w:rPr>
        <w:t>Obligaciones de la contratista.</w:t>
      </w:r>
    </w:p>
    <w:p w:rsidR="00EE69F3" w:rsidRPr="0046499F" w:rsidRDefault="00EE69F3" w:rsidP="00E2035E">
      <w:pPr>
        <w:pStyle w:val="Prrafodelista"/>
        <w:spacing w:line="276" w:lineRule="auto"/>
        <w:ind w:left="1222"/>
        <w:jc w:val="both"/>
        <w:rPr>
          <w:rFonts w:ascii="Arial" w:hAnsi="Arial" w:cs="Arial"/>
          <w:sz w:val="24"/>
          <w:szCs w:val="24"/>
        </w:rPr>
      </w:pPr>
    </w:p>
    <w:p w:rsidR="00EE69F3" w:rsidRPr="0046499F" w:rsidRDefault="00EE69F3" w:rsidP="00E2035E">
      <w:pPr>
        <w:pStyle w:val="Prrafodelista"/>
        <w:numPr>
          <w:ilvl w:val="1"/>
          <w:numId w:val="2"/>
        </w:numPr>
        <w:spacing w:line="276" w:lineRule="auto"/>
        <w:jc w:val="both"/>
        <w:rPr>
          <w:rFonts w:ascii="Arial" w:hAnsi="Arial" w:cs="Arial"/>
          <w:sz w:val="24"/>
          <w:szCs w:val="24"/>
        </w:rPr>
      </w:pPr>
      <w:r w:rsidRPr="0046499F">
        <w:rPr>
          <w:rFonts w:ascii="Arial" w:hAnsi="Arial" w:cs="Arial"/>
          <w:sz w:val="24"/>
          <w:szCs w:val="24"/>
        </w:rPr>
        <w:t>Acreditar ante la Dirección a todo su personal directivo y administrativo mediante escrito, para que tengan acceso a las instalaciones de la misma,  y a los archivos, lo antes señalado a fin de obtener con fluidez la información que se requiera, durante el proceso del contrato.</w:t>
      </w:r>
    </w:p>
    <w:p w:rsidR="00EE69F3" w:rsidRPr="0046499F" w:rsidRDefault="00EE69F3" w:rsidP="00E2035E">
      <w:pPr>
        <w:pStyle w:val="Prrafodelista"/>
        <w:spacing w:line="276" w:lineRule="auto"/>
        <w:ind w:left="1222"/>
        <w:jc w:val="both"/>
        <w:rPr>
          <w:rFonts w:ascii="Arial" w:hAnsi="Arial" w:cs="Arial"/>
          <w:sz w:val="24"/>
          <w:szCs w:val="24"/>
        </w:rPr>
      </w:pPr>
    </w:p>
    <w:p w:rsidR="00EE69F3" w:rsidRPr="0046499F" w:rsidRDefault="00EE69F3" w:rsidP="00E2035E">
      <w:pPr>
        <w:pStyle w:val="Prrafodelista"/>
        <w:numPr>
          <w:ilvl w:val="1"/>
          <w:numId w:val="2"/>
        </w:numPr>
        <w:spacing w:line="276" w:lineRule="auto"/>
        <w:jc w:val="both"/>
        <w:rPr>
          <w:rFonts w:ascii="Arial" w:hAnsi="Arial" w:cs="Arial"/>
          <w:sz w:val="24"/>
          <w:szCs w:val="24"/>
        </w:rPr>
      </w:pPr>
      <w:r w:rsidRPr="0046499F">
        <w:rPr>
          <w:rFonts w:ascii="Arial" w:hAnsi="Arial" w:cs="Arial"/>
          <w:sz w:val="24"/>
          <w:szCs w:val="24"/>
        </w:rPr>
        <w:t>Proporcionar al coordinador de obra, así como del director de obra y los gerentes de los diferentes tramos de la obra; así como de los superintende</w:t>
      </w:r>
      <w:r w:rsidR="00FE7C42" w:rsidRPr="0046499F">
        <w:rPr>
          <w:rFonts w:ascii="Arial" w:hAnsi="Arial" w:cs="Arial"/>
          <w:sz w:val="24"/>
          <w:szCs w:val="24"/>
        </w:rPr>
        <w:t>n</w:t>
      </w:r>
      <w:r w:rsidRPr="0046499F">
        <w:rPr>
          <w:rFonts w:ascii="Arial" w:hAnsi="Arial" w:cs="Arial"/>
          <w:sz w:val="24"/>
          <w:szCs w:val="24"/>
        </w:rPr>
        <w:t>tes de obra encargados de los diferentes hitos para que de acuerdo a las instrucciones de la Dirección lleve a cabo el seguimiento de todas las actividades de control, revisión, recomendaciones y elaboración de documentos y demás informes.</w:t>
      </w:r>
    </w:p>
    <w:p w:rsidR="00EE69F3" w:rsidRPr="0046499F" w:rsidRDefault="00EE69F3" w:rsidP="00E2035E">
      <w:pPr>
        <w:spacing w:line="276" w:lineRule="auto"/>
        <w:jc w:val="both"/>
        <w:rPr>
          <w:rFonts w:ascii="Arial" w:hAnsi="Arial" w:cs="Arial"/>
          <w:sz w:val="24"/>
          <w:szCs w:val="24"/>
        </w:rPr>
      </w:pPr>
    </w:p>
    <w:p w:rsidR="00EE69F3" w:rsidRPr="0046499F" w:rsidRDefault="00EE69F3" w:rsidP="00E2035E">
      <w:pPr>
        <w:pStyle w:val="Prrafodelista"/>
        <w:numPr>
          <w:ilvl w:val="1"/>
          <w:numId w:val="2"/>
        </w:numPr>
        <w:spacing w:line="276" w:lineRule="auto"/>
        <w:jc w:val="both"/>
        <w:rPr>
          <w:rFonts w:ascii="Arial" w:hAnsi="Arial" w:cs="Arial"/>
          <w:sz w:val="24"/>
          <w:szCs w:val="24"/>
        </w:rPr>
      </w:pPr>
      <w:r w:rsidRPr="0046499F">
        <w:rPr>
          <w:rFonts w:ascii="Arial" w:hAnsi="Arial" w:cs="Arial"/>
          <w:sz w:val="24"/>
          <w:szCs w:val="24"/>
        </w:rPr>
        <w:t>El Contratista deberá contar con instalaciones en los diferentes frentes de trabajo durante toda la ejecución de los hitos del Tramo 1.</w:t>
      </w:r>
    </w:p>
    <w:p w:rsidR="00EE69F3" w:rsidRPr="0046499F" w:rsidRDefault="00EE69F3" w:rsidP="00E2035E">
      <w:pPr>
        <w:tabs>
          <w:tab w:val="left" w:pos="709"/>
        </w:tabs>
        <w:spacing w:line="276" w:lineRule="auto"/>
        <w:jc w:val="both"/>
        <w:rPr>
          <w:rFonts w:ascii="Arial" w:hAnsi="Arial" w:cs="Arial"/>
          <w:sz w:val="24"/>
          <w:szCs w:val="24"/>
        </w:rPr>
      </w:pPr>
    </w:p>
    <w:p w:rsidR="00EE69F3" w:rsidRPr="0046499F" w:rsidRDefault="00EE69F3" w:rsidP="00E2035E">
      <w:pPr>
        <w:pStyle w:val="Prrafodelista"/>
        <w:numPr>
          <w:ilvl w:val="0"/>
          <w:numId w:val="1"/>
        </w:numPr>
        <w:spacing w:line="276" w:lineRule="auto"/>
        <w:jc w:val="both"/>
        <w:rPr>
          <w:rFonts w:ascii="Arial" w:hAnsi="Arial" w:cs="Arial"/>
          <w:b/>
          <w:bCs/>
          <w:smallCaps/>
          <w:sz w:val="24"/>
          <w:szCs w:val="24"/>
        </w:rPr>
      </w:pPr>
      <w:r w:rsidRPr="0046499F">
        <w:rPr>
          <w:rFonts w:ascii="Arial" w:hAnsi="Arial" w:cs="Arial"/>
          <w:b/>
          <w:bCs/>
          <w:smallCaps/>
          <w:sz w:val="24"/>
          <w:szCs w:val="24"/>
        </w:rPr>
        <w:t>Confidencialidad</w:t>
      </w:r>
    </w:p>
    <w:p w:rsidR="00EE69F3" w:rsidRPr="0046499F" w:rsidRDefault="00EE69F3" w:rsidP="00E2035E">
      <w:pPr>
        <w:spacing w:line="276" w:lineRule="auto"/>
        <w:jc w:val="both"/>
        <w:rPr>
          <w:rFonts w:ascii="Arial" w:hAnsi="Arial" w:cs="Arial"/>
          <w:sz w:val="24"/>
          <w:szCs w:val="24"/>
        </w:rPr>
      </w:pPr>
    </w:p>
    <w:p w:rsidR="00EE69F3" w:rsidRPr="0046499F" w:rsidRDefault="00EE69F3" w:rsidP="00E2035E">
      <w:pPr>
        <w:spacing w:line="276" w:lineRule="auto"/>
        <w:jc w:val="both"/>
        <w:rPr>
          <w:rFonts w:ascii="Arial" w:hAnsi="Arial" w:cs="Arial"/>
          <w:sz w:val="24"/>
          <w:szCs w:val="24"/>
        </w:rPr>
      </w:pPr>
      <w:r w:rsidRPr="0046499F">
        <w:rPr>
          <w:rFonts w:ascii="Arial" w:hAnsi="Arial" w:cs="Arial"/>
          <w:sz w:val="24"/>
          <w:szCs w:val="24"/>
        </w:rPr>
        <w:t>Toda la información técnica, administrativa y de control que se genere antes, durante y posteriormente relacionada con la ejecución de la obra, será considerada como propiedad de la Dirección.</w:t>
      </w:r>
    </w:p>
    <w:p w:rsidR="00EE69F3" w:rsidRPr="0046499F" w:rsidRDefault="00EE69F3" w:rsidP="00E2035E">
      <w:pPr>
        <w:tabs>
          <w:tab w:val="left" w:pos="709"/>
        </w:tabs>
        <w:spacing w:line="276" w:lineRule="auto"/>
        <w:jc w:val="both"/>
        <w:rPr>
          <w:rFonts w:ascii="Arial" w:hAnsi="Arial" w:cs="Arial"/>
          <w:sz w:val="24"/>
          <w:szCs w:val="24"/>
        </w:rPr>
      </w:pPr>
    </w:p>
    <w:p w:rsidR="00AE1E46" w:rsidRPr="0046499F" w:rsidRDefault="00AE1E46" w:rsidP="00E2035E">
      <w:pPr>
        <w:pStyle w:val="Prrafodelista"/>
        <w:numPr>
          <w:ilvl w:val="0"/>
          <w:numId w:val="1"/>
        </w:numPr>
        <w:spacing w:line="276" w:lineRule="auto"/>
        <w:jc w:val="both"/>
        <w:rPr>
          <w:rFonts w:ascii="Arial" w:hAnsi="Arial" w:cs="Arial"/>
          <w:b/>
          <w:bCs/>
          <w:smallCaps/>
          <w:sz w:val="24"/>
          <w:szCs w:val="24"/>
        </w:rPr>
      </w:pPr>
      <w:r w:rsidRPr="0046499F">
        <w:rPr>
          <w:rFonts w:ascii="Arial" w:hAnsi="Arial" w:cs="Arial"/>
          <w:b/>
          <w:bCs/>
          <w:smallCaps/>
          <w:sz w:val="24"/>
          <w:szCs w:val="24"/>
        </w:rPr>
        <w:t>PROGRAMA DE OBRA</w:t>
      </w:r>
    </w:p>
    <w:p w:rsidR="004F0CB8" w:rsidRPr="0046499F" w:rsidRDefault="004F0CB8" w:rsidP="00E2035E">
      <w:pPr>
        <w:spacing w:line="276" w:lineRule="auto"/>
        <w:jc w:val="both"/>
        <w:rPr>
          <w:rFonts w:ascii="Arial" w:hAnsi="Arial" w:cs="Arial"/>
          <w:sz w:val="24"/>
          <w:szCs w:val="24"/>
        </w:rPr>
      </w:pPr>
    </w:p>
    <w:p w:rsidR="008C42FC" w:rsidRPr="0046499F" w:rsidRDefault="00D12EFE" w:rsidP="00E2035E">
      <w:pPr>
        <w:spacing w:line="276" w:lineRule="auto"/>
        <w:jc w:val="both"/>
        <w:rPr>
          <w:rFonts w:ascii="Arial" w:hAnsi="Arial" w:cs="Arial"/>
          <w:sz w:val="24"/>
          <w:szCs w:val="24"/>
        </w:rPr>
      </w:pPr>
      <w:r w:rsidRPr="0046499F">
        <w:rPr>
          <w:rFonts w:ascii="Arial" w:hAnsi="Arial" w:cs="Arial"/>
          <w:sz w:val="24"/>
          <w:szCs w:val="24"/>
        </w:rPr>
        <w:t>El</w:t>
      </w:r>
      <w:r>
        <w:rPr>
          <w:rFonts w:ascii="Arial" w:hAnsi="Arial" w:cs="Arial"/>
          <w:sz w:val="24"/>
          <w:szCs w:val="24"/>
        </w:rPr>
        <w:t xml:space="preserve"> programa de obra deberá ser propuesto por el licitante y ajustarse a los plazos establecidos en la convocatoria.</w:t>
      </w:r>
    </w:p>
    <w:p w:rsidR="003678BE" w:rsidRPr="0046499F" w:rsidRDefault="003678BE" w:rsidP="00E2035E">
      <w:pPr>
        <w:spacing w:line="276" w:lineRule="auto"/>
        <w:jc w:val="both"/>
        <w:rPr>
          <w:rFonts w:ascii="Arial" w:hAnsi="Arial" w:cs="Arial"/>
          <w:sz w:val="24"/>
          <w:szCs w:val="24"/>
        </w:rPr>
      </w:pPr>
    </w:p>
    <w:sectPr w:rsidR="003678BE" w:rsidRPr="0046499F" w:rsidSect="00C63645">
      <w:headerReference w:type="even" r:id="rId13"/>
      <w:headerReference w:type="default" r:id="rId14"/>
      <w:footerReference w:type="default" r:id="rId15"/>
      <w:headerReference w:type="first" r:id="rId16"/>
      <w:pgSz w:w="12242" w:h="15842" w:code="1"/>
      <w:pgMar w:top="1418" w:right="1701" w:bottom="1134" w:left="170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EA6" w:rsidRDefault="00216EA6" w:rsidP="00714DCE">
      <w:r>
        <w:separator/>
      </w:r>
    </w:p>
  </w:endnote>
  <w:endnote w:type="continuationSeparator" w:id="0">
    <w:p w:rsidR="00216EA6" w:rsidRDefault="00216EA6" w:rsidP="00714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dobe Caslon Pro">
    <w:altName w:val="Times New Roman"/>
    <w:panose1 w:val="0205050205050A020403"/>
    <w:charset w:val="00"/>
    <w:family w:val="roman"/>
    <w:pitch w:val="variable"/>
    <w:sig w:usb0="800000AF" w:usb1="5000205B"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5833143"/>
      <w:docPartObj>
        <w:docPartGallery w:val="Page Numbers (Bottom of Page)"/>
        <w:docPartUnique/>
      </w:docPartObj>
    </w:sdtPr>
    <w:sdtEndPr/>
    <w:sdtContent>
      <w:p w:rsidR="00D12EFE" w:rsidRDefault="00216EA6">
        <w:pPr>
          <w:pStyle w:val="Piedepgina"/>
          <w:jc w:val="right"/>
        </w:pPr>
        <w:r>
          <w:fldChar w:fldCharType="begin"/>
        </w:r>
        <w:r>
          <w:instrText>PAGE   \* MERGEFORMAT</w:instrText>
        </w:r>
        <w:r>
          <w:fldChar w:fldCharType="separate"/>
        </w:r>
        <w:r w:rsidR="00061666" w:rsidRPr="00061666">
          <w:rPr>
            <w:noProof/>
            <w:lang w:val="es-ES"/>
          </w:rPr>
          <w:t>21</w:t>
        </w:r>
        <w:r>
          <w:rPr>
            <w:noProof/>
            <w:lang w:val="es-ES"/>
          </w:rPr>
          <w:fldChar w:fldCharType="end"/>
        </w:r>
      </w:p>
    </w:sdtContent>
  </w:sdt>
  <w:p w:rsidR="00D12EFE" w:rsidRDefault="00D12EF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EA6" w:rsidRDefault="00216EA6" w:rsidP="00714DCE">
      <w:r>
        <w:separator/>
      </w:r>
    </w:p>
  </w:footnote>
  <w:footnote w:type="continuationSeparator" w:id="0">
    <w:p w:rsidR="00216EA6" w:rsidRDefault="00216EA6" w:rsidP="00714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EFE" w:rsidRDefault="00216EA6">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78402" o:spid="_x0000_s2055" type="#_x0000_t136" style="position:absolute;margin-left:0;margin-top:0;width:519.3pt;height:103.85pt;rotation:315;z-index:-251655168;mso-position-horizontal:center;mso-position-horizontal-relative:margin;mso-position-vertical:center;mso-position-vertical-relative:margin" o:allowincell="f" fillcolor="#bfbfbf [2412]" stroked="f">
          <v:fill opacity=".5"/>
          <v:textpath style="font-family:&quot;Times New Roman&quot;;font-size:1pt" string="DEFINITIV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EFE" w:rsidRDefault="00D12EFE">
    <w:pPr>
      <w:pStyle w:val="Encabezado"/>
    </w:pPr>
    <w:r w:rsidRPr="00C24B0E">
      <w:rPr>
        <w:noProof/>
        <w:lang w:val="es-MX" w:eastAsia="es-MX"/>
      </w:rPr>
      <w:drawing>
        <wp:inline distT="0" distB="0" distL="0" distR="0">
          <wp:extent cx="2087880" cy="662940"/>
          <wp:effectExtent l="0" t="0" r="0" b="0"/>
          <wp:docPr id="4" name="0 Imagen" descr="ENCABEZADO.jpg"/>
          <wp:cNvGraphicFramePr/>
          <a:graphic xmlns:a="http://schemas.openxmlformats.org/drawingml/2006/main">
            <a:graphicData uri="http://schemas.openxmlformats.org/drawingml/2006/picture">
              <pic:pic xmlns:pic="http://schemas.openxmlformats.org/drawingml/2006/picture">
                <pic:nvPicPr>
                  <pic:cNvPr id="2" name="0 Imagen" descr="ENCABEZADO.jpg"/>
                  <pic:cNvPicPr/>
                </pic:nvPicPr>
                <pic:blipFill rotWithShape="1">
                  <a:blip r:embed="rId1" cstate="print"/>
                  <a:srcRect l="1893" r="60462"/>
                  <a:stretch/>
                </pic:blipFill>
                <pic:spPr bwMode="auto">
                  <a:xfrm>
                    <a:off x="0" y="0"/>
                    <a:ext cx="2085170" cy="662080"/>
                  </a:xfrm>
                  <a:prstGeom prst="rect">
                    <a:avLst/>
                  </a:prstGeom>
                  <a:ln>
                    <a:noFill/>
                  </a:ln>
                  <a:extLst>
                    <a:ext uri="{53640926-AAD7-44D8-BBD7-CCE9431645EC}">
                      <a14:shadowObscured xmlns:a14="http://schemas.microsoft.com/office/drawing/2010/main"/>
                    </a:ext>
                  </a:extLst>
                </pic:spPr>
              </pic:pic>
            </a:graphicData>
          </a:graphic>
        </wp:inline>
      </w:drawing>
    </w:r>
    <w:r w:rsidR="00216EA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78403" o:spid="_x0000_s2056" type="#_x0000_t136" style="position:absolute;margin-left:0;margin-top:0;width:519.3pt;height:103.85pt;rotation:315;z-index:-251653120;mso-position-horizontal:center;mso-position-horizontal-relative:margin;mso-position-vertical:center;mso-position-vertical-relative:margin" o:allowincell="f" fillcolor="#bfbfbf [2412]" stroked="f">
          <v:fill opacity=".5"/>
          <v:textpath style="font-family:&quot;Times New Roman&quot;;font-size:1pt" string="DEFINITIVO"/>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EFE" w:rsidRDefault="00216EA6">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78401" o:spid="_x0000_s2054" type="#_x0000_t136" style="position:absolute;margin-left:0;margin-top:0;width:519.3pt;height:103.85pt;rotation:315;z-index:-251657216;mso-position-horizontal:center;mso-position-horizontal-relative:margin;mso-position-vertical:center;mso-position-vertical-relative:margin" o:allowincell="f" fillcolor="#bfbfbf [2412]" stroked="f">
          <v:fill opacity=".5"/>
          <v:textpath style="font-family:&quot;Times New Roman&quot;;font-size:1pt" string="DEFINITIV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C3632AD"/>
    <w:multiLevelType w:val="multilevel"/>
    <w:tmpl w:val="ACB2D1B0"/>
    <w:lvl w:ilvl="0">
      <w:start w:val="1"/>
      <w:numFmt w:val="bullet"/>
      <w:lvlText w:val="o"/>
      <w:lvlJc w:val="left"/>
      <w:pPr>
        <w:ind w:left="2448" w:hanging="360"/>
      </w:pPr>
      <w:rPr>
        <w:rFonts w:ascii="Courier New" w:hAnsi="Courier New" w:cs="Courier New" w:hint="default"/>
      </w:rPr>
    </w:lvl>
    <w:lvl w:ilvl="1">
      <w:start w:val="1"/>
      <w:numFmt w:val="decimal"/>
      <w:lvlText w:val="%1.%2."/>
      <w:lvlJc w:val="left"/>
      <w:pPr>
        <w:ind w:left="2880" w:hanging="432"/>
      </w:pPr>
    </w:lvl>
    <w:lvl w:ilvl="2">
      <w:start w:val="1"/>
      <w:numFmt w:val="decimal"/>
      <w:lvlText w:val="%1.%2.%3."/>
      <w:lvlJc w:val="left"/>
      <w:pPr>
        <w:ind w:left="3312" w:hanging="504"/>
      </w:pPr>
    </w:lvl>
    <w:lvl w:ilvl="3">
      <w:start w:val="1"/>
      <w:numFmt w:val="bullet"/>
      <w:lvlText w:val="o"/>
      <w:lvlJc w:val="left"/>
      <w:pPr>
        <w:ind w:left="3816" w:hanging="648"/>
      </w:pPr>
      <w:rPr>
        <w:rFonts w:ascii="Courier New" w:hAnsi="Courier New" w:cs="Courier New" w:hint="default"/>
      </w:rPr>
    </w:lvl>
    <w:lvl w:ilvl="4">
      <w:start w:val="1"/>
      <w:numFmt w:val="bullet"/>
      <w:lvlText w:val="o"/>
      <w:lvlJc w:val="left"/>
      <w:pPr>
        <w:ind w:left="4320" w:hanging="792"/>
      </w:pPr>
      <w:rPr>
        <w:rFonts w:ascii="Courier New" w:hAnsi="Courier New" w:cs="Courier New" w:hint="default"/>
      </w:rPr>
    </w:lvl>
    <w:lvl w:ilvl="5">
      <w:start w:val="1"/>
      <w:numFmt w:val="decimal"/>
      <w:lvlText w:val="%1.%2.%3.%4.%5.%6."/>
      <w:lvlJc w:val="left"/>
      <w:pPr>
        <w:ind w:left="4824" w:hanging="936"/>
      </w:pPr>
    </w:lvl>
    <w:lvl w:ilvl="6">
      <w:start w:val="1"/>
      <w:numFmt w:val="decimal"/>
      <w:lvlText w:val="%1.%2.%3.%4.%5.%6.%7."/>
      <w:lvlJc w:val="left"/>
      <w:pPr>
        <w:ind w:left="5328" w:hanging="1080"/>
      </w:pPr>
    </w:lvl>
    <w:lvl w:ilvl="7">
      <w:start w:val="1"/>
      <w:numFmt w:val="decimal"/>
      <w:lvlText w:val="%1.%2.%3.%4.%5.%6.%7.%8."/>
      <w:lvlJc w:val="left"/>
      <w:pPr>
        <w:ind w:left="5832" w:hanging="1224"/>
      </w:pPr>
    </w:lvl>
    <w:lvl w:ilvl="8">
      <w:start w:val="1"/>
      <w:numFmt w:val="decimal"/>
      <w:lvlText w:val="%1.%2.%3.%4.%5.%6.%7.%8.%9."/>
      <w:lvlJc w:val="left"/>
      <w:pPr>
        <w:ind w:left="6408" w:hanging="1440"/>
      </w:pPr>
    </w:lvl>
  </w:abstractNum>
  <w:abstractNum w:abstractNumId="2" w15:restartNumberingAfterBreak="0">
    <w:nsid w:val="0CD87AFE"/>
    <w:multiLevelType w:val="hybridMultilevel"/>
    <w:tmpl w:val="66064EA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15:restartNumberingAfterBreak="0">
    <w:nsid w:val="0CFE0F58"/>
    <w:multiLevelType w:val="hybridMultilevel"/>
    <w:tmpl w:val="C59A3A2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 w15:restartNumberingAfterBreak="0">
    <w:nsid w:val="0D163D1D"/>
    <w:multiLevelType w:val="hybridMultilevel"/>
    <w:tmpl w:val="A5F29F78"/>
    <w:lvl w:ilvl="0" w:tplc="5D760E3E">
      <w:start w:val="1"/>
      <w:numFmt w:val="bullet"/>
      <w:lvlText w:val="-"/>
      <w:lvlJc w:val="left"/>
      <w:pPr>
        <w:ind w:left="720" w:hanging="360"/>
      </w:pPr>
      <w:rPr>
        <w:rFonts w:ascii="Arial" w:eastAsia="Times New Roman" w:hAnsi="Arial" w:cs="Arial" w:hint="default"/>
      </w:rPr>
    </w:lvl>
    <w:lvl w:ilvl="1" w:tplc="080A000D">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DC45414"/>
    <w:multiLevelType w:val="hybridMultilevel"/>
    <w:tmpl w:val="8940C06C"/>
    <w:lvl w:ilvl="0" w:tplc="080A0003">
      <w:start w:val="1"/>
      <w:numFmt w:val="bullet"/>
      <w:lvlText w:val="o"/>
      <w:lvlJc w:val="left"/>
      <w:pPr>
        <w:ind w:left="2304" w:hanging="360"/>
      </w:pPr>
      <w:rPr>
        <w:rFonts w:ascii="Courier New" w:hAnsi="Courier New" w:cs="Courier New" w:hint="default"/>
      </w:rPr>
    </w:lvl>
    <w:lvl w:ilvl="1" w:tplc="080A0003" w:tentative="1">
      <w:start w:val="1"/>
      <w:numFmt w:val="bullet"/>
      <w:lvlText w:val="o"/>
      <w:lvlJc w:val="left"/>
      <w:pPr>
        <w:ind w:left="3024" w:hanging="360"/>
      </w:pPr>
      <w:rPr>
        <w:rFonts w:ascii="Courier New" w:hAnsi="Courier New" w:cs="Courier New" w:hint="default"/>
      </w:rPr>
    </w:lvl>
    <w:lvl w:ilvl="2" w:tplc="080A0005" w:tentative="1">
      <w:start w:val="1"/>
      <w:numFmt w:val="bullet"/>
      <w:lvlText w:val=""/>
      <w:lvlJc w:val="left"/>
      <w:pPr>
        <w:ind w:left="3744" w:hanging="360"/>
      </w:pPr>
      <w:rPr>
        <w:rFonts w:ascii="Wingdings" w:hAnsi="Wingdings" w:hint="default"/>
      </w:rPr>
    </w:lvl>
    <w:lvl w:ilvl="3" w:tplc="080A0001" w:tentative="1">
      <w:start w:val="1"/>
      <w:numFmt w:val="bullet"/>
      <w:lvlText w:val=""/>
      <w:lvlJc w:val="left"/>
      <w:pPr>
        <w:ind w:left="4464" w:hanging="360"/>
      </w:pPr>
      <w:rPr>
        <w:rFonts w:ascii="Symbol" w:hAnsi="Symbol" w:hint="default"/>
      </w:rPr>
    </w:lvl>
    <w:lvl w:ilvl="4" w:tplc="080A0003" w:tentative="1">
      <w:start w:val="1"/>
      <w:numFmt w:val="bullet"/>
      <w:lvlText w:val="o"/>
      <w:lvlJc w:val="left"/>
      <w:pPr>
        <w:ind w:left="5184" w:hanging="360"/>
      </w:pPr>
      <w:rPr>
        <w:rFonts w:ascii="Courier New" w:hAnsi="Courier New" w:cs="Courier New" w:hint="default"/>
      </w:rPr>
    </w:lvl>
    <w:lvl w:ilvl="5" w:tplc="080A0005" w:tentative="1">
      <w:start w:val="1"/>
      <w:numFmt w:val="bullet"/>
      <w:lvlText w:val=""/>
      <w:lvlJc w:val="left"/>
      <w:pPr>
        <w:ind w:left="5904" w:hanging="360"/>
      </w:pPr>
      <w:rPr>
        <w:rFonts w:ascii="Wingdings" w:hAnsi="Wingdings" w:hint="default"/>
      </w:rPr>
    </w:lvl>
    <w:lvl w:ilvl="6" w:tplc="080A0001" w:tentative="1">
      <w:start w:val="1"/>
      <w:numFmt w:val="bullet"/>
      <w:lvlText w:val=""/>
      <w:lvlJc w:val="left"/>
      <w:pPr>
        <w:ind w:left="6624" w:hanging="360"/>
      </w:pPr>
      <w:rPr>
        <w:rFonts w:ascii="Symbol" w:hAnsi="Symbol" w:hint="default"/>
      </w:rPr>
    </w:lvl>
    <w:lvl w:ilvl="7" w:tplc="080A0003" w:tentative="1">
      <w:start w:val="1"/>
      <w:numFmt w:val="bullet"/>
      <w:lvlText w:val="o"/>
      <w:lvlJc w:val="left"/>
      <w:pPr>
        <w:ind w:left="7344" w:hanging="360"/>
      </w:pPr>
      <w:rPr>
        <w:rFonts w:ascii="Courier New" w:hAnsi="Courier New" w:cs="Courier New" w:hint="default"/>
      </w:rPr>
    </w:lvl>
    <w:lvl w:ilvl="8" w:tplc="080A0005" w:tentative="1">
      <w:start w:val="1"/>
      <w:numFmt w:val="bullet"/>
      <w:lvlText w:val=""/>
      <w:lvlJc w:val="left"/>
      <w:pPr>
        <w:ind w:left="8064" w:hanging="360"/>
      </w:pPr>
      <w:rPr>
        <w:rFonts w:ascii="Wingdings" w:hAnsi="Wingdings" w:hint="default"/>
      </w:rPr>
    </w:lvl>
  </w:abstractNum>
  <w:abstractNum w:abstractNumId="6" w15:restartNumberingAfterBreak="0">
    <w:nsid w:val="0F22386D"/>
    <w:multiLevelType w:val="hybridMultilevel"/>
    <w:tmpl w:val="CB9A5A4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15:restartNumberingAfterBreak="0">
    <w:nsid w:val="0F25249E"/>
    <w:multiLevelType w:val="hybridMultilevel"/>
    <w:tmpl w:val="FAC61D3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8" w15:restartNumberingAfterBreak="0">
    <w:nsid w:val="12784669"/>
    <w:multiLevelType w:val="hybridMultilevel"/>
    <w:tmpl w:val="F95A8CF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15:restartNumberingAfterBreak="0">
    <w:nsid w:val="199D5F07"/>
    <w:multiLevelType w:val="hybridMultilevel"/>
    <w:tmpl w:val="CC625856"/>
    <w:lvl w:ilvl="0" w:tplc="656A0B18">
      <w:start w:val="1"/>
      <w:numFmt w:val="bullet"/>
      <w:lvlText w:val="●"/>
      <w:lvlJc w:val="left"/>
      <w:pPr>
        <w:ind w:left="360" w:hanging="360"/>
      </w:pPr>
      <w:rPr>
        <w:rFonts w:ascii="Arial" w:hAnsi="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0" w15:restartNumberingAfterBreak="0">
    <w:nsid w:val="19FB66CA"/>
    <w:multiLevelType w:val="hybridMultilevel"/>
    <w:tmpl w:val="56F6AA1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1" w15:restartNumberingAfterBreak="0">
    <w:nsid w:val="1AD16B8E"/>
    <w:multiLevelType w:val="hybridMultilevel"/>
    <w:tmpl w:val="06E6244C"/>
    <w:lvl w:ilvl="0" w:tplc="080A000D">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2" w15:restartNumberingAfterBreak="0">
    <w:nsid w:val="1B7A55A0"/>
    <w:multiLevelType w:val="multilevel"/>
    <w:tmpl w:val="27543ED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202325"/>
    <w:multiLevelType w:val="hybridMultilevel"/>
    <w:tmpl w:val="F2D0CCF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4" w15:restartNumberingAfterBreak="0">
    <w:nsid w:val="1D057D7C"/>
    <w:multiLevelType w:val="hybridMultilevel"/>
    <w:tmpl w:val="894A5AF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5" w15:restartNumberingAfterBreak="0">
    <w:nsid w:val="20D70180"/>
    <w:multiLevelType w:val="hybridMultilevel"/>
    <w:tmpl w:val="937A3F8E"/>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3">
      <w:start w:val="1"/>
      <w:numFmt w:val="bullet"/>
      <w:lvlText w:val="o"/>
      <w:lvlJc w:val="left"/>
      <w:pPr>
        <w:ind w:left="2160" w:hanging="360"/>
      </w:pPr>
      <w:rPr>
        <w:rFonts w:ascii="Courier New" w:hAnsi="Courier New" w:cs="Courier New"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24B150A5"/>
    <w:multiLevelType w:val="multilevel"/>
    <w:tmpl w:val="04265DD6"/>
    <w:lvl w:ilvl="0">
      <w:start w:val="1"/>
      <w:numFmt w:val="bullet"/>
      <w:lvlText w:val="o"/>
      <w:lvlJc w:val="left"/>
      <w:pPr>
        <w:ind w:left="2448" w:hanging="360"/>
      </w:pPr>
      <w:rPr>
        <w:rFonts w:ascii="Courier New" w:hAnsi="Courier New" w:cs="Courier New" w:hint="default"/>
      </w:rPr>
    </w:lvl>
    <w:lvl w:ilvl="1">
      <w:start w:val="1"/>
      <w:numFmt w:val="decimal"/>
      <w:lvlText w:val="%1.%2."/>
      <w:lvlJc w:val="left"/>
      <w:pPr>
        <w:ind w:left="2880" w:hanging="432"/>
      </w:pPr>
    </w:lvl>
    <w:lvl w:ilvl="2">
      <w:start w:val="1"/>
      <w:numFmt w:val="decimal"/>
      <w:lvlText w:val="%1.%2.%3."/>
      <w:lvlJc w:val="left"/>
      <w:pPr>
        <w:ind w:left="3312" w:hanging="504"/>
      </w:pPr>
    </w:lvl>
    <w:lvl w:ilvl="3">
      <w:start w:val="1"/>
      <w:numFmt w:val="bullet"/>
      <w:lvlText w:val="o"/>
      <w:lvlJc w:val="left"/>
      <w:pPr>
        <w:ind w:left="3816" w:hanging="648"/>
      </w:pPr>
      <w:rPr>
        <w:rFonts w:ascii="Courier New" w:hAnsi="Courier New" w:cs="Courier New" w:hint="default"/>
      </w:rPr>
    </w:lvl>
    <w:lvl w:ilvl="4">
      <w:start w:val="1"/>
      <w:numFmt w:val="decimal"/>
      <w:lvlText w:val="%1.%2.%3.%4.%5."/>
      <w:lvlJc w:val="left"/>
      <w:pPr>
        <w:ind w:left="4320" w:hanging="792"/>
      </w:pPr>
    </w:lvl>
    <w:lvl w:ilvl="5">
      <w:start w:val="1"/>
      <w:numFmt w:val="decimal"/>
      <w:lvlText w:val="%1.%2.%3.%4.%5.%6."/>
      <w:lvlJc w:val="left"/>
      <w:pPr>
        <w:ind w:left="4824" w:hanging="936"/>
      </w:pPr>
    </w:lvl>
    <w:lvl w:ilvl="6">
      <w:start w:val="1"/>
      <w:numFmt w:val="decimal"/>
      <w:lvlText w:val="%1.%2.%3.%4.%5.%6.%7."/>
      <w:lvlJc w:val="left"/>
      <w:pPr>
        <w:ind w:left="5328" w:hanging="1080"/>
      </w:pPr>
    </w:lvl>
    <w:lvl w:ilvl="7">
      <w:start w:val="1"/>
      <w:numFmt w:val="decimal"/>
      <w:lvlText w:val="%1.%2.%3.%4.%5.%6.%7.%8."/>
      <w:lvlJc w:val="left"/>
      <w:pPr>
        <w:ind w:left="5832" w:hanging="1224"/>
      </w:pPr>
    </w:lvl>
    <w:lvl w:ilvl="8">
      <w:start w:val="1"/>
      <w:numFmt w:val="decimal"/>
      <w:lvlText w:val="%1.%2.%3.%4.%5.%6.%7.%8.%9."/>
      <w:lvlJc w:val="left"/>
      <w:pPr>
        <w:ind w:left="6408" w:hanging="1440"/>
      </w:pPr>
    </w:lvl>
  </w:abstractNum>
  <w:abstractNum w:abstractNumId="17" w15:restartNumberingAfterBreak="0">
    <w:nsid w:val="29100084"/>
    <w:multiLevelType w:val="hybridMultilevel"/>
    <w:tmpl w:val="D788FC56"/>
    <w:lvl w:ilvl="0" w:tplc="5D760E3E">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2B744A7C"/>
    <w:multiLevelType w:val="hybridMultilevel"/>
    <w:tmpl w:val="47B2DD96"/>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2C893816"/>
    <w:multiLevelType w:val="hybridMultilevel"/>
    <w:tmpl w:val="B24ED9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305B5EA7"/>
    <w:multiLevelType w:val="hybridMultilevel"/>
    <w:tmpl w:val="E68AEBCA"/>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1" w15:restartNumberingAfterBreak="0">
    <w:nsid w:val="30630BA1"/>
    <w:multiLevelType w:val="hybridMultilevel"/>
    <w:tmpl w:val="90987C3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2" w15:restartNumberingAfterBreak="0">
    <w:nsid w:val="315668A0"/>
    <w:multiLevelType w:val="hybridMultilevel"/>
    <w:tmpl w:val="22B8542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31AA7515"/>
    <w:multiLevelType w:val="hybridMultilevel"/>
    <w:tmpl w:val="E238213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4" w15:restartNumberingAfterBreak="0">
    <w:nsid w:val="31D2082B"/>
    <w:multiLevelType w:val="hybridMultilevel"/>
    <w:tmpl w:val="3986281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5" w15:restartNumberingAfterBreak="0">
    <w:nsid w:val="3546014E"/>
    <w:multiLevelType w:val="hybridMultilevel"/>
    <w:tmpl w:val="72F2496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6" w15:restartNumberingAfterBreak="0">
    <w:nsid w:val="37E3444D"/>
    <w:multiLevelType w:val="hybridMultilevel"/>
    <w:tmpl w:val="3BCA11C8"/>
    <w:lvl w:ilvl="0" w:tplc="080A000F">
      <w:start w:val="1"/>
      <w:numFmt w:val="decimal"/>
      <w:lvlText w:val="%1."/>
      <w:lvlJc w:val="left"/>
      <w:pPr>
        <w:ind w:left="360" w:hanging="360"/>
      </w:pPr>
      <w:rPr>
        <w:rFonts w:hint="default"/>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3B3467BC"/>
    <w:multiLevelType w:val="hybridMultilevel"/>
    <w:tmpl w:val="3F6A14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3F270BAD"/>
    <w:multiLevelType w:val="hybridMultilevel"/>
    <w:tmpl w:val="2A882D8C"/>
    <w:lvl w:ilvl="0" w:tplc="04090001">
      <w:start w:val="1"/>
      <w:numFmt w:val="bullet"/>
      <w:lvlText w:val=""/>
      <w:lvlJc w:val="left"/>
      <w:pPr>
        <w:ind w:left="1415" w:hanging="360"/>
      </w:pPr>
      <w:rPr>
        <w:rFonts w:ascii="Symbol" w:hAnsi="Symbol" w:hint="default"/>
      </w:rPr>
    </w:lvl>
    <w:lvl w:ilvl="1" w:tplc="04090003" w:tentative="1">
      <w:start w:val="1"/>
      <w:numFmt w:val="bullet"/>
      <w:lvlText w:val="o"/>
      <w:lvlJc w:val="left"/>
      <w:pPr>
        <w:ind w:left="2135" w:hanging="360"/>
      </w:pPr>
      <w:rPr>
        <w:rFonts w:ascii="Courier New" w:hAnsi="Courier New" w:hint="default"/>
      </w:rPr>
    </w:lvl>
    <w:lvl w:ilvl="2" w:tplc="04090005">
      <w:start w:val="1"/>
      <w:numFmt w:val="bullet"/>
      <w:lvlText w:val=""/>
      <w:lvlJc w:val="left"/>
      <w:pPr>
        <w:ind w:left="2855" w:hanging="360"/>
      </w:pPr>
      <w:rPr>
        <w:rFonts w:ascii="Wingdings" w:hAnsi="Wingdings" w:hint="default"/>
      </w:rPr>
    </w:lvl>
    <w:lvl w:ilvl="3" w:tplc="04090001" w:tentative="1">
      <w:start w:val="1"/>
      <w:numFmt w:val="bullet"/>
      <w:lvlText w:val=""/>
      <w:lvlJc w:val="left"/>
      <w:pPr>
        <w:ind w:left="3575" w:hanging="360"/>
      </w:pPr>
      <w:rPr>
        <w:rFonts w:ascii="Symbol" w:hAnsi="Symbol" w:hint="default"/>
      </w:rPr>
    </w:lvl>
    <w:lvl w:ilvl="4" w:tplc="04090003" w:tentative="1">
      <w:start w:val="1"/>
      <w:numFmt w:val="bullet"/>
      <w:lvlText w:val="o"/>
      <w:lvlJc w:val="left"/>
      <w:pPr>
        <w:ind w:left="4295" w:hanging="360"/>
      </w:pPr>
      <w:rPr>
        <w:rFonts w:ascii="Courier New" w:hAnsi="Courier New" w:hint="default"/>
      </w:rPr>
    </w:lvl>
    <w:lvl w:ilvl="5" w:tplc="04090005" w:tentative="1">
      <w:start w:val="1"/>
      <w:numFmt w:val="bullet"/>
      <w:lvlText w:val=""/>
      <w:lvlJc w:val="left"/>
      <w:pPr>
        <w:ind w:left="5015" w:hanging="360"/>
      </w:pPr>
      <w:rPr>
        <w:rFonts w:ascii="Wingdings" w:hAnsi="Wingdings" w:hint="default"/>
      </w:rPr>
    </w:lvl>
    <w:lvl w:ilvl="6" w:tplc="04090001" w:tentative="1">
      <w:start w:val="1"/>
      <w:numFmt w:val="bullet"/>
      <w:lvlText w:val=""/>
      <w:lvlJc w:val="left"/>
      <w:pPr>
        <w:ind w:left="5735" w:hanging="360"/>
      </w:pPr>
      <w:rPr>
        <w:rFonts w:ascii="Symbol" w:hAnsi="Symbol" w:hint="default"/>
      </w:rPr>
    </w:lvl>
    <w:lvl w:ilvl="7" w:tplc="04090003" w:tentative="1">
      <w:start w:val="1"/>
      <w:numFmt w:val="bullet"/>
      <w:lvlText w:val="o"/>
      <w:lvlJc w:val="left"/>
      <w:pPr>
        <w:ind w:left="6455" w:hanging="360"/>
      </w:pPr>
      <w:rPr>
        <w:rFonts w:ascii="Courier New" w:hAnsi="Courier New" w:hint="default"/>
      </w:rPr>
    </w:lvl>
    <w:lvl w:ilvl="8" w:tplc="04090005" w:tentative="1">
      <w:start w:val="1"/>
      <w:numFmt w:val="bullet"/>
      <w:lvlText w:val=""/>
      <w:lvlJc w:val="left"/>
      <w:pPr>
        <w:ind w:left="7175" w:hanging="360"/>
      </w:pPr>
      <w:rPr>
        <w:rFonts w:ascii="Wingdings" w:hAnsi="Wingdings" w:hint="default"/>
      </w:rPr>
    </w:lvl>
  </w:abstractNum>
  <w:abstractNum w:abstractNumId="29" w15:restartNumberingAfterBreak="0">
    <w:nsid w:val="42323B25"/>
    <w:multiLevelType w:val="hybridMultilevel"/>
    <w:tmpl w:val="6002A4B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44DE37C9"/>
    <w:multiLevelType w:val="hybridMultilevel"/>
    <w:tmpl w:val="A1C6AB1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1" w15:restartNumberingAfterBreak="0">
    <w:nsid w:val="46974FFF"/>
    <w:multiLevelType w:val="hybridMultilevel"/>
    <w:tmpl w:val="45CCF20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2" w15:restartNumberingAfterBreak="0">
    <w:nsid w:val="47374C97"/>
    <w:multiLevelType w:val="multilevel"/>
    <w:tmpl w:val="105CDD72"/>
    <w:lvl w:ilvl="0">
      <w:start w:val="1"/>
      <w:numFmt w:val="lowerLetter"/>
      <w:lvlText w:val="%1."/>
      <w:lvlJc w:val="left"/>
      <w:pPr>
        <w:ind w:left="360" w:hanging="360"/>
      </w:pPr>
      <w:rPr>
        <w:rFonts w:hint="default"/>
      </w:rPr>
    </w:lvl>
    <w:lvl w:ilvl="1">
      <w:start w:val="3"/>
      <w:numFmt w:val="decimal"/>
      <w:isLgl/>
      <w:lvlText w:val="%1.%2"/>
      <w:lvlJc w:val="left"/>
      <w:pPr>
        <w:ind w:left="720" w:hanging="720"/>
      </w:pPr>
      <w:rPr>
        <w:rFonts w:ascii="Arial" w:hAnsi="Arial" w:cs="Arial" w:hint="default"/>
        <w:i w:val="0"/>
        <w:sz w:val="20"/>
      </w:rPr>
    </w:lvl>
    <w:lvl w:ilvl="2">
      <w:start w:val="1"/>
      <w:numFmt w:val="decimal"/>
      <w:isLgl/>
      <w:lvlText w:val="%1.%2.%3"/>
      <w:lvlJc w:val="left"/>
      <w:pPr>
        <w:ind w:left="720" w:hanging="720"/>
      </w:pPr>
      <w:rPr>
        <w:rFonts w:ascii="Arial" w:hAnsi="Arial" w:cs="Arial" w:hint="default"/>
        <w:i w:val="0"/>
        <w:sz w:val="20"/>
      </w:rPr>
    </w:lvl>
    <w:lvl w:ilvl="3">
      <w:start w:val="1"/>
      <w:numFmt w:val="decimal"/>
      <w:isLgl/>
      <w:lvlText w:val="%1.%2.%3.%4"/>
      <w:lvlJc w:val="left"/>
      <w:pPr>
        <w:ind w:left="1080" w:hanging="1080"/>
      </w:pPr>
      <w:rPr>
        <w:rFonts w:ascii="Arial" w:hAnsi="Arial" w:cs="Arial" w:hint="default"/>
        <w:i w:val="0"/>
        <w:sz w:val="20"/>
      </w:rPr>
    </w:lvl>
    <w:lvl w:ilvl="4">
      <w:start w:val="1"/>
      <w:numFmt w:val="decimal"/>
      <w:isLgl/>
      <w:lvlText w:val="%1.%2.%3.%4.%5"/>
      <w:lvlJc w:val="left"/>
      <w:pPr>
        <w:ind w:left="1080" w:hanging="1080"/>
      </w:pPr>
      <w:rPr>
        <w:rFonts w:ascii="Arial" w:hAnsi="Arial" w:cs="Arial" w:hint="default"/>
        <w:i w:val="0"/>
        <w:sz w:val="20"/>
      </w:rPr>
    </w:lvl>
    <w:lvl w:ilvl="5">
      <w:start w:val="1"/>
      <w:numFmt w:val="decimal"/>
      <w:isLgl/>
      <w:lvlText w:val="%1.%2.%3.%4.%5.%6"/>
      <w:lvlJc w:val="left"/>
      <w:pPr>
        <w:ind w:left="1440" w:hanging="1440"/>
      </w:pPr>
      <w:rPr>
        <w:rFonts w:ascii="Arial" w:hAnsi="Arial" w:cs="Arial" w:hint="default"/>
        <w:i w:val="0"/>
        <w:sz w:val="20"/>
      </w:rPr>
    </w:lvl>
    <w:lvl w:ilvl="6">
      <w:start w:val="1"/>
      <w:numFmt w:val="decimal"/>
      <w:isLgl/>
      <w:lvlText w:val="%1.%2.%3.%4.%5.%6.%7"/>
      <w:lvlJc w:val="left"/>
      <w:pPr>
        <w:ind w:left="1800" w:hanging="1800"/>
      </w:pPr>
      <w:rPr>
        <w:rFonts w:ascii="Arial" w:hAnsi="Arial" w:cs="Arial" w:hint="default"/>
        <w:i w:val="0"/>
        <w:sz w:val="20"/>
      </w:rPr>
    </w:lvl>
    <w:lvl w:ilvl="7">
      <w:start w:val="1"/>
      <w:numFmt w:val="decimal"/>
      <w:isLgl/>
      <w:lvlText w:val="%1.%2.%3.%4.%5.%6.%7.%8"/>
      <w:lvlJc w:val="left"/>
      <w:pPr>
        <w:ind w:left="1800" w:hanging="1800"/>
      </w:pPr>
      <w:rPr>
        <w:rFonts w:ascii="Arial" w:hAnsi="Arial" w:cs="Arial" w:hint="default"/>
        <w:i w:val="0"/>
        <w:sz w:val="20"/>
      </w:rPr>
    </w:lvl>
    <w:lvl w:ilvl="8">
      <w:start w:val="1"/>
      <w:numFmt w:val="decimal"/>
      <w:isLgl/>
      <w:lvlText w:val="%1.%2.%3.%4.%5.%6.%7.%8.%9"/>
      <w:lvlJc w:val="left"/>
      <w:pPr>
        <w:ind w:left="2160" w:hanging="2160"/>
      </w:pPr>
      <w:rPr>
        <w:rFonts w:ascii="Arial" w:hAnsi="Arial" w:cs="Arial" w:hint="default"/>
        <w:i w:val="0"/>
        <w:sz w:val="20"/>
      </w:rPr>
    </w:lvl>
  </w:abstractNum>
  <w:abstractNum w:abstractNumId="33" w15:restartNumberingAfterBreak="0">
    <w:nsid w:val="4B8D3545"/>
    <w:multiLevelType w:val="hybridMultilevel"/>
    <w:tmpl w:val="8F9A731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4" w15:restartNumberingAfterBreak="0">
    <w:nsid w:val="4EF379FB"/>
    <w:multiLevelType w:val="hybridMultilevel"/>
    <w:tmpl w:val="ED1868A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5" w15:restartNumberingAfterBreak="0">
    <w:nsid w:val="50A21A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2F660B7"/>
    <w:multiLevelType w:val="hybridMultilevel"/>
    <w:tmpl w:val="27425334"/>
    <w:lvl w:ilvl="0" w:tplc="080A0001">
      <w:start w:val="1"/>
      <w:numFmt w:val="bullet"/>
      <w:lvlText w:val=""/>
      <w:lvlJc w:val="left"/>
      <w:pPr>
        <w:ind w:left="1944" w:hanging="360"/>
      </w:pPr>
      <w:rPr>
        <w:rFonts w:ascii="Symbol" w:hAnsi="Symbol" w:hint="default"/>
      </w:rPr>
    </w:lvl>
    <w:lvl w:ilvl="1" w:tplc="080A0003" w:tentative="1">
      <w:start w:val="1"/>
      <w:numFmt w:val="bullet"/>
      <w:lvlText w:val="o"/>
      <w:lvlJc w:val="left"/>
      <w:pPr>
        <w:ind w:left="2664" w:hanging="360"/>
      </w:pPr>
      <w:rPr>
        <w:rFonts w:ascii="Courier New" w:hAnsi="Courier New" w:cs="Courier New" w:hint="default"/>
      </w:rPr>
    </w:lvl>
    <w:lvl w:ilvl="2" w:tplc="080A0005" w:tentative="1">
      <w:start w:val="1"/>
      <w:numFmt w:val="bullet"/>
      <w:lvlText w:val=""/>
      <w:lvlJc w:val="left"/>
      <w:pPr>
        <w:ind w:left="3384" w:hanging="360"/>
      </w:pPr>
      <w:rPr>
        <w:rFonts w:ascii="Wingdings" w:hAnsi="Wingdings" w:hint="default"/>
      </w:rPr>
    </w:lvl>
    <w:lvl w:ilvl="3" w:tplc="080A0001" w:tentative="1">
      <w:start w:val="1"/>
      <w:numFmt w:val="bullet"/>
      <w:lvlText w:val=""/>
      <w:lvlJc w:val="left"/>
      <w:pPr>
        <w:ind w:left="4104" w:hanging="360"/>
      </w:pPr>
      <w:rPr>
        <w:rFonts w:ascii="Symbol" w:hAnsi="Symbol" w:hint="default"/>
      </w:rPr>
    </w:lvl>
    <w:lvl w:ilvl="4" w:tplc="080A0003" w:tentative="1">
      <w:start w:val="1"/>
      <w:numFmt w:val="bullet"/>
      <w:lvlText w:val="o"/>
      <w:lvlJc w:val="left"/>
      <w:pPr>
        <w:ind w:left="4824" w:hanging="360"/>
      </w:pPr>
      <w:rPr>
        <w:rFonts w:ascii="Courier New" w:hAnsi="Courier New" w:cs="Courier New" w:hint="default"/>
      </w:rPr>
    </w:lvl>
    <w:lvl w:ilvl="5" w:tplc="080A0005" w:tentative="1">
      <w:start w:val="1"/>
      <w:numFmt w:val="bullet"/>
      <w:lvlText w:val=""/>
      <w:lvlJc w:val="left"/>
      <w:pPr>
        <w:ind w:left="5544" w:hanging="360"/>
      </w:pPr>
      <w:rPr>
        <w:rFonts w:ascii="Wingdings" w:hAnsi="Wingdings" w:hint="default"/>
      </w:rPr>
    </w:lvl>
    <w:lvl w:ilvl="6" w:tplc="080A0001" w:tentative="1">
      <w:start w:val="1"/>
      <w:numFmt w:val="bullet"/>
      <w:lvlText w:val=""/>
      <w:lvlJc w:val="left"/>
      <w:pPr>
        <w:ind w:left="6264" w:hanging="360"/>
      </w:pPr>
      <w:rPr>
        <w:rFonts w:ascii="Symbol" w:hAnsi="Symbol" w:hint="default"/>
      </w:rPr>
    </w:lvl>
    <w:lvl w:ilvl="7" w:tplc="080A0003" w:tentative="1">
      <w:start w:val="1"/>
      <w:numFmt w:val="bullet"/>
      <w:lvlText w:val="o"/>
      <w:lvlJc w:val="left"/>
      <w:pPr>
        <w:ind w:left="6984" w:hanging="360"/>
      </w:pPr>
      <w:rPr>
        <w:rFonts w:ascii="Courier New" w:hAnsi="Courier New" w:cs="Courier New" w:hint="default"/>
      </w:rPr>
    </w:lvl>
    <w:lvl w:ilvl="8" w:tplc="080A0005" w:tentative="1">
      <w:start w:val="1"/>
      <w:numFmt w:val="bullet"/>
      <w:lvlText w:val=""/>
      <w:lvlJc w:val="left"/>
      <w:pPr>
        <w:ind w:left="7704" w:hanging="360"/>
      </w:pPr>
      <w:rPr>
        <w:rFonts w:ascii="Wingdings" w:hAnsi="Wingdings" w:hint="default"/>
      </w:rPr>
    </w:lvl>
  </w:abstractNum>
  <w:abstractNum w:abstractNumId="37" w15:restartNumberingAfterBreak="0">
    <w:nsid w:val="545B6D25"/>
    <w:multiLevelType w:val="hybridMultilevel"/>
    <w:tmpl w:val="EEC2195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0" w:hanging="360"/>
      </w:pPr>
      <w:rPr>
        <w:rFonts w:ascii="Courier New" w:hAnsi="Courier New" w:cs="Courier New" w:hint="default"/>
      </w:rPr>
    </w:lvl>
    <w:lvl w:ilvl="2" w:tplc="080A0005" w:tentative="1">
      <w:start w:val="1"/>
      <w:numFmt w:val="bullet"/>
      <w:lvlText w:val=""/>
      <w:lvlJc w:val="left"/>
      <w:pPr>
        <w:ind w:left="720" w:hanging="360"/>
      </w:pPr>
      <w:rPr>
        <w:rFonts w:ascii="Wingdings" w:hAnsi="Wingdings" w:hint="default"/>
      </w:rPr>
    </w:lvl>
    <w:lvl w:ilvl="3" w:tplc="080A0001" w:tentative="1">
      <w:start w:val="1"/>
      <w:numFmt w:val="bullet"/>
      <w:lvlText w:val=""/>
      <w:lvlJc w:val="left"/>
      <w:pPr>
        <w:ind w:left="1440" w:hanging="360"/>
      </w:pPr>
      <w:rPr>
        <w:rFonts w:ascii="Symbol" w:hAnsi="Symbol" w:hint="default"/>
      </w:rPr>
    </w:lvl>
    <w:lvl w:ilvl="4" w:tplc="080A0003" w:tentative="1">
      <w:start w:val="1"/>
      <w:numFmt w:val="bullet"/>
      <w:lvlText w:val="o"/>
      <w:lvlJc w:val="left"/>
      <w:pPr>
        <w:ind w:left="2160" w:hanging="360"/>
      </w:pPr>
      <w:rPr>
        <w:rFonts w:ascii="Courier New" w:hAnsi="Courier New" w:cs="Courier New" w:hint="default"/>
      </w:rPr>
    </w:lvl>
    <w:lvl w:ilvl="5" w:tplc="080A0005" w:tentative="1">
      <w:start w:val="1"/>
      <w:numFmt w:val="bullet"/>
      <w:lvlText w:val=""/>
      <w:lvlJc w:val="left"/>
      <w:pPr>
        <w:ind w:left="2880" w:hanging="360"/>
      </w:pPr>
      <w:rPr>
        <w:rFonts w:ascii="Wingdings" w:hAnsi="Wingdings" w:hint="default"/>
      </w:rPr>
    </w:lvl>
    <w:lvl w:ilvl="6" w:tplc="080A0001" w:tentative="1">
      <w:start w:val="1"/>
      <w:numFmt w:val="bullet"/>
      <w:lvlText w:val=""/>
      <w:lvlJc w:val="left"/>
      <w:pPr>
        <w:ind w:left="3600" w:hanging="360"/>
      </w:pPr>
      <w:rPr>
        <w:rFonts w:ascii="Symbol" w:hAnsi="Symbol" w:hint="default"/>
      </w:rPr>
    </w:lvl>
    <w:lvl w:ilvl="7" w:tplc="080A0003" w:tentative="1">
      <w:start w:val="1"/>
      <w:numFmt w:val="bullet"/>
      <w:lvlText w:val="o"/>
      <w:lvlJc w:val="left"/>
      <w:pPr>
        <w:ind w:left="4320" w:hanging="360"/>
      </w:pPr>
      <w:rPr>
        <w:rFonts w:ascii="Courier New" w:hAnsi="Courier New" w:cs="Courier New" w:hint="default"/>
      </w:rPr>
    </w:lvl>
    <w:lvl w:ilvl="8" w:tplc="080A0005" w:tentative="1">
      <w:start w:val="1"/>
      <w:numFmt w:val="bullet"/>
      <w:lvlText w:val=""/>
      <w:lvlJc w:val="left"/>
      <w:pPr>
        <w:ind w:left="5040" w:hanging="360"/>
      </w:pPr>
      <w:rPr>
        <w:rFonts w:ascii="Wingdings" w:hAnsi="Wingdings" w:hint="default"/>
      </w:rPr>
    </w:lvl>
  </w:abstractNum>
  <w:abstractNum w:abstractNumId="38" w15:restartNumberingAfterBreak="0">
    <w:nsid w:val="59AF5B1B"/>
    <w:multiLevelType w:val="hybridMultilevel"/>
    <w:tmpl w:val="AAF024C8"/>
    <w:lvl w:ilvl="0" w:tplc="080A0001">
      <w:start w:val="1"/>
      <w:numFmt w:val="bullet"/>
      <w:lvlText w:val=""/>
      <w:lvlJc w:val="left"/>
      <w:pPr>
        <w:ind w:left="1800" w:hanging="360"/>
      </w:pPr>
      <w:rPr>
        <w:rFonts w:ascii="Symbol" w:hAnsi="Symbol" w:hint="default"/>
      </w:rPr>
    </w:lvl>
    <w:lvl w:ilvl="1" w:tplc="080A0003">
      <w:start w:val="1"/>
      <w:numFmt w:val="bullet"/>
      <w:lvlText w:val="o"/>
      <w:lvlJc w:val="left"/>
      <w:pPr>
        <w:ind w:left="2520" w:hanging="360"/>
      </w:pPr>
      <w:rPr>
        <w:rFonts w:ascii="Courier New" w:hAnsi="Courier New" w:cs="Courier New" w:hint="default"/>
      </w:rPr>
    </w:lvl>
    <w:lvl w:ilvl="2" w:tplc="080A0005">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39" w15:restartNumberingAfterBreak="0">
    <w:nsid w:val="5A564D62"/>
    <w:multiLevelType w:val="hybridMultilevel"/>
    <w:tmpl w:val="35DC9FFC"/>
    <w:lvl w:ilvl="0" w:tplc="080A0001">
      <w:start w:val="1"/>
      <w:numFmt w:val="bullet"/>
      <w:lvlText w:val=""/>
      <w:lvlJc w:val="left"/>
      <w:pPr>
        <w:ind w:left="2088" w:hanging="360"/>
      </w:pPr>
      <w:rPr>
        <w:rFonts w:ascii="Symbol" w:hAnsi="Symbol" w:hint="default"/>
      </w:rPr>
    </w:lvl>
    <w:lvl w:ilvl="1" w:tplc="080A0003" w:tentative="1">
      <w:start w:val="1"/>
      <w:numFmt w:val="bullet"/>
      <w:lvlText w:val="o"/>
      <w:lvlJc w:val="left"/>
      <w:pPr>
        <w:ind w:left="2808" w:hanging="360"/>
      </w:pPr>
      <w:rPr>
        <w:rFonts w:ascii="Courier New" w:hAnsi="Courier New" w:cs="Courier New" w:hint="default"/>
      </w:rPr>
    </w:lvl>
    <w:lvl w:ilvl="2" w:tplc="080A0005" w:tentative="1">
      <w:start w:val="1"/>
      <w:numFmt w:val="bullet"/>
      <w:lvlText w:val=""/>
      <w:lvlJc w:val="left"/>
      <w:pPr>
        <w:ind w:left="3528" w:hanging="360"/>
      </w:pPr>
      <w:rPr>
        <w:rFonts w:ascii="Wingdings" w:hAnsi="Wingdings" w:hint="default"/>
      </w:rPr>
    </w:lvl>
    <w:lvl w:ilvl="3" w:tplc="080A0001" w:tentative="1">
      <w:start w:val="1"/>
      <w:numFmt w:val="bullet"/>
      <w:lvlText w:val=""/>
      <w:lvlJc w:val="left"/>
      <w:pPr>
        <w:ind w:left="4248" w:hanging="360"/>
      </w:pPr>
      <w:rPr>
        <w:rFonts w:ascii="Symbol" w:hAnsi="Symbol" w:hint="default"/>
      </w:rPr>
    </w:lvl>
    <w:lvl w:ilvl="4" w:tplc="080A0003" w:tentative="1">
      <w:start w:val="1"/>
      <w:numFmt w:val="bullet"/>
      <w:lvlText w:val="o"/>
      <w:lvlJc w:val="left"/>
      <w:pPr>
        <w:ind w:left="4968" w:hanging="360"/>
      </w:pPr>
      <w:rPr>
        <w:rFonts w:ascii="Courier New" w:hAnsi="Courier New" w:cs="Courier New" w:hint="default"/>
      </w:rPr>
    </w:lvl>
    <w:lvl w:ilvl="5" w:tplc="080A0005" w:tentative="1">
      <w:start w:val="1"/>
      <w:numFmt w:val="bullet"/>
      <w:lvlText w:val=""/>
      <w:lvlJc w:val="left"/>
      <w:pPr>
        <w:ind w:left="5688" w:hanging="360"/>
      </w:pPr>
      <w:rPr>
        <w:rFonts w:ascii="Wingdings" w:hAnsi="Wingdings" w:hint="default"/>
      </w:rPr>
    </w:lvl>
    <w:lvl w:ilvl="6" w:tplc="080A0001" w:tentative="1">
      <w:start w:val="1"/>
      <w:numFmt w:val="bullet"/>
      <w:lvlText w:val=""/>
      <w:lvlJc w:val="left"/>
      <w:pPr>
        <w:ind w:left="6408" w:hanging="360"/>
      </w:pPr>
      <w:rPr>
        <w:rFonts w:ascii="Symbol" w:hAnsi="Symbol" w:hint="default"/>
      </w:rPr>
    </w:lvl>
    <w:lvl w:ilvl="7" w:tplc="080A0003" w:tentative="1">
      <w:start w:val="1"/>
      <w:numFmt w:val="bullet"/>
      <w:lvlText w:val="o"/>
      <w:lvlJc w:val="left"/>
      <w:pPr>
        <w:ind w:left="7128" w:hanging="360"/>
      </w:pPr>
      <w:rPr>
        <w:rFonts w:ascii="Courier New" w:hAnsi="Courier New" w:cs="Courier New" w:hint="default"/>
      </w:rPr>
    </w:lvl>
    <w:lvl w:ilvl="8" w:tplc="080A0005" w:tentative="1">
      <w:start w:val="1"/>
      <w:numFmt w:val="bullet"/>
      <w:lvlText w:val=""/>
      <w:lvlJc w:val="left"/>
      <w:pPr>
        <w:ind w:left="7848" w:hanging="360"/>
      </w:pPr>
      <w:rPr>
        <w:rFonts w:ascii="Wingdings" w:hAnsi="Wingdings" w:hint="default"/>
      </w:rPr>
    </w:lvl>
  </w:abstractNum>
  <w:abstractNum w:abstractNumId="40" w15:restartNumberingAfterBreak="0">
    <w:nsid w:val="60AE360E"/>
    <w:multiLevelType w:val="hybridMultilevel"/>
    <w:tmpl w:val="DD2A502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1" w15:restartNumberingAfterBreak="0">
    <w:nsid w:val="61F82396"/>
    <w:multiLevelType w:val="multilevel"/>
    <w:tmpl w:val="BB3C8A5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70B5C1A"/>
    <w:multiLevelType w:val="hybridMultilevel"/>
    <w:tmpl w:val="2398E38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15:restartNumberingAfterBreak="0">
    <w:nsid w:val="67A91C30"/>
    <w:multiLevelType w:val="multilevel"/>
    <w:tmpl w:val="10A4B9D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86D595D"/>
    <w:multiLevelType w:val="hybridMultilevel"/>
    <w:tmpl w:val="3DD232A0"/>
    <w:lvl w:ilvl="0" w:tplc="656A0B18">
      <w:start w:val="1"/>
      <w:numFmt w:val="bullet"/>
      <w:lvlText w:val="●"/>
      <w:lvlJc w:val="left"/>
      <w:pPr>
        <w:ind w:left="360" w:hanging="360"/>
      </w:pPr>
      <w:rPr>
        <w:rFonts w:ascii="Arial" w:hAnsi="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5" w15:restartNumberingAfterBreak="0">
    <w:nsid w:val="694F3ED6"/>
    <w:multiLevelType w:val="hybridMultilevel"/>
    <w:tmpl w:val="B08A0EC0"/>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3">
      <w:start w:val="1"/>
      <w:numFmt w:val="bullet"/>
      <w:lvlText w:val="o"/>
      <w:lvlJc w:val="left"/>
      <w:pPr>
        <w:ind w:left="2160" w:hanging="360"/>
      </w:pPr>
      <w:rPr>
        <w:rFonts w:ascii="Courier New" w:hAnsi="Courier New" w:cs="Courier New"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6B805EA6"/>
    <w:multiLevelType w:val="hybridMultilevel"/>
    <w:tmpl w:val="C1BE0B22"/>
    <w:lvl w:ilvl="0" w:tplc="04090013">
      <w:start w:val="1"/>
      <w:numFmt w:val="upperRoman"/>
      <w:lvlText w:val="%1."/>
      <w:lvlJc w:val="right"/>
      <w:pPr>
        <w:ind w:left="502"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7" w15:restartNumberingAfterBreak="0">
    <w:nsid w:val="6E404BDC"/>
    <w:multiLevelType w:val="hybridMultilevel"/>
    <w:tmpl w:val="0B5ABF52"/>
    <w:lvl w:ilvl="0" w:tplc="656A0B18">
      <w:start w:val="1"/>
      <w:numFmt w:val="bullet"/>
      <w:lvlText w:val="●"/>
      <w:lvlJc w:val="left"/>
      <w:pPr>
        <w:ind w:left="360" w:hanging="360"/>
      </w:pPr>
      <w:rPr>
        <w:rFonts w:ascii="Arial" w:hAnsi="Aria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8" w15:restartNumberingAfterBreak="0">
    <w:nsid w:val="73C36299"/>
    <w:multiLevelType w:val="hybridMultilevel"/>
    <w:tmpl w:val="A402512C"/>
    <w:lvl w:ilvl="0" w:tplc="656A0B18">
      <w:start w:val="1"/>
      <w:numFmt w:val="bullet"/>
      <w:lvlText w:val="●"/>
      <w:lvlJc w:val="left"/>
      <w:pPr>
        <w:ind w:left="360" w:hanging="360"/>
      </w:pPr>
      <w:rPr>
        <w:rFonts w:ascii="Arial" w:hAnsi="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9" w15:restartNumberingAfterBreak="0">
    <w:nsid w:val="776416A1"/>
    <w:multiLevelType w:val="hybridMultilevel"/>
    <w:tmpl w:val="9ADA16AC"/>
    <w:lvl w:ilvl="0" w:tplc="656A0B18">
      <w:start w:val="1"/>
      <w:numFmt w:val="bullet"/>
      <w:lvlText w:val="●"/>
      <w:lvlJc w:val="left"/>
      <w:pPr>
        <w:ind w:left="360" w:hanging="360"/>
      </w:pPr>
      <w:rPr>
        <w:rFonts w:ascii="Arial" w:hAnsi="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0" w15:restartNumberingAfterBreak="0">
    <w:nsid w:val="798A7674"/>
    <w:multiLevelType w:val="hybridMultilevel"/>
    <w:tmpl w:val="14A089C0"/>
    <w:lvl w:ilvl="0" w:tplc="656A0B18">
      <w:start w:val="1"/>
      <w:numFmt w:val="bullet"/>
      <w:lvlText w:val="●"/>
      <w:lvlJc w:val="left"/>
      <w:pPr>
        <w:ind w:left="360" w:hanging="360"/>
      </w:pPr>
      <w:rPr>
        <w:rFonts w:ascii="Arial" w:hAnsi="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1" w15:restartNumberingAfterBreak="0">
    <w:nsid w:val="7E1239D9"/>
    <w:multiLevelType w:val="hybridMultilevel"/>
    <w:tmpl w:val="DB22588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0" w:hanging="360"/>
      </w:pPr>
      <w:rPr>
        <w:rFonts w:ascii="Courier New" w:hAnsi="Courier New" w:cs="Courier New" w:hint="default"/>
      </w:rPr>
    </w:lvl>
    <w:lvl w:ilvl="2" w:tplc="080A0005" w:tentative="1">
      <w:start w:val="1"/>
      <w:numFmt w:val="bullet"/>
      <w:lvlText w:val=""/>
      <w:lvlJc w:val="left"/>
      <w:pPr>
        <w:ind w:left="720" w:hanging="360"/>
      </w:pPr>
      <w:rPr>
        <w:rFonts w:ascii="Wingdings" w:hAnsi="Wingdings" w:hint="default"/>
      </w:rPr>
    </w:lvl>
    <w:lvl w:ilvl="3" w:tplc="080A0001" w:tentative="1">
      <w:start w:val="1"/>
      <w:numFmt w:val="bullet"/>
      <w:lvlText w:val=""/>
      <w:lvlJc w:val="left"/>
      <w:pPr>
        <w:ind w:left="1440" w:hanging="360"/>
      </w:pPr>
      <w:rPr>
        <w:rFonts w:ascii="Symbol" w:hAnsi="Symbol" w:hint="default"/>
      </w:rPr>
    </w:lvl>
    <w:lvl w:ilvl="4" w:tplc="080A0003" w:tentative="1">
      <w:start w:val="1"/>
      <w:numFmt w:val="bullet"/>
      <w:lvlText w:val="o"/>
      <w:lvlJc w:val="left"/>
      <w:pPr>
        <w:ind w:left="2160" w:hanging="360"/>
      </w:pPr>
      <w:rPr>
        <w:rFonts w:ascii="Courier New" w:hAnsi="Courier New" w:cs="Courier New" w:hint="default"/>
      </w:rPr>
    </w:lvl>
    <w:lvl w:ilvl="5" w:tplc="080A0005" w:tentative="1">
      <w:start w:val="1"/>
      <w:numFmt w:val="bullet"/>
      <w:lvlText w:val=""/>
      <w:lvlJc w:val="left"/>
      <w:pPr>
        <w:ind w:left="2880" w:hanging="360"/>
      </w:pPr>
      <w:rPr>
        <w:rFonts w:ascii="Wingdings" w:hAnsi="Wingdings" w:hint="default"/>
      </w:rPr>
    </w:lvl>
    <w:lvl w:ilvl="6" w:tplc="080A0001" w:tentative="1">
      <w:start w:val="1"/>
      <w:numFmt w:val="bullet"/>
      <w:lvlText w:val=""/>
      <w:lvlJc w:val="left"/>
      <w:pPr>
        <w:ind w:left="3600" w:hanging="360"/>
      </w:pPr>
      <w:rPr>
        <w:rFonts w:ascii="Symbol" w:hAnsi="Symbol" w:hint="default"/>
      </w:rPr>
    </w:lvl>
    <w:lvl w:ilvl="7" w:tplc="080A0003" w:tentative="1">
      <w:start w:val="1"/>
      <w:numFmt w:val="bullet"/>
      <w:lvlText w:val="o"/>
      <w:lvlJc w:val="left"/>
      <w:pPr>
        <w:ind w:left="4320" w:hanging="360"/>
      </w:pPr>
      <w:rPr>
        <w:rFonts w:ascii="Courier New" w:hAnsi="Courier New" w:cs="Courier New" w:hint="default"/>
      </w:rPr>
    </w:lvl>
    <w:lvl w:ilvl="8" w:tplc="080A0005" w:tentative="1">
      <w:start w:val="1"/>
      <w:numFmt w:val="bullet"/>
      <w:lvlText w:val=""/>
      <w:lvlJc w:val="left"/>
      <w:pPr>
        <w:ind w:left="5040" w:hanging="360"/>
      </w:pPr>
      <w:rPr>
        <w:rFonts w:ascii="Wingdings" w:hAnsi="Wingdings" w:hint="default"/>
      </w:rPr>
    </w:lvl>
  </w:abstractNum>
  <w:abstractNum w:abstractNumId="52" w15:restartNumberingAfterBreak="0">
    <w:nsid w:val="7E2C3B43"/>
    <w:multiLevelType w:val="hybridMultilevel"/>
    <w:tmpl w:val="71A8AF5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abstractNumId w:val="35"/>
  </w:num>
  <w:num w:numId="2">
    <w:abstractNumId w:val="46"/>
  </w:num>
  <w:num w:numId="3">
    <w:abstractNumId w:val="38"/>
  </w:num>
  <w:num w:numId="4">
    <w:abstractNumId w:val="28"/>
  </w:num>
  <w:num w:numId="5">
    <w:abstractNumId w:val="0"/>
  </w:num>
  <w:num w:numId="6">
    <w:abstractNumId w:val="37"/>
  </w:num>
  <w:num w:numId="7">
    <w:abstractNumId w:val="51"/>
  </w:num>
  <w:num w:numId="8">
    <w:abstractNumId w:val="9"/>
  </w:num>
  <w:num w:numId="9">
    <w:abstractNumId w:val="48"/>
  </w:num>
  <w:num w:numId="10">
    <w:abstractNumId w:val="50"/>
  </w:num>
  <w:num w:numId="11">
    <w:abstractNumId w:val="47"/>
  </w:num>
  <w:num w:numId="12">
    <w:abstractNumId w:val="44"/>
  </w:num>
  <w:num w:numId="13">
    <w:abstractNumId w:val="49"/>
  </w:num>
  <w:num w:numId="14">
    <w:abstractNumId w:val="2"/>
  </w:num>
  <w:num w:numId="15">
    <w:abstractNumId w:val="40"/>
  </w:num>
  <w:num w:numId="16">
    <w:abstractNumId w:val="52"/>
  </w:num>
  <w:num w:numId="17">
    <w:abstractNumId w:val="25"/>
  </w:num>
  <w:num w:numId="18">
    <w:abstractNumId w:val="7"/>
  </w:num>
  <w:num w:numId="19">
    <w:abstractNumId w:val="3"/>
  </w:num>
  <w:num w:numId="20">
    <w:abstractNumId w:val="33"/>
  </w:num>
  <w:num w:numId="21">
    <w:abstractNumId w:val="21"/>
  </w:num>
  <w:num w:numId="22">
    <w:abstractNumId w:val="14"/>
  </w:num>
  <w:num w:numId="23">
    <w:abstractNumId w:val="43"/>
  </w:num>
  <w:num w:numId="24">
    <w:abstractNumId w:val="34"/>
  </w:num>
  <w:num w:numId="25">
    <w:abstractNumId w:val="10"/>
  </w:num>
  <w:num w:numId="26">
    <w:abstractNumId w:val="6"/>
  </w:num>
  <w:num w:numId="27">
    <w:abstractNumId w:val="30"/>
  </w:num>
  <w:num w:numId="28">
    <w:abstractNumId w:val="24"/>
  </w:num>
  <w:num w:numId="29">
    <w:abstractNumId w:val="23"/>
  </w:num>
  <w:num w:numId="30">
    <w:abstractNumId w:val="8"/>
  </w:num>
  <w:num w:numId="31">
    <w:abstractNumId w:val="20"/>
  </w:num>
  <w:num w:numId="32">
    <w:abstractNumId w:val="18"/>
  </w:num>
  <w:num w:numId="33">
    <w:abstractNumId w:val="15"/>
  </w:num>
  <w:num w:numId="34">
    <w:abstractNumId w:val="45"/>
  </w:num>
  <w:num w:numId="35">
    <w:abstractNumId w:val="41"/>
  </w:num>
  <w:num w:numId="36">
    <w:abstractNumId w:val="36"/>
  </w:num>
  <w:num w:numId="37">
    <w:abstractNumId w:val="5"/>
  </w:num>
  <w:num w:numId="38">
    <w:abstractNumId w:val="39"/>
  </w:num>
  <w:num w:numId="39">
    <w:abstractNumId w:val="1"/>
  </w:num>
  <w:num w:numId="40">
    <w:abstractNumId w:val="16"/>
  </w:num>
  <w:num w:numId="41">
    <w:abstractNumId w:val="12"/>
  </w:num>
  <w:num w:numId="42">
    <w:abstractNumId w:val="42"/>
  </w:num>
  <w:num w:numId="43">
    <w:abstractNumId w:val="19"/>
  </w:num>
  <w:num w:numId="44">
    <w:abstractNumId w:val="13"/>
  </w:num>
  <w:num w:numId="45">
    <w:abstractNumId w:val="31"/>
  </w:num>
  <w:num w:numId="46">
    <w:abstractNumId w:val="29"/>
  </w:num>
  <w:num w:numId="47">
    <w:abstractNumId w:val="26"/>
  </w:num>
  <w:num w:numId="48">
    <w:abstractNumId w:val="27"/>
  </w:num>
  <w:num w:numId="49">
    <w:abstractNumId w:val="11"/>
  </w:num>
  <w:num w:numId="50">
    <w:abstractNumId w:val="17"/>
  </w:num>
  <w:num w:numId="51">
    <w:abstractNumId w:val="22"/>
  </w:num>
  <w:num w:numId="52">
    <w:abstractNumId w:val="4"/>
  </w:num>
  <w:num w:numId="53">
    <w:abstractNumId w:val="3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406CF"/>
    <w:rsid w:val="000005A6"/>
    <w:rsid w:val="00001A87"/>
    <w:rsid w:val="00005219"/>
    <w:rsid w:val="00006B51"/>
    <w:rsid w:val="00012B90"/>
    <w:rsid w:val="00013A27"/>
    <w:rsid w:val="00021DAB"/>
    <w:rsid w:val="000234E9"/>
    <w:rsid w:val="000259A5"/>
    <w:rsid w:val="00025E11"/>
    <w:rsid w:val="00034CF8"/>
    <w:rsid w:val="000362E5"/>
    <w:rsid w:val="000368BA"/>
    <w:rsid w:val="0003707C"/>
    <w:rsid w:val="00041394"/>
    <w:rsid w:val="000416AC"/>
    <w:rsid w:val="00042CFE"/>
    <w:rsid w:val="000475E4"/>
    <w:rsid w:val="00061666"/>
    <w:rsid w:val="000639C4"/>
    <w:rsid w:val="00063AB3"/>
    <w:rsid w:val="00072280"/>
    <w:rsid w:val="00076C0A"/>
    <w:rsid w:val="00077E6B"/>
    <w:rsid w:val="000848F9"/>
    <w:rsid w:val="000867AF"/>
    <w:rsid w:val="00086BCF"/>
    <w:rsid w:val="0008710C"/>
    <w:rsid w:val="00092B9F"/>
    <w:rsid w:val="00093EF1"/>
    <w:rsid w:val="00096764"/>
    <w:rsid w:val="000A3963"/>
    <w:rsid w:val="000A6FD1"/>
    <w:rsid w:val="000B4A76"/>
    <w:rsid w:val="000B5202"/>
    <w:rsid w:val="000C139A"/>
    <w:rsid w:val="000C26C5"/>
    <w:rsid w:val="000C7BFA"/>
    <w:rsid w:val="000D4854"/>
    <w:rsid w:val="000E1E22"/>
    <w:rsid w:val="000E43A2"/>
    <w:rsid w:val="000F0806"/>
    <w:rsid w:val="0010339F"/>
    <w:rsid w:val="00103AA2"/>
    <w:rsid w:val="001056E0"/>
    <w:rsid w:val="00110125"/>
    <w:rsid w:val="00110167"/>
    <w:rsid w:val="0012050F"/>
    <w:rsid w:val="0012169C"/>
    <w:rsid w:val="00123D00"/>
    <w:rsid w:val="00123E15"/>
    <w:rsid w:val="00123E4F"/>
    <w:rsid w:val="001311E7"/>
    <w:rsid w:val="00135201"/>
    <w:rsid w:val="00142E77"/>
    <w:rsid w:val="00144511"/>
    <w:rsid w:val="00145B37"/>
    <w:rsid w:val="00145D5F"/>
    <w:rsid w:val="00147ADA"/>
    <w:rsid w:val="00152F71"/>
    <w:rsid w:val="00156828"/>
    <w:rsid w:val="00164731"/>
    <w:rsid w:val="001671DF"/>
    <w:rsid w:val="00167682"/>
    <w:rsid w:val="00171A15"/>
    <w:rsid w:val="00176040"/>
    <w:rsid w:val="00177A6B"/>
    <w:rsid w:val="00180250"/>
    <w:rsid w:val="00180518"/>
    <w:rsid w:val="00180771"/>
    <w:rsid w:val="00184701"/>
    <w:rsid w:val="00186BC6"/>
    <w:rsid w:val="001A31D2"/>
    <w:rsid w:val="001A3C65"/>
    <w:rsid w:val="001B4121"/>
    <w:rsid w:val="001B5C4F"/>
    <w:rsid w:val="001C0EF6"/>
    <w:rsid w:val="001C2F5E"/>
    <w:rsid w:val="001C3428"/>
    <w:rsid w:val="001C4A23"/>
    <w:rsid w:val="001C5451"/>
    <w:rsid w:val="001C6002"/>
    <w:rsid w:val="001C6385"/>
    <w:rsid w:val="001C7326"/>
    <w:rsid w:val="001D7FDC"/>
    <w:rsid w:val="001E1F6B"/>
    <w:rsid w:val="001E3BB7"/>
    <w:rsid w:val="001E4A9B"/>
    <w:rsid w:val="001F111C"/>
    <w:rsid w:val="001F54A2"/>
    <w:rsid w:val="001F5DC9"/>
    <w:rsid w:val="001F5F11"/>
    <w:rsid w:val="002042A9"/>
    <w:rsid w:val="00204F63"/>
    <w:rsid w:val="00205D24"/>
    <w:rsid w:val="00214D4F"/>
    <w:rsid w:val="0021573D"/>
    <w:rsid w:val="00216EA6"/>
    <w:rsid w:val="00225410"/>
    <w:rsid w:val="002277C5"/>
    <w:rsid w:val="002315F5"/>
    <w:rsid w:val="00231B91"/>
    <w:rsid w:val="0023323D"/>
    <w:rsid w:val="00234123"/>
    <w:rsid w:val="0023465B"/>
    <w:rsid w:val="0023507D"/>
    <w:rsid w:val="00235A7A"/>
    <w:rsid w:val="0023688C"/>
    <w:rsid w:val="00240ED9"/>
    <w:rsid w:val="0024388C"/>
    <w:rsid w:val="00246C1E"/>
    <w:rsid w:val="002477B8"/>
    <w:rsid w:val="00247D82"/>
    <w:rsid w:val="00252B82"/>
    <w:rsid w:val="00265EA5"/>
    <w:rsid w:val="00270362"/>
    <w:rsid w:val="00277D7E"/>
    <w:rsid w:val="0028208D"/>
    <w:rsid w:val="00285B90"/>
    <w:rsid w:val="00285DF9"/>
    <w:rsid w:val="00290F7D"/>
    <w:rsid w:val="002949D8"/>
    <w:rsid w:val="00296EF4"/>
    <w:rsid w:val="002A2524"/>
    <w:rsid w:val="002B157B"/>
    <w:rsid w:val="002B1D99"/>
    <w:rsid w:val="002B3437"/>
    <w:rsid w:val="002C13BD"/>
    <w:rsid w:val="002C1BFE"/>
    <w:rsid w:val="002C7943"/>
    <w:rsid w:val="002C7C92"/>
    <w:rsid w:val="002E0C56"/>
    <w:rsid w:val="002E1595"/>
    <w:rsid w:val="002E1B46"/>
    <w:rsid w:val="002E4141"/>
    <w:rsid w:val="002F0096"/>
    <w:rsid w:val="002F3FB2"/>
    <w:rsid w:val="002F4221"/>
    <w:rsid w:val="002F4D73"/>
    <w:rsid w:val="002F651A"/>
    <w:rsid w:val="003010D1"/>
    <w:rsid w:val="0030198A"/>
    <w:rsid w:val="00302CCD"/>
    <w:rsid w:val="003048B3"/>
    <w:rsid w:val="00305A16"/>
    <w:rsid w:val="003133E0"/>
    <w:rsid w:val="003134B9"/>
    <w:rsid w:val="00316A24"/>
    <w:rsid w:val="00316F0D"/>
    <w:rsid w:val="00322B38"/>
    <w:rsid w:val="00323096"/>
    <w:rsid w:val="00326987"/>
    <w:rsid w:val="00334E22"/>
    <w:rsid w:val="0034134D"/>
    <w:rsid w:val="00343029"/>
    <w:rsid w:val="0034373D"/>
    <w:rsid w:val="003439F9"/>
    <w:rsid w:val="00346315"/>
    <w:rsid w:val="00346A8A"/>
    <w:rsid w:val="003474E4"/>
    <w:rsid w:val="00353B1A"/>
    <w:rsid w:val="00356C1F"/>
    <w:rsid w:val="00357A13"/>
    <w:rsid w:val="00357C17"/>
    <w:rsid w:val="00360F05"/>
    <w:rsid w:val="00365567"/>
    <w:rsid w:val="003678BE"/>
    <w:rsid w:val="00367B5A"/>
    <w:rsid w:val="00370324"/>
    <w:rsid w:val="00375D97"/>
    <w:rsid w:val="00376590"/>
    <w:rsid w:val="003771A0"/>
    <w:rsid w:val="003815AF"/>
    <w:rsid w:val="0038274B"/>
    <w:rsid w:val="003835E6"/>
    <w:rsid w:val="00385675"/>
    <w:rsid w:val="00391682"/>
    <w:rsid w:val="00392AFD"/>
    <w:rsid w:val="00395C58"/>
    <w:rsid w:val="003974F7"/>
    <w:rsid w:val="00397BCE"/>
    <w:rsid w:val="003A0A9C"/>
    <w:rsid w:val="003A1A89"/>
    <w:rsid w:val="003A3968"/>
    <w:rsid w:val="003B781E"/>
    <w:rsid w:val="003C1971"/>
    <w:rsid w:val="003C4AF7"/>
    <w:rsid w:val="003C55FC"/>
    <w:rsid w:val="003C58E3"/>
    <w:rsid w:val="003C6824"/>
    <w:rsid w:val="003D0C33"/>
    <w:rsid w:val="003D461A"/>
    <w:rsid w:val="003D6B39"/>
    <w:rsid w:val="003F162A"/>
    <w:rsid w:val="003F4041"/>
    <w:rsid w:val="003F7100"/>
    <w:rsid w:val="0040167F"/>
    <w:rsid w:val="00405BF9"/>
    <w:rsid w:val="00406059"/>
    <w:rsid w:val="004061EE"/>
    <w:rsid w:val="00407B93"/>
    <w:rsid w:val="00413186"/>
    <w:rsid w:val="00413688"/>
    <w:rsid w:val="004155F4"/>
    <w:rsid w:val="00415B39"/>
    <w:rsid w:val="00415D21"/>
    <w:rsid w:val="00416C2B"/>
    <w:rsid w:val="00417E48"/>
    <w:rsid w:val="00421D92"/>
    <w:rsid w:val="00425068"/>
    <w:rsid w:val="00430209"/>
    <w:rsid w:val="00430AA7"/>
    <w:rsid w:val="0043564D"/>
    <w:rsid w:val="0043675E"/>
    <w:rsid w:val="00441930"/>
    <w:rsid w:val="00447C8E"/>
    <w:rsid w:val="0045231A"/>
    <w:rsid w:val="00453065"/>
    <w:rsid w:val="00453755"/>
    <w:rsid w:val="00455000"/>
    <w:rsid w:val="00462BE1"/>
    <w:rsid w:val="004639FF"/>
    <w:rsid w:val="0046499F"/>
    <w:rsid w:val="00466590"/>
    <w:rsid w:val="004669FB"/>
    <w:rsid w:val="00467675"/>
    <w:rsid w:val="0046776E"/>
    <w:rsid w:val="004704AD"/>
    <w:rsid w:val="0047168B"/>
    <w:rsid w:val="0047354E"/>
    <w:rsid w:val="0047390D"/>
    <w:rsid w:val="0047606D"/>
    <w:rsid w:val="00480ACA"/>
    <w:rsid w:val="004849C8"/>
    <w:rsid w:val="00491557"/>
    <w:rsid w:val="00493A1A"/>
    <w:rsid w:val="00493ACF"/>
    <w:rsid w:val="00494D60"/>
    <w:rsid w:val="00497E62"/>
    <w:rsid w:val="004A0B7C"/>
    <w:rsid w:val="004A4150"/>
    <w:rsid w:val="004A738E"/>
    <w:rsid w:val="004B0665"/>
    <w:rsid w:val="004B37C6"/>
    <w:rsid w:val="004B388A"/>
    <w:rsid w:val="004B5B56"/>
    <w:rsid w:val="004B70C2"/>
    <w:rsid w:val="004C0F3F"/>
    <w:rsid w:val="004C0F7A"/>
    <w:rsid w:val="004C2529"/>
    <w:rsid w:val="004C3E22"/>
    <w:rsid w:val="004C6FE9"/>
    <w:rsid w:val="004D166C"/>
    <w:rsid w:val="004D1932"/>
    <w:rsid w:val="004D2253"/>
    <w:rsid w:val="004E02AF"/>
    <w:rsid w:val="004E3B6A"/>
    <w:rsid w:val="004E5483"/>
    <w:rsid w:val="004F0A84"/>
    <w:rsid w:val="004F0CB8"/>
    <w:rsid w:val="004F227D"/>
    <w:rsid w:val="004F3353"/>
    <w:rsid w:val="004F3ECB"/>
    <w:rsid w:val="004F4762"/>
    <w:rsid w:val="004F5759"/>
    <w:rsid w:val="004F6644"/>
    <w:rsid w:val="00512EA4"/>
    <w:rsid w:val="00531360"/>
    <w:rsid w:val="005406CF"/>
    <w:rsid w:val="005435B5"/>
    <w:rsid w:val="00543DC5"/>
    <w:rsid w:val="005518DE"/>
    <w:rsid w:val="00552ACA"/>
    <w:rsid w:val="00556373"/>
    <w:rsid w:val="00560173"/>
    <w:rsid w:val="00563BB8"/>
    <w:rsid w:val="00563FB1"/>
    <w:rsid w:val="00566713"/>
    <w:rsid w:val="00566FDE"/>
    <w:rsid w:val="005713B6"/>
    <w:rsid w:val="0058797F"/>
    <w:rsid w:val="005907B0"/>
    <w:rsid w:val="005909B3"/>
    <w:rsid w:val="00590C65"/>
    <w:rsid w:val="005A3684"/>
    <w:rsid w:val="005B698A"/>
    <w:rsid w:val="005C05C3"/>
    <w:rsid w:val="005C2C8A"/>
    <w:rsid w:val="005C323A"/>
    <w:rsid w:val="005C4298"/>
    <w:rsid w:val="005C49EC"/>
    <w:rsid w:val="005C69F0"/>
    <w:rsid w:val="005C7303"/>
    <w:rsid w:val="005D05D9"/>
    <w:rsid w:val="005D2EF0"/>
    <w:rsid w:val="005E02E9"/>
    <w:rsid w:val="005E271C"/>
    <w:rsid w:val="005E35CC"/>
    <w:rsid w:val="005E63E3"/>
    <w:rsid w:val="005E79A7"/>
    <w:rsid w:val="005F3B4A"/>
    <w:rsid w:val="00603278"/>
    <w:rsid w:val="00610C06"/>
    <w:rsid w:val="00612FA3"/>
    <w:rsid w:val="00613151"/>
    <w:rsid w:val="006141B1"/>
    <w:rsid w:val="00615A31"/>
    <w:rsid w:val="006165D1"/>
    <w:rsid w:val="00622053"/>
    <w:rsid w:val="00622F3B"/>
    <w:rsid w:val="00631148"/>
    <w:rsid w:val="00631E93"/>
    <w:rsid w:val="006351A7"/>
    <w:rsid w:val="0063546C"/>
    <w:rsid w:val="0064339F"/>
    <w:rsid w:val="00647803"/>
    <w:rsid w:val="00654620"/>
    <w:rsid w:val="006555B7"/>
    <w:rsid w:val="00655B3D"/>
    <w:rsid w:val="00656D23"/>
    <w:rsid w:val="00657349"/>
    <w:rsid w:val="00657590"/>
    <w:rsid w:val="0065793C"/>
    <w:rsid w:val="00660C0F"/>
    <w:rsid w:val="0066297A"/>
    <w:rsid w:val="00667959"/>
    <w:rsid w:val="00667A7A"/>
    <w:rsid w:val="00667B66"/>
    <w:rsid w:val="006748AD"/>
    <w:rsid w:val="00675786"/>
    <w:rsid w:val="0068429F"/>
    <w:rsid w:val="00691245"/>
    <w:rsid w:val="006916C5"/>
    <w:rsid w:val="006A02D9"/>
    <w:rsid w:val="006A09A5"/>
    <w:rsid w:val="006A0A3D"/>
    <w:rsid w:val="006B14C7"/>
    <w:rsid w:val="006B1556"/>
    <w:rsid w:val="006B192A"/>
    <w:rsid w:val="006B2EAC"/>
    <w:rsid w:val="006B4034"/>
    <w:rsid w:val="006B78EA"/>
    <w:rsid w:val="006C0032"/>
    <w:rsid w:val="006C0764"/>
    <w:rsid w:val="006C1FB3"/>
    <w:rsid w:val="006C1FD8"/>
    <w:rsid w:val="006D02A6"/>
    <w:rsid w:val="006D2175"/>
    <w:rsid w:val="006D6B3A"/>
    <w:rsid w:val="006E0A92"/>
    <w:rsid w:val="006E15B6"/>
    <w:rsid w:val="006E2919"/>
    <w:rsid w:val="006F07A0"/>
    <w:rsid w:val="006F0BA1"/>
    <w:rsid w:val="006F5414"/>
    <w:rsid w:val="006F744B"/>
    <w:rsid w:val="0070325E"/>
    <w:rsid w:val="007046E5"/>
    <w:rsid w:val="007145DB"/>
    <w:rsid w:val="00714DCE"/>
    <w:rsid w:val="007207FB"/>
    <w:rsid w:val="0073619D"/>
    <w:rsid w:val="007439C9"/>
    <w:rsid w:val="00744015"/>
    <w:rsid w:val="007468E4"/>
    <w:rsid w:val="007505B8"/>
    <w:rsid w:val="00762AA5"/>
    <w:rsid w:val="00766082"/>
    <w:rsid w:val="0076740B"/>
    <w:rsid w:val="0077325C"/>
    <w:rsid w:val="00774F45"/>
    <w:rsid w:val="0077520B"/>
    <w:rsid w:val="00776033"/>
    <w:rsid w:val="00776D63"/>
    <w:rsid w:val="00780839"/>
    <w:rsid w:val="007829A0"/>
    <w:rsid w:val="00783757"/>
    <w:rsid w:val="0079084A"/>
    <w:rsid w:val="00791848"/>
    <w:rsid w:val="007A40F6"/>
    <w:rsid w:val="007B2341"/>
    <w:rsid w:val="007B2B11"/>
    <w:rsid w:val="007B6C1E"/>
    <w:rsid w:val="007C4BCF"/>
    <w:rsid w:val="007C6220"/>
    <w:rsid w:val="007C7199"/>
    <w:rsid w:val="007D03C6"/>
    <w:rsid w:val="007D540F"/>
    <w:rsid w:val="007D73EB"/>
    <w:rsid w:val="007E1373"/>
    <w:rsid w:val="007E1A7D"/>
    <w:rsid w:val="007E2E75"/>
    <w:rsid w:val="007E56CE"/>
    <w:rsid w:val="007F086C"/>
    <w:rsid w:val="007F4B51"/>
    <w:rsid w:val="0080305A"/>
    <w:rsid w:val="00807310"/>
    <w:rsid w:val="0081056B"/>
    <w:rsid w:val="00811ED5"/>
    <w:rsid w:val="00812BE6"/>
    <w:rsid w:val="00812D99"/>
    <w:rsid w:val="0081768B"/>
    <w:rsid w:val="00817B47"/>
    <w:rsid w:val="008213B2"/>
    <w:rsid w:val="00821E94"/>
    <w:rsid w:val="00822B72"/>
    <w:rsid w:val="008233EB"/>
    <w:rsid w:val="00824647"/>
    <w:rsid w:val="00824E68"/>
    <w:rsid w:val="0082555E"/>
    <w:rsid w:val="008342E8"/>
    <w:rsid w:val="0083519F"/>
    <w:rsid w:val="0083602E"/>
    <w:rsid w:val="00840B00"/>
    <w:rsid w:val="00847692"/>
    <w:rsid w:val="00850A0C"/>
    <w:rsid w:val="0085589F"/>
    <w:rsid w:val="008610F9"/>
    <w:rsid w:val="00861BD7"/>
    <w:rsid w:val="00861E99"/>
    <w:rsid w:val="008652A8"/>
    <w:rsid w:val="0086715D"/>
    <w:rsid w:val="00873760"/>
    <w:rsid w:val="00876673"/>
    <w:rsid w:val="0087762F"/>
    <w:rsid w:val="00884848"/>
    <w:rsid w:val="00885DB5"/>
    <w:rsid w:val="008907EC"/>
    <w:rsid w:val="00896E9B"/>
    <w:rsid w:val="008A1DAB"/>
    <w:rsid w:val="008A27EA"/>
    <w:rsid w:val="008A50BC"/>
    <w:rsid w:val="008A6A9C"/>
    <w:rsid w:val="008B5CF7"/>
    <w:rsid w:val="008B6C08"/>
    <w:rsid w:val="008C42FC"/>
    <w:rsid w:val="008C6DE8"/>
    <w:rsid w:val="008C7E95"/>
    <w:rsid w:val="008D0251"/>
    <w:rsid w:val="008D44E6"/>
    <w:rsid w:val="008E0A93"/>
    <w:rsid w:val="008E3623"/>
    <w:rsid w:val="008E56BC"/>
    <w:rsid w:val="008E6E1B"/>
    <w:rsid w:val="008F02F8"/>
    <w:rsid w:val="008F0946"/>
    <w:rsid w:val="008F329E"/>
    <w:rsid w:val="008F5B8B"/>
    <w:rsid w:val="008F7207"/>
    <w:rsid w:val="00900544"/>
    <w:rsid w:val="009051BD"/>
    <w:rsid w:val="009051BE"/>
    <w:rsid w:val="00920134"/>
    <w:rsid w:val="0092279D"/>
    <w:rsid w:val="0092382B"/>
    <w:rsid w:val="009257FE"/>
    <w:rsid w:val="009336A1"/>
    <w:rsid w:val="00941C23"/>
    <w:rsid w:val="00944C16"/>
    <w:rsid w:val="009467C1"/>
    <w:rsid w:val="009518D4"/>
    <w:rsid w:val="00954C3B"/>
    <w:rsid w:val="00961CCB"/>
    <w:rsid w:val="0096646B"/>
    <w:rsid w:val="009711E5"/>
    <w:rsid w:val="0097227B"/>
    <w:rsid w:val="00973B40"/>
    <w:rsid w:val="00976CD4"/>
    <w:rsid w:val="00977862"/>
    <w:rsid w:val="009778D5"/>
    <w:rsid w:val="009820D6"/>
    <w:rsid w:val="00984356"/>
    <w:rsid w:val="00984723"/>
    <w:rsid w:val="00984E44"/>
    <w:rsid w:val="0098607F"/>
    <w:rsid w:val="009937DE"/>
    <w:rsid w:val="0099601C"/>
    <w:rsid w:val="009A43CC"/>
    <w:rsid w:val="009A46E0"/>
    <w:rsid w:val="009A6EFD"/>
    <w:rsid w:val="009A7360"/>
    <w:rsid w:val="009B1826"/>
    <w:rsid w:val="009B2484"/>
    <w:rsid w:val="009B374D"/>
    <w:rsid w:val="009C0B36"/>
    <w:rsid w:val="009C3C0A"/>
    <w:rsid w:val="009C5EFD"/>
    <w:rsid w:val="009C7B21"/>
    <w:rsid w:val="009C7D6B"/>
    <w:rsid w:val="009D0A1B"/>
    <w:rsid w:val="009D1F17"/>
    <w:rsid w:val="009D655D"/>
    <w:rsid w:val="009D6C7B"/>
    <w:rsid w:val="009E1A0F"/>
    <w:rsid w:val="009E332D"/>
    <w:rsid w:val="009E4A92"/>
    <w:rsid w:val="009F0D73"/>
    <w:rsid w:val="009F4059"/>
    <w:rsid w:val="009F6558"/>
    <w:rsid w:val="009F7C6D"/>
    <w:rsid w:val="00A03A6E"/>
    <w:rsid w:val="00A048F2"/>
    <w:rsid w:val="00A05CA4"/>
    <w:rsid w:val="00A0660B"/>
    <w:rsid w:val="00A13211"/>
    <w:rsid w:val="00A14FE0"/>
    <w:rsid w:val="00A203CA"/>
    <w:rsid w:val="00A229A3"/>
    <w:rsid w:val="00A22BB6"/>
    <w:rsid w:val="00A24DEF"/>
    <w:rsid w:val="00A30D2F"/>
    <w:rsid w:val="00A31D52"/>
    <w:rsid w:val="00A337C5"/>
    <w:rsid w:val="00A461D6"/>
    <w:rsid w:val="00A530B6"/>
    <w:rsid w:val="00A5368A"/>
    <w:rsid w:val="00A75313"/>
    <w:rsid w:val="00A83289"/>
    <w:rsid w:val="00A93371"/>
    <w:rsid w:val="00A95219"/>
    <w:rsid w:val="00A97034"/>
    <w:rsid w:val="00AA35AB"/>
    <w:rsid w:val="00AA6E3F"/>
    <w:rsid w:val="00AA6EDD"/>
    <w:rsid w:val="00AB2763"/>
    <w:rsid w:val="00AC0373"/>
    <w:rsid w:val="00AD10E3"/>
    <w:rsid w:val="00AE06CA"/>
    <w:rsid w:val="00AE1E46"/>
    <w:rsid w:val="00AE6123"/>
    <w:rsid w:val="00AF3B23"/>
    <w:rsid w:val="00AF3FF2"/>
    <w:rsid w:val="00AF7916"/>
    <w:rsid w:val="00B03712"/>
    <w:rsid w:val="00B04104"/>
    <w:rsid w:val="00B11A34"/>
    <w:rsid w:val="00B11C5F"/>
    <w:rsid w:val="00B11E45"/>
    <w:rsid w:val="00B11F5E"/>
    <w:rsid w:val="00B24D50"/>
    <w:rsid w:val="00B2670B"/>
    <w:rsid w:val="00B337AA"/>
    <w:rsid w:val="00B409BB"/>
    <w:rsid w:val="00B4416B"/>
    <w:rsid w:val="00B445AF"/>
    <w:rsid w:val="00B44A5B"/>
    <w:rsid w:val="00B70D14"/>
    <w:rsid w:val="00B71628"/>
    <w:rsid w:val="00B73666"/>
    <w:rsid w:val="00B77E5B"/>
    <w:rsid w:val="00B81467"/>
    <w:rsid w:val="00B8505F"/>
    <w:rsid w:val="00B908D7"/>
    <w:rsid w:val="00B92339"/>
    <w:rsid w:val="00BA0D4D"/>
    <w:rsid w:val="00BA34DA"/>
    <w:rsid w:val="00BA58E4"/>
    <w:rsid w:val="00BA6466"/>
    <w:rsid w:val="00BB2678"/>
    <w:rsid w:val="00BB54B0"/>
    <w:rsid w:val="00BB593E"/>
    <w:rsid w:val="00BB7C76"/>
    <w:rsid w:val="00BC16C6"/>
    <w:rsid w:val="00BC26ED"/>
    <w:rsid w:val="00BC7090"/>
    <w:rsid w:val="00BC7176"/>
    <w:rsid w:val="00BD0151"/>
    <w:rsid w:val="00BD5315"/>
    <w:rsid w:val="00BD6D55"/>
    <w:rsid w:val="00BE0C68"/>
    <w:rsid w:val="00BE1C60"/>
    <w:rsid w:val="00BE2F8A"/>
    <w:rsid w:val="00BE4B56"/>
    <w:rsid w:val="00BE7A82"/>
    <w:rsid w:val="00BF10B5"/>
    <w:rsid w:val="00BF3A01"/>
    <w:rsid w:val="00BF4D1D"/>
    <w:rsid w:val="00BF504E"/>
    <w:rsid w:val="00BF51E7"/>
    <w:rsid w:val="00BF53F5"/>
    <w:rsid w:val="00C020CE"/>
    <w:rsid w:val="00C0469A"/>
    <w:rsid w:val="00C04A2E"/>
    <w:rsid w:val="00C058E5"/>
    <w:rsid w:val="00C06993"/>
    <w:rsid w:val="00C16D11"/>
    <w:rsid w:val="00C17167"/>
    <w:rsid w:val="00C23439"/>
    <w:rsid w:val="00C23EB7"/>
    <w:rsid w:val="00C24B0E"/>
    <w:rsid w:val="00C25B8C"/>
    <w:rsid w:val="00C30315"/>
    <w:rsid w:val="00C3260B"/>
    <w:rsid w:val="00C337A7"/>
    <w:rsid w:val="00C351EB"/>
    <w:rsid w:val="00C35768"/>
    <w:rsid w:val="00C4396E"/>
    <w:rsid w:val="00C517DA"/>
    <w:rsid w:val="00C55EA5"/>
    <w:rsid w:val="00C5656D"/>
    <w:rsid w:val="00C628D3"/>
    <w:rsid w:val="00C63645"/>
    <w:rsid w:val="00C74C9A"/>
    <w:rsid w:val="00C81650"/>
    <w:rsid w:val="00C81DE1"/>
    <w:rsid w:val="00C82E7C"/>
    <w:rsid w:val="00C8629E"/>
    <w:rsid w:val="00C9663E"/>
    <w:rsid w:val="00C96E8B"/>
    <w:rsid w:val="00CA6477"/>
    <w:rsid w:val="00CA7DC7"/>
    <w:rsid w:val="00CB0064"/>
    <w:rsid w:val="00CB421E"/>
    <w:rsid w:val="00CB5FCA"/>
    <w:rsid w:val="00CC01F7"/>
    <w:rsid w:val="00CC198D"/>
    <w:rsid w:val="00CC51EE"/>
    <w:rsid w:val="00CD195F"/>
    <w:rsid w:val="00CD2256"/>
    <w:rsid w:val="00CD4DA4"/>
    <w:rsid w:val="00CD541A"/>
    <w:rsid w:val="00CE16BE"/>
    <w:rsid w:val="00CE1809"/>
    <w:rsid w:val="00CE1F70"/>
    <w:rsid w:val="00CE2606"/>
    <w:rsid w:val="00CF6116"/>
    <w:rsid w:val="00D10119"/>
    <w:rsid w:val="00D1059C"/>
    <w:rsid w:val="00D12EFE"/>
    <w:rsid w:val="00D2106F"/>
    <w:rsid w:val="00D2236F"/>
    <w:rsid w:val="00D23EBF"/>
    <w:rsid w:val="00D26F2A"/>
    <w:rsid w:val="00D340EA"/>
    <w:rsid w:val="00D41A1C"/>
    <w:rsid w:val="00D43066"/>
    <w:rsid w:val="00D43A7E"/>
    <w:rsid w:val="00D44839"/>
    <w:rsid w:val="00D44AAB"/>
    <w:rsid w:val="00D531EB"/>
    <w:rsid w:val="00D62825"/>
    <w:rsid w:val="00D63AD0"/>
    <w:rsid w:val="00D73E99"/>
    <w:rsid w:val="00D87048"/>
    <w:rsid w:val="00D87756"/>
    <w:rsid w:val="00D95A5B"/>
    <w:rsid w:val="00DA4991"/>
    <w:rsid w:val="00DB0396"/>
    <w:rsid w:val="00DC3CE8"/>
    <w:rsid w:val="00DC5053"/>
    <w:rsid w:val="00DC6330"/>
    <w:rsid w:val="00DC6A33"/>
    <w:rsid w:val="00DC6DE9"/>
    <w:rsid w:val="00DD10F3"/>
    <w:rsid w:val="00DD32AD"/>
    <w:rsid w:val="00DD4D0D"/>
    <w:rsid w:val="00DD6D18"/>
    <w:rsid w:val="00DE0960"/>
    <w:rsid w:val="00DE3892"/>
    <w:rsid w:val="00DE6199"/>
    <w:rsid w:val="00DF01F2"/>
    <w:rsid w:val="00DF17FC"/>
    <w:rsid w:val="00DF3D12"/>
    <w:rsid w:val="00DF4741"/>
    <w:rsid w:val="00E00EF0"/>
    <w:rsid w:val="00E02F51"/>
    <w:rsid w:val="00E04671"/>
    <w:rsid w:val="00E05402"/>
    <w:rsid w:val="00E06A41"/>
    <w:rsid w:val="00E10E71"/>
    <w:rsid w:val="00E164DF"/>
    <w:rsid w:val="00E1656A"/>
    <w:rsid w:val="00E17178"/>
    <w:rsid w:val="00E2035E"/>
    <w:rsid w:val="00E26FD6"/>
    <w:rsid w:val="00E333A0"/>
    <w:rsid w:val="00E33B31"/>
    <w:rsid w:val="00E36A6A"/>
    <w:rsid w:val="00E36AFF"/>
    <w:rsid w:val="00E40AE6"/>
    <w:rsid w:val="00E43845"/>
    <w:rsid w:val="00E43969"/>
    <w:rsid w:val="00E4692C"/>
    <w:rsid w:val="00E57F60"/>
    <w:rsid w:val="00E61E2E"/>
    <w:rsid w:val="00E65AE2"/>
    <w:rsid w:val="00E72023"/>
    <w:rsid w:val="00E7454F"/>
    <w:rsid w:val="00E77AF2"/>
    <w:rsid w:val="00E77F47"/>
    <w:rsid w:val="00E804A5"/>
    <w:rsid w:val="00E8431C"/>
    <w:rsid w:val="00E86F08"/>
    <w:rsid w:val="00E87A49"/>
    <w:rsid w:val="00E909D4"/>
    <w:rsid w:val="00E9589C"/>
    <w:rsid w:val="00EA3B0B"/>
    <w:rsid w:val="00EA6C42"/>
    <w:rsid w:val="00EA7507"/>
    <w:rsid w:val="00EB1B13"/>
    <w:rsid w:val="00EB33E3"/>
    <w:rsid w:val="00EB3DB4"/>
    <w:rsid w:val="00EB6B18"/>
    <w:rsid w:val="00EC018C"/>
    <w:rsid w:val="00EC04C6"/>
    <w:rsid w:val="00EC128E"/>
    <w:rsid w:val="00EC5409"/>
    <w:rsid w:val="00ED0DB7"/>
    <w:rsid w:val="00ED48EF"/>
    <w:rsid w:val="00ED5720"/>
    <w:rsid w:val="00ED659D"/>
    <w:rsid w:val="00EE27CE"/>
    <w:rsid w:val="00EE44E9"/>
    <w:rsid w:val="00EE5266"/>
    <w:rsid w:val="00EE69F3"/>
    <w:rsid w:val="00F025B8"/>
    <w:rsid w:val="00F07A49"/>
    <w:rsid w:val="00F07E51"/>
    <w:rsid w:val="00F10C91"/>
    <w:rsid w:val="00F11E4D"/>
    <w:rsid w:val="00F15665"/>
    <w:rsid w:val="00F158FD"/>
    <w:rsid w:val="00F15E8F"/>
    <w:rsid w:val="00F23135"/>
    <w:rsid w:val="00F2540E"/>
    <w:rsid w:val="00F26C5A"/>
    <w:rsid w:val="00F371A6"/>
    <w:rsid w:val="00F46867"/>
    <w:rsid w:val="00F51852"/>
    <w:rsid w:val="00F5674A"/>
    <w:rsid w:val="00F60423"/>
    <w:rsid w:val="00F60E51"/>
    <w:rsid w:val="00F61CA8"/>
    <w:rsid w:val="00F6279E"/>
    <w:rsid w:val="00F6411F"/>
    <w:rsid w:val="00F670EA"/>
    <w:rsid w:val="00F74CCD"/>
    <w:rsid w:val="00F84996"/>
    <w:rsid w:val="00F85383"/>
    <w:rsid w:val="00F8747E"/>
    <w:rsid w:val="00F87BE1"/>
    <w:rsid w:val="00F90AC8"/>
    <w:rsid w:val="00F93844"/>
    <w:rsid w:val="00F946E4"/>
    <w:rsid w:val="00FA0B45"/>
    <w:rsid w:val="00FA3119"/>
    <w:rsid w:val="00FA637A"/>
    <w:rsid w:val="00FB52E4"/>
    <w:rsid w:val="00FC35FC"/>
    <w:rsid w:val="00FC5A55"/>
    <w:rsid w:val="00FD1AB2"/>
    <w:rsid w:val="00FD3384"/>
    <w:rsid w:val="00FD3D86"/>
    <w:rsid w:val="00FD3DA7"/>
    <w:rsid w:val="00FD736C"/>
    <w:rsid w:val="00FE2239"/>
    <w:rsid w:val="00FE482D"/>
    <w:rsid w:val="00FE7C42"/>
    <w:rsid w:val="00FE7E4C"/>
    <w:rsid w:val="00FF1100"/>
    <w:rsid w:val="00FF176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7"/>
    <o:shapelayout v:ext="edit">
      <o:idmap v:ext="edit" data="1"/>
    </o:shapelayout>
  </w:shapeDefaults>
  <w:decimalSymbol w:val="."/>
  <w:listSeparator w:val=","/>
  <w15:docId w15:val="{0493D9A1-BA85-43C2-A206-752C3709B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6CF"/>
    <w:pPr>
      <w:spacing w:after="0" w:line="240" w:lineRule="auto"/>
    </w:pPr>
    <w:rPr>
      <w:rFonts w:ascii="Times New Roman" w:eastAsia="Times New Roman" w:hAnsi="Times New Roman" w:cs="Times New Roman"/>
      <w:sz w:val="20"/>
      <w:szCs w:val="20"/>
      <w:lang w:val="es-ES" w:eastAsia="es-ES"/>
    </w:rPr>
  </w:style>
  <w:style w:type="paragraph" w:styleId="Ttulo1">
    <w:name w:val="heading 1"/>
    <w:aliases w:val="Designación,clausula"/>
    <w:basedOn w:val="Normal"/>
    <w:next w:val="Normal"/>
    <w:link w:val="Ttulo1Car"/>
    <w:qFormat/>
    <w:rsid w:val="005406CF"/>
    <w:pPr>
      <w:keepNext/>
      <w:jc w:val="right"/>
      <w:outlineLvl w:val="0"/>
    </w:pPr>
    <w:rPr>
      <w:rFonts w:ascii="Arial" w:hAnsi="Arial"/>
      <w:b/>
      <w:color w:val="000000"/>
      <w:sz w:val="24"/>
      <w:lang w:val="es-MX"/>
    </w:rPr>
  </w:style>
  <w:style w:type="paragraph" w:styleId="Ttulo2">
    <w:name w:val="heading 2"/>
    <w:aliases w:val="Libro"/>
    <w:basedOn w:val="Normal"/>
    <w:next w:val="Normal"/>
    <w:link w:val="Ttulo2Car"/>
    <w:qFormat/>
    <w:rsid w:val="005406CF"/>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5406CF"/>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5406CF"/>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5406CF"/>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5406CF"/>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5406CF"/>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5406CF"/>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5406CF"/>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clausula Car"/>
    <w:basedOn w:val="Fuentedeprrafopredeter"/>
    <w:link w:val="Ttulo1"/>
    <w:rsid w:val="005406CF"/>
    <w:rPr>
      <w:rFonts w:ascii="Arial" w:eastAsia="Times New Roman" w:hAnsi="Arial" w:cs="Times New Roman"/>
      <w:b/>
      <w:color w:val="000000"/>
      <w:sz w:val="24"/>
      <w:szCs w:val="20"/>
      <w:lang w:val="es-MX" w:eastAsia="es-ES"/>
    </w:rPr>
  </w:style>
  <w:style w:type="character" w:customStyle="1" w:styleId="Ttulo2Car">
    <w:name w:val="Título 2 Car"/>
    <w:aliases w:val="Libro Car"/>
    <w:basedOn w:val="Fuentedeprrafopredeter"/>
    <w:link w:val="Ttulo2"/>
    <w:rsid w:val="005406CF"/>
    <w:rPr>
      <w:rFonts w:ascii="Arial" w:eastAsia="Times New Roman" w:hAnsi="Arial" w:cs="Times New Roman"/>
      <w:b/>
      <w:sz w:val="24"/>
      <w:szCs w:val="20"/>
      <w:u w:val="single"/>
      <w:lang w:val="es-MX" w:eastAsia="es-ES"/>
    </w:rPr>
  </w:style>
  <w:style w:type="character" w:customStyle="1" w:styleId="Ttulo3Car">
    <w:name w:val="Título 3 Car"/>
    <w:basedOn w:val="Fuentedeprrafopredeter"/>
    <w:link w:val="Ttulo3"/>
    <w:rsid w:val="005406CF"/>
    <w:rPr>
      <w:rFonts w:ascii="Arial" w:eastAsia="Times New Roman" w:hAnsi="Arial" w:cs="Times New Roman"/>
      <w:b/>
      <w:color w:val="000000"/>
      <w:sz w:val="24"/>
      <w:szCs w:val="20"/>
      <w:lang w:eastAsia="es-ES"/>
    </w:rPr>
  </w:style>
  <w:style w:type="character" w:customStyle="1" w:styleId="Ttulo4Car">
    <w:name w:val="Título 4 Car"/>
    <w:basedOn w:val="Fuentedeprrafopredeter"/>
    <w:link w:val="Ttulo4"/>
    <w:rsid w:val="005406CF"/>
    <w:rPr>
      <w:rFonts w:ascii="Arial" w:eastAsia="Times New Roman" w:hAnsi="Arial" w:cs="Times New Roman"/>
      <w:color w:val="000000"/>
      <w:sz w:val="24"/>
      <w:szCs w:val="20"/>
      <w:lang w:val="es-ES_tradnl" w:eastAsia="es-ES"/>
    </w:rPr>
  </w:style>
  <w:style w:type="character" w:customStyle="1" w:styleId="Ttulo5Car">
    <w:name w:val="Título 5 Car"/>
    <w:basedOn w:val="Fuentedeprrafopredeter"/>
    <w:link w:val="Ttulo5"/>
    <w:rsid w:val="005406CF"/>
    <w:rPr>
      <w:rFonts w:ascii="Arial" w:eastAsia="Times New Roman" w:hAnsi="Arial" w:cs="Times New Roman"/>
      <w:b/>
      <w:bCs/>
      <w:color w:val="000000"/>
      <w:sz w:val="24"/>
      <w:szCs w:val="20"/>
      <w:lang w:val="es-MX" w:eastAsia="es-ES"/>
    </w:rPr>
  </w:style>
  <w:style w:type="character" w:customStyle="1" w:styleId="Ttulo6Car">
    <w:name w:val="Título 6 Car"/>
    <w:basedOn w:val="Fuentedeprrafopredeter"/>
    <w:link w:val="Ttulo6"/>
    <w:rsid w:val="005406CF"/>
    <w:rPr>
      <w:rFonts w:ascii="Arial" w:eastAsia="Times New Roman" w:hAnsi="Arial" w:cs="Times New Roman"/>
      <w:b/>
      <w:color w:val="000000"/>
      <w:sz w:val="24"/>
      <w:szCs w:val="20"/>
      <w:lang w:val="es-MX" w:eastAsia="es-ES"/>
    </w:rPr>
  </w:style>
  <w:style w:type="character" w:customStyle="1" w:styleId="Ttulo7Car">
    <w:name w:val="Título 7 Car"/>
    <w:basedOn w:val="Fuentedeprrafopredeter"/>
    <w:link w:val="Ttulo7"/>
    <w:rsid w:val="005406CF"/>
    <w:rPr>
      <w:rFonts w:ascii="Arial" w:eastAsia="Times New Roman" w:hAnsi="Arial" w:cs="Arial"/>
      <w:b/>
      <w:bCs/>
      <w:sz w:val="24"/>
      <w:szCs w:val="20"/>
      <w:lang w:val="es-ES" w:eastAsia="es-ES"/>
    </w:rPr>
  </w:style>
  <w:style w:type="character" w:customStyle="1" w:styleId="Ttulo8Car">
    <w:name w:val="Título 8 Car"/>
    <w:basedOn w:val="Fuentedeprrafopredeter"/>
    <w:link w:val="Ttulo8"/>
    <w:rsid w:val="005406CF"/>
    <w:rPr>
      <w:rFonts w:ascii="Arial" w:eastAsia="Times New Roman" w:hAnsi="Arial" w:cs="Times New Roman"/>
      <w:b/>
      <w:color w:val="000000"/>
      <w:sz w:val="24"/>
      <w:szCs w:val="20"/>
      <w:lang w:val="es-MX" w:eastAsia="es-ES"/>
    </w:rPr>
  </w:style>
  <w:style w:type="character" w:customStyle="1" w:styleId="Ttulo9Car">
    <w:name w:val="Título 9 Car"/>
    <w:basedOn w:val="Fuentedeprrafopredeter"/>
    <w:link w:val="Ttulo9"/>
    <w:rsid w:val="005406CF"/>
    <w:rPr>
      <w:rFonts w:ascii="Arial" w:eastAsia="Times New Roman" w:hAnsi="Arial" w:cs="Times New Roman"/>
      <w:b/>
      <w:color w:val="FF0000"/>
      <w:szCs w:val="20"/>
      <w:u w:val="single"/>
      <w:lang w:val="es-ES" w:eastAsia="es-ES"/>
    </w:rPr>
  </w:style>
  <w:style w:type="paragraph" w:styleId="Piedepgina">
    <w:name w:val="footer"/>
    <w:basedOn w:val="Normal"/>
    <w:link w:val="PiedepginaCar"/>
    <w:uiPriority w:val="99"/>
    <w:rsid w:val="005406CF"/>
    <w:pPr>
      <w:tabs>
        <w:tab w:val="center" w:pos="4320"/>
        <w:tab w:val="right" w:pos="8640"/>
      </w:tabs>
    </w:pPr>
    <w:rPr>
      <w:lang w:val="en-US"/>
    </w:rPr>
  </w:style>
  <w:style w:type="character" w:customStyle="1" w:styleId="PiedepginaCar">
    <w:name w:val="Pie de página Car"/>
    <w:basedOn w:val="Fuentedeprrafopredeter"/>
    <w:link w:val="Piedepgina"/>
    <w:uiPriority w:val="99"/>
    <w:rsid w:val="005406CF"/>
    <w:rPr>
      <w:rFonts w:ascii="Times New Roman" w:eastAsia="Times New Roman" w:hAnsi="Times New Roman" w:cs="Times New Roman"/>
      <w:sz w:val="20"/>
      <w:szCs w:val="20"/>
      <w:lang w:eastAsia="es-ES"/>
    </w:rPr>
  </w:style>
  <w:style w:type="paragraph" w:styleId="Textoindependiente">
    <w:name w:val="Body Text"/>
    <w:basedOn w:val="Normal"/>
    <w:link w:val="TextoindependienteCar"/>
    <w:rsid w:val="005406CF"/>
    <w:rPr>
      <w:rFonts w:ascii="Arial" w:hAnsi="Arial"/>
      <w:sz w:val="24"/>
      <w:lang w:val="en-US"/>
    </w:rPr>
  </w:style>
  <w:style w:type="character" w:customStyle="1" w:styleId="TextoindependienteCar">
    <w:name w:val="Texto independiente Car"/>
    <w:basedOn w:val="Fuentedeprrafopredeter"/>
    <w:link w:val="Textoindependiente"/>
    <w:rsid w:val="005406CF"/>
    <w:rPr>
      <w:rFonts w:ascii="Arial" w:eastAsia="Times New Roman" w:hAnsi="Arial" w:cs="Times New Roman"/>
      <w:sz w:val="24"/>
      <w:szCs w:val="20"/>
      <w:lang w:eastAsia="es-ES"/>
    </w:rPr>
  </w:style>
  <w:style w:type="paragraph" w:customStyle="1" w:styleId="BodyText22">
    <w:name w:val="Body Text 22"/>
    <w:basedOn w:val="Normal"/>
    <w:rsid w:val="005406CF"/>
    <w:pPr>
      <w:ind w:left="851"/>
      <w:jc w:val="both"/>
    </w:pPr>
    <w:rPr>
      <w:rFonts w:ascii="Arial" w:hAnsi="Arial"/>
      <w:color w:val="000000"/>
      <w:sz w:val="24"/>
      <w:lang w:val="es-ES_tradnl"/>
    </w:rPr>
  </w:style>
  <w:style w:type="paragraph" w:customStyle="1" w:styleId="BodyText31">
    <w:name w:val="Body Text 31"/>
    <w:basedOn w:val="Normal"/>
    <w:rsid w:val="005406CF"/>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5406CF"/>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5406CF"/>
    <w:rPr>
      <w:rFonts w:ascii="Arial" w:eastAsia="Times New Roman" w:hAnsi="Arial" w:cs="Times New Roman"/>
      <w:color w:val="000000"/>
      <w:sz w:val="24"/>
      <w:szCs w:val="20"/>
      <w:lang w:val="es-ES_tradnl" w:eastAsia="es-ES"/>
    </w:rPr>
  </w:style>
  <w:style w:type="paragraph" w:customStyle="1" w:styleId="BlockText1">
    <w:name w:val="Block Text1"/>
    <w:basedOn w:val="Normal"/>
    <w:rsid w:val="005406CF"/>
    <w:pPr>
      <w:ind w:left="284" w:right="-284"/>
      <w:jc w:val="both"/>
    </w:pPr>
    <w:rPr>
      <w:rFonts w:ascii="Arial" w:hAnsi="Arial"/>
      <w:color w:val="000000"/>
      <w:sz w:val="24"/>
      <w:lang w:val="es-ES_tradnl"/>
    </w:rPr>
  </w:style>
  <w:style w:type="paragraph" w:styleId="Textodebloque">
    <w:name w:val="Block Text"/>
    <w:basedOn w:val="Normal"/>
    <w:rsid w:val="005406CF"/>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5406CF"/>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5406CF"/>
    <w:rPr>
      <w:rFonts w:ascii="Arial" w:eastAsia="Times New Roman" w:hAnsi="Arial" w:cs="Times New Roman"/>
      <w:sz w:val="24"/>
      <w:szCs w:val="20"/>
      <w:lang w:val="es-MX" w:eastAsia="es-ES"/>
    </w:rPr>
  </w:style>
  <w:style w:type="paragraph" w:customStyle="1" w:styleId="BodyTextIndent21">
    <w:name w:val="Body Text Indent 21"/>
    <w:basedOn w:val="Normal"/>
    <w:rsid w:val="005406CF"/>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5406CF"/>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5406CF"/>
    <w:rPr>
      <w:rFonts w:ascii="Arial" w:eastAsia="Times New Roman" w:hAnsi="Arial" w:cs="Times New Roman"/>
      <w:sz w:val="24"/>
      <w:szCs w:val="20"/>
      <w:lang w:val="es-MX" w:eastAsia="es-ES"/>
    </w:rPr>
  </w:style>
  <w:style w:type="paragraph" w:styleId="Textoindependiente2">
    <w:name w:val="Body Text 2"/>
    <w:basedOn w:val="Normal"/>
    <w:link w:val="Textoindependiente2Car"/>
    <w:rsid w:val="005406CF"/>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5406CF"/>
    <w:rPr>
      <w:rFonts w:ascii="Arial" w:eastAsia="Times New Roman" w:hAnsi="Arial" w:cs="Times New Roman"/>
      <w:b/>
      <w:color w:val="000000"/>
      <w:sz w:val="24"/>
      <w:szCs w:val="20"/>
      <w:lang w:val="es-MX" w:eastAsia="es-ES"/>
    </w:rPr>
  </w:style>
  <w:style w:type="character" w:styleId="Nmerodepgina">
    <w:name w:val="page number"/>
    <w:basedOn w:val="Fuentedeprrafopredeter"/>
    <w:rsid w:val="005406CF"/>
  </w:style>
  <w:style w:type="paragraph" w:styleId="Sangra2detindependiente">
    <w:name w:val="Body Text Indent 2"/>
    <w:basedOn w:val="Normal"/>
    <w:link w:val="Sangra2detindependienteCar"/>
    <w:rsid w:val="005406CF"/>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5406CF"/>
    <w:rPr>
      <w:rFonts w:ascii="Arial" w:eastAsia="Times New Roman" w:hAnsi="Arial" w:cs="Times New Roman"/>
      <w:i/>
      <w:sz w:val="24"/>
      <w:szCs w:val="20"/>
      <w:u w:val="single"/>
      <w:lang w:val="es-MX" w:eastAsia="es-ES"/>
    </w:rPr>
  </w:style>
  <w:style w:type="paragraph" w:styleId="Encabezado">
    <w:name w:val="header"/>
    <w:basedOn w:val="Normal"/>
    <w:link w:val="EncabezadoCar"/>
    <w:rsid w:val="005406CF"/>
    <w:pPr>
      <w:tabs>
        <w:tab w:val="center" w:pos="4419"/>
        <w:tab w:val="right" w:pos="8838"/>
      </w:tabs>
    </w:pPr>
  </w:style>
  <w:style w:type="character" w:customStyle="1" w:styleId="EncabezadoCar">
    <w:name w:val="Encabezado Car"/>
    <w:basedOn w:val="Fuentedeprrafopredeter"/>
    <w:link w:val="Encabezado"/>
    <w:rsid w:val="005406CF"/>
    <w:rPr>
      <w:rFonts w:ascii="Times New Roman" w:eastAsia="Times New Roman" w:hAnsi="Times New Roman" w:cs="Times New Roman"/>
      <w:sz w:val="20"/>
      <w:szCs w:val="20"/>
      <w:lang w:val="es-ES" w:eastAsia="es-ES"/>
    </w:rPr>
  </w:style>
  <w:style w:type="paragraph" w:customStyle="1" w:styleId="BodyText21">
    <w:name w:val="Body Text 21"/>
    <w:basedOn w:val="Normal"/>
    <w:rsid w:val="005406CF"/>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5406CF"/>
    <w:rPr>
      <w:rFonts w:ascii="Tahoma" w:hAnsi="Tahoma" w:cs="Tahoma"/>
      <w:sz w:val="16"/>
      <w:szCs w:val="16"/>
    </w:rPr>
  </w:style>
  <w:style w:type="character" w:customStyle="1" w:styleId="TextodegloboCar">
    <w:name w:val="Texto de globo Car"/>
    <w:basedOn w:val="Fuentedeprrafopredeter"/>
    <w:link w:val="Textodeglobo"/>
    <w:semiHidden/>
    <w:rsid w:val="005406CF"/>
    <w:rPr>
      <w:rFonts w:ascii="Tahoma" w:eastAsia="Times New Roman" w:hAnsi="Tahoma" w:cs="Tahoma"/>
      <w:sz w:val="16"/>
      <w:szCs w:val="16"/>
      <w:lang w:val="es-ES" w:eastAsia="es-ES"/>
    </w:rPr>
  </w:style>
  <w:style w:type="character" w:styleId="Refdecomentario">
    <w:name w:val="annotation reference"/>
    <w:basedOn w:val="Fuentedeprrafopredeter"/>
    <w:semiHidden/>
    <w:rsid w:val="005406CF"/>
    <w:rPr>
      <w:sz w:val="16"/>
      <w:szCs w:val="16"/>
    </w:rPr>
  </w:style>
  <w:style w:type="paragraph" w:styleId="Textocomentario">
    <w:name w:val="annotation text"/>
    <w:basedOn w:val="Normal"/>
    <w:link w:val="TextocomentarioCar"/>
    <w:rsid w:val="005406CF"/>
  </w:style>
  <w:style w:type="character" w:customStyle="1" w:styleId="TextocomentarioCar">
    <w:name w:val="Texto comentario Car"/>
    <w:basedOn w:val="Fuentedeprrafopredeter"/>
    <w:link w:val="Textocomentario"/>
    <w:rsid w:val="005406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5406CF"/>
    <w:rPr>
      <w:b/>
      <w:bCs/>
    </w:rPr>
  </w:style>
  <w:style w:type="character" w:customStyle="1" w:styleId="AsuntodelcomentarioCar">
    <w:name w:val="Asunto del comentario Car"/>
    <w:basedOn w:val="TextocomentarioCar"/>
    <w:link w:val="Asuntodelcomentario"/>
    <w:semiHidden/>
    <w:rsid w:val="005406CF"/>
    <w:rPr>
      <w:rFonts w:ascii="Times New Roman" w:eastAsia="Times New Roman" w:hAnsi="Times New Roman" w:cs="Times New Roman"/>
      <w:b/>
      <w:bCs/>
      <w:sz w:val="20"/>
      <w:szCs w:val="20"/>
      <w:lang w:val="es-ES" w:eastAsia="es-ES"/>
    </w:rPr>
  </w:style>
  <w:style w:type="character" w:styleId="Hipervnculo">
    <w:name w:val="Hyperlink"/>
    <w:basedOn w:val="Fuentedeprrafopredeter"/>
    <w:rsid w:val="005406CF"/>
    <w:rPr>
      <w:color w:val="0000FF"/>
      <w:u w:val="single"/>
    </w:rPr>
  </w:style>
  <w:style w:type="paragraph" w:customStyle="1" w:styleId="ROMANOS">
    <w:name w:val="ROMANOS"/>
    <w:basedOn w:val="Normal"/>
    <w:rsid w:val="005406CF"/>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5406CF"/>
    <w:rPr>
      <w:color w:val="800080"/>
      <w:u w:val="single"/>
    </w:rPr>
  </w:style>
  <w:style w:type="paragraph" w:customStyle="1" w:styleId="Texto">
    <w:name w:val="Texto"/>
    <w:basedOn w:val="Normal"/>
    <w:link w:val="TextoCar"/>
    <w:rsid w:val="005406CF"/>
    <w:pPr>
      <w:spacing w:after="101" w:line="216" w:lineRule="exact"/>
      <w:ind w:firstLine="288"/>
      <w:jc w:val="both"/>
    </w:pPr>
    <w:rPr>
      <w:rFonts w:ascii="Arial" w:hAnsi="Arial"/>
      <w:sz w:val="18"/>
      <w:szCs w:val="18"/>
    </w:rPr>
  </w:style>
  <w:style w:type="paragraph" w:customStyle="1" w:styleId="INCISO">
    <w:name w:val="INCISO"/>
    <w:basedOn w:val="Normal"/>
    <w:rsid w:val="005406CF"/>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406CF"/>
    <w:rPr>
      <w:rFonts w:ascii="Arial" w:eastAsia="Times New Roman" w:hAnsi="Arial" w:cs="Times New Roman"/>
      <w:sz w:val="18"/>
      <w:szCs w:val="18"/>
      <w:lang w:val="es-ES" w:eastAsia="es-ES"/>
    </w:rPr>
  </w:style>
  <w:style w:type="table" w:styleId="Tablaconcuadrcula">
    <w:name w:val="Table Grid"/>
    <w:basedOn w:val="Tablanormal"/>
    <w:uiPriority w:val="59"/>
    <w:rsid w:val="005406C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2">
    <w:name w:val="xl42"/>
    <w:basedOn w:val="Normal"/>
    <w:rsid w:val="006B14C7"/>
    <w:pPr>
      <w:spacing w:before="100" w:after="100"/>
      <w:jc w:val="center"/>
    </w:pPr>
    <w:rPr>
      <w:rFonts w:ascii="Arial" w:hAnsi="Arial" w:cs="Arial"/>
      <w:b/>
      <w:sz w:val="18"/>
      <w:szCs w:val="16"/>
      <w:lang w:val="es-MX"/>
    </w:rPr>
  </w:style>
  <w:style w:type="paragraph" w:styleId="NormalWeb">
    <w:name w:val="Normal (Web)"/>
    <w:basedOn w:val="Normal"/>
    <w:uiPriority w:val="99"/>
    <w:semiHidden/>
    <w:unhideWhenUsed/>
    <w:rsid w:val="0063546C"/>
    <w:pPr>
      <w:spacing w:before="100" w:beforeAutospacing="1" w:after="100" w:afterAutospacing="1"/>
    </w:pPr>
    <w:rPr>
      <w:rFonts w:eastAsiaTheme="minorEastAsia"/>
      <w:sz w:val="24"/>
      <w:szCs w:val="24"/>
      <w:lang w:val="es-MX" w:eastAsia="es-MX"/>
    </w:rPr>
  </w:style>
  <w:style w:type="paragraph" w:styleId="Prrafodelista">
    <w:name w:val="List Paragraph"/>
    <w:basedOn w:val="Normal"/>
    <w:uiPriority w:val="34"/>
    <w:qFormat/>
    <w:rsid w:val="0047354E"/>
    <w:pPr>
      <w:ind w:left="720"/>
      <w:contextualSpacing/>
    </w:pPr>
  </w:style>
  <w:style w:type="character" w:styleId="Textodelmarcadordeposicin">
    <w:name w:val="Placeholder Text"/>
    <w:basedOn w:val="Fuentedeprrafopredeter"/>
    <w:uiPriority w:val="99"/>
    <w:semiHidden/>
    <w:rsid w:val="00C9663E"/>
    <w:rPr>
      <w:color w:val="808080"/>
    </w:rPr>
  </w:style>
  <w:style w:type="character" w:customStyle="1" w:styleId="Arial11">
    <w:name w:val="Arial 11"/>
    <w:basedOn w:val="Fuentedeprrafopredeter"/>
    <w:uiPriority w:val="1"/>
    <w:qFormat/>
    <w:rsid w:val="00C9663E"/>
    <w:rPr>
      <w:rFonts w:ascii="Arial" w:hAnsi="Arial"/>
      <w:sz w:val="22"/>
    </w:rPr>
  </w:style>
  <w:style w:type="paragraph" w:styleId="Revisin">
    <w:name w:val="Revision"/>
    <w:hidden/>
    <w:uiPriority w:val="99"/>
    <w:semiHidden/>
    <w:rsid w:val="00356C1F"/>
    <w:pPr>
      <w:spacing w:after="0" w:line="240" w:lineRule="auto"/>
    </w:pPr>
    <w:rPr>
      <w:rFonts w:ascii="Times New Roman" w:eastAsia="Times New Roman" w:hAnsi="Times New Roman" w:cs="Times New Roman"/>
      <w:sz w:val="20"/>
      <w:szCs w:val="20"/>
      <w:lang w:val="es-ES" w:eastAsia="es-ES"/>
    </w:rPr>
  </w:style>
  <w:style w:type="paragraph" w:styleId="Textonotapie">
    <w:name w:val="footnote text"/>
    <w:basedOn w:val="Normal"/>
    <w:link w:val="TextonotapieCar"/>
    <w:rsid w:val="00491557"/>
  </w:style>
  <w:style w:type="character" w:customStyle="1" w:styleId="TextonotapieCar">
    <w:name w:val="Texto nota pie Car"/>
    <w:basedOn w:val="Fuentedeprrafopredeter"/>
    <w:link w:val="Textonotapie"/>
    <w:rsid w:val="00491557"/>
    <w:rPr>
      <w:rFonts w:ascii="Times New Roman" w:eastAsia="Times New Roman" w:hAnsi="Times New Roman" w:cs="Times New Roman"/>
      <w:sz w:val="20"/>
      <w:szCs w:val="20"/>
      <w:lang w:val="es-ES" w:eastAsia="es-ES"/>
    </w:rPr>
  </w:style>
  <w:style w:type="character" w:styleId="Refdenotaalpie">
    <w:name w:val="footnote reference"/>
    <w:basedOn w:val="Fuentedeprrafopredeter"/>
    <w:rsid w:val="004915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15926">
      <w:bodyDiv w:val="1"/>
      <w:marLeft w:val="0"/>
      <w:marRight w:val="0"/>
      <w:marTop w:val="0"/>
      <w:marBottom w:val="0"/>
      <w:divBdr>
        <w:top w:val="none" w:sz="0" w:space="0" w:color="auto"/>
        <w:left w:val="none" w:sz="0" w:space="0" w:color="auto"/>
        <w:bottom w:val="none" w:sz="0" w:space="0" w:color="auto"/>
        <w:right w:val="none" w:sz="0" w:space="0" w:color="auto"/>
      </w:divBdr>
    </w:div>
    <w:div w:id="461074131">
      <w:bodyDiv w:val="1"/>
      <w:marLeft w:val="0"/>
      <w:marRight w:val="0"/>
      <w:marTop w:val="0"/>
      <w:marBottom w:val="0"/>
      <w:divBdr>
        <w:top w:val="none" w:sz="0" w:space="0" w:color="auto"/>
        <w:left w:val="none" w:sz="0" w:space="0" w:color="auto"/>
        <w:bottom w:val="none" w:sz="0" w:space="0" w:color="auto"/>
        <w:right w:val="none" w:sz="0" w:space="0" w:color="auto"/>
      </w:divBdr>
    </w:div>
    <w:div w:id="526603964">
      <w:bodyDiv w:val="1"/>
      <w:marLeft w:val="0"/>
      <w:marRight w:val="0"/>
      <w:marTop w:val="0"/>
      <w:marBottom w:val="0"/>
      <w:divBdr>
        <w:top w:val="none" w:sz="0" w:space="0" w:color="auto"/>
        <w:left w:val="none" w:sz="0" w:space="0" w:color="auto"/>
        <w:bottom w:val="none" w:sz="0" w:space="0" w:color="auto"/>
        <w:right w:val="none" w:sz="0" w:space="0" w:color="auto"/>
      </w:divBdr>
    </w:div>
    <w:div w:id="621886874">
      <w:bodyDiv w:val="1"/>
      <w:marLeft w:val="0"/>
      <w:marRight w:val="0"/>
      <w:marTop w:val="0"/>
      <w:marBottom w:val="0"/>
      <w:divBdr>
        <w:top w:val="none" w:sz="0" w:space="0" w:color="auto"/>
        <w:left w:val="none" w:sz="0" w:space="0" w:color="auto"/>
        <w:bottom w:val="none" w:sz="0" w:space="0" w:color="auto"/>
        <w:right w:val="none" w:sz="0" w:space="0" w:color="auto"/>
      </w:divBdr>
    </w:div>
    <w:div w:id="685447004">
      <w:bodyDiv w:val="1"/>
      <w:marLeft w:val="0"/>
      <w:marRight w:val="0"/>
      <w:marTop w:val="0"/>
      <w:marBottom w:val="0"/>
      <w:divBdr>
        <w:top w:val="none" w:sz="0" w:space="0" w:color="auto"/>
        <w:left w:val="none" w:sz="0" w:space="0" w:color="auto"/>
        <w:bottom w:val="none" w:sz="0" w:space="0" w:color="auto"/>
        <w:right w:val="none" w:sz="0" w:space="0" w:color="auto"/>
      </w:divBdr>
    </w:div>
    <w:div w:id="833565893">
      <w:bodyDiv w:val="1"/>
      <w:marLeft w:val="0"/>
      <w:marRight w:val="0"/>
      <w:marTop w:val="0"/>
      <w:marBottom w:val="0"/>
      <w:divBdr>
        <w:top w:val="none" w:sz="0" w:space="0" w:color="auto"/>
        <w:left w:val="none" w:sz="0" w:space="0" w:color="auto"/>
        <w:bottom w:val="none" w:sz="0" w:space="0" w:color="auto"/>
        <w:right w:val="none" w:sz="0" w:space="0" w:color="auto"/>
      </w:divBdr>
    </w:div>
    <w:div w:id="1019311493">
      <w:bodyDiv w:val="1"/>
      <w:marLeft w:val="0"/>
      <w:marRight w:val="0"/>
      <w:marTop w:val="0"/>
      <w:marBottom w:val="0"/>
      <w:divBdr>
        <w:top w:val="none" w:sz="0" w:space="0" w:color="auto"/>
        <w:left w:val="none" w:sz="0" w:space="0" w:color="auto"/>
        <w:bottom w:val="none" w:sz="0" w:space="0" w:color="auto"/>
        <w:right w:val="none" w:sz="0" w:space="0" w:color="auto"/>
      </w:divBdr>
      <w:divsChild>
        <w:div w:id="459348702">
          <w:marLeft w:val="0"/>
          <w:marRight w:val="0"/>
          <w:marTop w:val="0"/>
          <w:marBottom w:val="0"/>
          <w:divBdr>
            <w:top w:val="none" w:sz="0" w:space="0" w:color="auto"/>
            <w:left w:val="none" w:sz="0" w:space="0" w:color="auto"/>
            <w:bottom w:val="none" w:sz="0" w:space="0" w:color="auto"/>
            <w:right w:val="none" w:sz="0" w:space="0" w:color="auto"/>
          </w:divBdr>
          <w:divsChild>
            <w:div w:id="2444077">
              <w:marLeft w:val="0"/>
              <w:marRight w:val="0"/>
              <w:marTop w:val="0"/>
              <w:marBottom w:val="0"/>
              <w:divBdr>
                <w:top w:val="none" w:sz="0" w:space="0" w:color="auto"/>
                <w:left w:val="none" w:sz="0" w:space="0" w:color="auto"/>
                <w:bottom w:val="none" w:sz="0" w:space="0" w:color="auto"/>
                <w:right w:val="none" w:sz="0" w:space="0" w:color="auto"/>
              </w:divBdr>
            </w:div>
          </w:divsChild>
        </w:div>
        <w:div w:id="1527795244">
          <w:marLeft w:val="0"/>
          <w:marRight w:val="0"/>
          <w:marTop w:val="0"/>
          <w:marBottom w:val="24"/>
          <w:divBdr>
            <w:top w:val="none" w:sz="0" w:space="0" w:color="auto"/>
            <w:left w:val="none" w:sz="0" w:space="0" w:color="auto"/>
            <w:bottom w:val="none" w:sz="0" w:space="0" w:color="auto"/>
            <w:right w:val="none" w:sz="0" w:space="0" w:color="auto"/>
          </w:divBdr>
        </w:div>
      </w:divsChild>
    </w:div>
    <w:div w:id="1324502384">
      <w:bodyDiv w:val="1"/>
      <w:marLeft w:val="0"/>
      <w:marRight w:val="0"/>
      <w:marTop w:val="0"/>
      <w:marBottom w:val="0"/>
      <w:divBdr>
        <w:top w:val="none" w:sz="0" w:space="0" w:color="auto"/>
        <w:left w:val="none" w:sz="0" w:space="0" w:color="auto"/>
        <w:bottom w:val="none" w:sz="0" w:space="0" w:color="auto"/>
        <w:right w:val="none" w:sz="0" w:space="0" w:color="auto"/>
      </w:divBdr>
      <w:divsChild>
        <w:div w:id="1373000610">
          <w:marLeft w:val="0"/>
          <w:marRight w:val="0"/>
          <w:marTop w:val="0"/>
          <w:marBottom w:val="24"/>
          <w:divBdr>
            <w:top w:val="none" w:sz="0" w:space="0" w:color="auto"/>
            <w:left w:val="none" w:sz="0" w:space="0" w:color="auto"/>
            <w:bottom w:val="none" w:sz="0" w:space="0" w:color="auto"/>
            <w:right w:val="none" w:sz="0" w:space="0" w:color="auto"/>
          </w:divBdr>
        </w:div>
        <w:div w:id="1405562361">
          <w:marLeft w:val="0"/>
          <w:marRight w:val="0"/>
          <w:marTop w:val="0"/>
          <w:marBottom w:val="0"/>
          <w:divBdr>
            <w:top w:val="none" w:sz="0" w:space="0" w:color="auto"/>
            <w:left w:val="none" w:sz="0" w:space="0" w:color="auto"/>
            <w:bottom w:val="none" w:sz="0" w:space="0" w:color="auto"/>
            <w:right w:val="none" w:sz="0" w:space="0" w:color="auto"/>
          </w:divBdr>
          <w:divsChild>
            <w:div w:id="17781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77205">
      <w:bodyDiv w:val="1"/>
      <w:marLeft w:val="0"/>
      <w:marRight w:val="0"/>
      <w:marTop w:val="0"/>
      <w:marBottom w:val="0"/>
      <w:divBdr>
        <w:top w:val="none" w:sz="0" w:space="0" w:color="auto"/>
        <w:left w:val="none" w:sz="0" w:space="0" w:color="auto"/>
        <w:bottom w:val="none" w:sz="0" w:space="0" w:color="auto"/>
        <w:right w:val="none" w:sz="0" w:space="0" w:color="auto"/>
      </w:divBdr>
    </w:div>
    <w:div w:id="213386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6AD32-7F64-4421-927F-FA694BFC0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10789</Words>
  <Characters>59344</Characters>
  <Application>Microsoft Office Word</Application>
  <DocSecurity>0</DocSecurity>
  <Lines>494</Lines>
  <Paragraphs>139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Términos Referencia Tramo 1</vt:lpstr>
      <vt:lpstr/>
    </vt:vector>
  </TitlesOfParts>
  <Manager>DGTFM</Manager>
  <Company>Secretaría de Comunicaciones y Transportes</Company>
  <LinksUpToDate>false</LinksUpToDate>
  <CharactersWithSpaces>69994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Términos Referencia Tramo 1</dc:title>
  <dc:creator>Urbanismo y Sistemas De Transporte SAdeCV</dc:creator>
  <cp:lastModifiedBy>SCT</cp:lastModifiedBy>
  <cp:revision>13</cp:revision>
  <cp:lastPrinted>2014-02-04T00:02:00Z</cp:lastPrinted>
  <dcterms:created xsi:type="dcterms:W3CDTF">2017-01-16T19:37:00Z</dcterms:created>
  <dcterms:modified xsi:type="dcterms:W3CDTF">2017-01-26T00:23:00Z</dcterms:modified>
</cp:coreProperties>
</file>